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C" w:rsidRDefault="00B7092C" w:rsidP="00B709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709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7092C" w:rsidRPr="00CA5C25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7092C" w:rsidRPr="00CA5C25" w:rsidRDefault="00B7092C" w:rsidP="00B7092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7092C" w:rsidRPr="00594AEF" w:rsidRDefault="00B7092C" w:rsidP="00B709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092C" w:rsidRDefault="00B7092C" w:rsidP="00B709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7092C" w:rsidRDefault="00B7092C" w:rsidP="00B7092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7092C" w:rsidRDefault="00B7092C" w:rsidP="00B709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7092C" w:rsidRPr="003051B2" w:rsidRDefault="00B7092C" w:rsidP="00B7092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21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й.</w:t>
                            </w:r>
                          </w:p>
                          <w:p w:rsidR="00B7092C" w:rsidRDefault="00B7092C" w:rsidP="00B709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7092C" w:rsidRPr="00CA5C25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7092C" w:rsidRPr="00CA5C25" w:rsidRDefault="00B7092C" w:rsidP="00B7092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7092C" w:rsidRPr="00594AEF" w:rsidRDefault="00B7092C" w:rsidP="00B709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092C" w:rsidRDefault="00B7092C" w:rsidP="00B709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7092C" w:rsidRDefault="00B7092C" w:rsidP="00B7092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7092C" w:rsidRDefault="00B7092C" w:rsidP="00B709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7092C" w:rsidRPr="003051B2" w:rsidRDefault="00B7092C" w:rsidP="00B7092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 xml:space="preserve">21 </w:t>
                      </w:r>
                      <w:r w:rsidRPr="003051B2">
                        <w:rPr>
                          <w:rFonts w:ascii="Century Tat" w:hAnsi="Century Tat"/>
                        </w:rPr>
                        <w:t>й.</w:t>
                      </w:r>
                    </w:p>
                    <w:p w:rsidR="00B7092C" w:rsidRDefault="00B7092C" w:rsidP="00B709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2C" w:rsidRDefault="00B7092C" w:rsidP="00B7092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7092C" w:rsidRPr="00935818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7092C" w:rsidRDefault="00B7092C" w:rsidP="00B7092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7092C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7092C" w:rsidRPr="00222FF4" w:rsidRDefault="00B7092C" w:rsidP="00B7092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7092C" w:rsidRDefault="00B7092C" w:rsidP="00B7092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7092C" w:rsidRPr="00935818" w:rsidRDefault="00B7092C" w:rsidP="00B7092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7092C" w:rsidRDefault="00B7092C" w:rsidP="00B7092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7092C" w:rsidRDefault="00B7092C" w:rsidP="00B709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7092C" w:rsidRPr="00222FF4" w:rsidRDefault="00B7092C" w:rsidP="00B7092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6CAF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7092C" w:rsidRDefault="00B7092C" w:rsidP="00B709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7092C" w:rsidRDefault="00B7092C" w:rsidP="00B7092C">
      <w:r>
        <w:t xml:space="preserve">   </w:t>
      </w:r>
      <w:r>
        <w:br/>
        <w:t xml:space="preserve">          </w:t>
      </w:r>
    </w:p>
    <w:p w:rsidR="00B7092C" w:rsidRDefault="00B7092C" w:rsidP="00B7092C"/>
    <w:p w:rsidR="00B7092C" w:rsidRDefault="00B7092C" w:rsidP="00B7092C"/>
    <w:p w:rsidR="00B7092C" w:rsidRDefault="00B7092C" w:rsidP="00B7092C"/>
    <w:p w:rsidR="00B7092C" w:rsidRDefault="00B7092C" w:rsidP="00B7092C"/>
    <w:p w:rsidR="00B7092C" w:rsidRDefault="00B7092C" w:rsidP="00B7092C"/>
    <w:p w:rsidR="00B7092C" w:rsidRDefault="00B7092C" w:rsidP="00B7092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16</w:t>
      </w:r>
    </w:p>
    <w:p w:rsidR="00B7092C" w:rsidRPr="003B5C06" w:rsidRDefault="00B7092C" w:rsidP="00B7092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7092C" w:rsidRPr="00222FF4" w:rsidRDefault="00B7092C" w:rsidP="00B7092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7092C" w:rsidRPr="00BA7AFF" w:rsidRDefault="00B7092C" w:rsidP="00B7092C">
      <w:pPr>
        <w:pStyle w:val="ConsPlusTitle"/>
        <w:spacing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FF">
        <w:rPr>
          <w:rFonts w:ascii="Times New Roman" w:hAnsi="Times New Roman" w:cs="Times New Roman"/>
          <w:b/>
          <w:sz w:val="28"/>
          <w:szCs w:val="28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муниципального образования</w:t>
      </w:r>
    </w:p>
    <w:p w:rsidR="00B7092C" w:rsidRPr="00D071B4" w:rsidRDefault="00B7092C" w:rsidP="00B70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92C" w:rsidRDefault="00B7092C" w:rsidP="00B7092C">
      <w:pPr>
        <w:tabs>
          <w:tab w:val="left" w:pos="709"/>
        </w:tabs>
        <w:jc w:val="both"/>
        <w:rPr>
          <w:sz w:val="28"/>
          <w:szCs w:val="28"/>
        </w:rPr>
      </w:pPr>
      <w:r w:rsidRPr="00D071B4">
        <w:rPr>
          <w:sz w:val="28"/>
          <w:szCs w:val="28"/>
        </w:rPr>
        <w:tab/>
        <w:t xml:space="preserve">По результатам рассмотрения </w:t>
      </w:r>
      <w:r>
        <w:rPr>
          <w:sz w:val="28"/>
          <w:szCs w:val="28"/>
        </w:rPr>
        <w:t xml:space="preserve">правотворческой </w:t>
      </w:r>
      <w:r w:rsidRPr="00D071B4">
        <w:rPr>
          <w:sz w:val="28"/>
          <w:szCs w:val="28"/>
        </w:rPr>
        <w:t xml:space="preserve">инициативы </w:t>
      </w:r>
      <w:r>
        <w:rPr>
          <w:sz w:val="28"/>
          <w:szCs w:val="28"/>
        </w:rPr>
        <w:t xml:space="preserve">прокуратуры Миякинского района </w:t>
      </w:r>
      <w:r w:rsidRPr="00D071B4">
        <w:rPr>
          <w:sz w:val="28"/>
          <w:szCs w:val="28"/>
        </w:rPr>
        <w:t>в форме модельного правового акта, регулирующего порядок</w:t>
      </w:r>
      <w:r w:rsidRPr="00D071B4">
        <w:rPr>
          <w:rStyle w:val="4"/>
          <w:b w:val="0"/>
          <w:bCs w:val="0"/>
          <w:color w:val="000000"/>
          <w:sz w:val="28"/>
          <w:szCs w:val="28"/>
        </w:rPr>
        <w:t xml:space="preserve"> информирования населения об установке дорожного знака или нанесения разметки на автомобильных дорогах местного значения,</w:t>
      </w:r>
      <w:r w:rsidRPr="00D071B4">
        <w:rPr>
          <w:sz w:val="28"/>
          <w:szCs w:val="28"/>
        </w:rPr>
        <w:t xml:space="preserve"> в соответствие с ч.</w:t>
      </w:r>
      <w:r>
        <w:rPr>
          <w:sz w:val="28"/>
          <w:szCs w:val="28"/>
        </w:rPr>
        <w:t xml:space="preserve"> </w:t>
      </w:r>
      <w:r w:rsidRPr="00D071B4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D071B4">
        <w:rPr>
          <w:sz w:val="28"/>
          <w:szCs w:val="28"/>
        </w:rPr>
        <w:t xml:space="preserve">21 </w:t>
      </w:r>
      <w:r w:rsidRPr="00D071B4">
        <w:rPr>
          <w:sz w:val="28"/>
          <w:szCs w:val="28"/>
          <w:lang w:eastAsia="ru-RU"/>
        </w:rPr>
        <w:t xml:space="preserve">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071B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образования, администрация сельского поселения Зильдяровский сельсовет муниципального района Миякинского район Республики Башкортостан </w:t>
      </w:r>
    </w:p>
    <w:p w:rsidR="00B7092C" w:rsidRDefault="00B7092C" w:rsidP="00B7092C">
      <w:pPr>
        <w:tabs>
          <w:tab w:val="left" w:pos="709"/>
        </w:tabs>
        <w:jc w:val="both"/>
        <w:rPr>
          <w:sz w:val="28"/>
          <w:szCs w:val="28"/>
        </w:rPr>
      </w:pPr>
    </w:p>
    <w:p w:rsidR="00B7092C" w:rsidRPr="00D071B4" w:rsidRDefault="00B7092C" w:rsidP="00B7092C">
      <w:pPr>
        <w:tabs>
          <w:tab w:val="left" w:pos="709"/>
        </w:tabs>
        <w:jc w:val="both"/>
        <w:rPr>
          <w:sz w:val="28"/>
          <w:szCs w:val="28"/>
        </w:rPr>
      </w:pPr>
      <w:r w:rsidRPr="00D071B4">
        <w:rPr>
          <w:sz w:val="28"/>
          <w:szCs w:val="28"/>
        </w:rPr>
        <w:t>ПОСТАНОВЛЯЕТ:</w:t>
      </w:r>
    </w:p>
    <w:p w:rsidR="00B7092C" w:rsidRPr="00D071B4" w:rsidRDefault="00B7092C" w:rsidP="00B7092C">
      <w:pPr>
        <w:jc w:val="both"/>
        <w:rPr>
          <w:sz w:val="28"/>
          <w:szCs w:val="28"/>
        </w:rPr>
      </w:pP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ind w:right="-3"/>
        <w:jc w:val="both"/>
        <w:rPr>
          <w:rFonts w:ascii="Times New Roman" w:hAnsi="Times New Roman"/>
        </w:rPr>
      </w:pPr>
      <w:r w:rsidRPr="00D071B4">
        <w:rPr>
          <w:rFonts w:ascii="Times New Roman" w:hAnsi="Times New Roman"/>
        </w:rPr>
        <w:tab/>
        <w:t>1. 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</w:t>
      </w:r>
    </w:p>
    <w:p w:rsidR="00B7092C" w:rsidRDefault="00B7092C" w:rsidP="00B7092C">
      <w:pPr>
        <w:ind w:firstLine="708"/>
        <w:jc w:val="both"/>
        <w:rPr>
          <w:sz w:val="28"/>
          <w:szCs w:val="28"/>
        </w:rPr>
      </w:pPr>
      <w:r w:rsidRPr="00D071B4">
        <w:rPr>
          <w:sz w:val="28"/>
          <w:szCs w:val="28"/>
        </w:rPr>
        <w:t>2.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B7092C" w:rsidRPr="002460D0" w:rsidRDefault="00B7092C" w:rsidP="00B70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Pr="00D071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D071B4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4" w:tgtFrame="_blank" w:history="1">
        <w:r w:rsidR="002460D0">
          <w:rPr>
            <w:rStyle w:val="a9"/>
            <w:b/>
            <w:bCs/>
            <w:color w:val="0857A6"/>
            <w:lang w:val="en-US"/>
          </w:rPr>
          <w:t>http</w:t>
        </w:r>
        <w:r w:rsidR="002460D0" w:rsidRPr="002460D0">
          <w:rPr>
            <w:rStyle w:val="a9"/>
            <w:b/>
            <w:bCs/>
            <w:color w:val="0857A6"/>
          </w:rPr>
          <w:t>://</w:t>
        </w:r>
        <w:proofErr w:type="spellStart"/>
        <w:r w:rsidR="002460D0">
          <w:rPr>
            <w:rStyle w:val="a9"/>
            <w:b/>
            <w:bCs/>
            <w:color w:val="0857A6"/>
            <w:lang w:val="en-US"/>
          </w:rPr>
          <w:t>spzildyarovski</w:t>
        </w:r>
        <w:proofErr w:type="spellEnd"/>
        <w:r w:rsidR="002460D0" w:rsidRPr="002460D0">
          <w:rPr>
            <w:rStyle w:val="a9"/>
            <w:b/>
            <w:bCs/>
            <w:color w:val="0857A6"/>
          </w:rPr>
          <w:t>.</w:t>
        </w:r>
        <w:proofErr w:type="spellStart"/>
        <w:r w:rsidR="002460D0">
          <w:rPr>
            <w:rStyle w:val="a9"/>
            <w:b/>
            <w:bCs/>
            <w:color w:val="0857A6"/>
            <w:lang w:val="en-US"/>
          </w:rPr>
          <w:t>ru</w:t>
        </w:r>
        <w:proofErr w:type="spellEnd"/>
        <w:r w:rsidR="002460D0" w:rsidRPr="002460D0">
          <w:rPr>
            <w:rStyle w:val="a9"/>
            <w:b/>
            <w:bCs/>
            <w:color w:val="0857A6"/>
          </w:rPr>
          <w:t>/</w:t>
        </w:r>
      </w:hyperlink>
      <w:r w:rsidR="002460D0">
        <w:rPr>
          <w:b/>
          <w:bCs/>
          <w:color w:val="000000"/>
        </w:rPr>
        <w:t>.</w:t>
      </w:r>
    </w:p>
    <w:p w:rsidR="00B7092C" w:rsidRDefault="00B7092C" w:rsidP="00B709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60D0" w:rsidRPr="00D071B4" w:rsidRDefault="002460D0" w:rsidP="00B709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092C" w:rsidRDefault="00B7092C" w:rsidP="00B709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B7092C" w:rsidRPr="002460D0" w:rsidRDefault="00B7092C" w:rsidP="00B7092C">
      <w:pPr>
        <w:pStyle w:val="ConsPlusNormal"/>
        <w:ind w:left="486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460D0">
        <w:rPr>
          <w:rFonts w:ascii="Times New Roman" w:hAnsi="Times New Roman"/>
          <w:caps/>
          <w:sz w:val="26"/>
          <w:szCs w:val="26"/>
        </w:rPr>
        <w:lastRenderedPageBreak/>
        <w:t>Утвержден</w:t>
      </w:r>
    </w:p>
    <w:p w:rsidR="00B7092C" w:rsidRPr="002460D0" w:rsidRDefault="00B7092C" w:rsidP="00B7092C">
      <w:pPr>
        <w:pStyle w:val="ConsPlusNormal"/>
        <w:ind w:left="4860"/>
        <w:jc w:val="both"/>
        <w:outlineLvl w:val="0"/>
        <w:rPr>
          <w:rFonts w:ascii="Times New Roman" w:hAnsi="Times New Roman"/>
          <w:sz w:val="26"/>
          <w:szCs w:val="26"/>
        </w:rPr>
      </w:pPr>
      <w:r w:rsidRPr="002460D0">
        <w:rPr>
          <w:rFonts w:ascii="Times New Roman" w:hAnsi="Times New Roman"/>
          <w:sz w:val="26"/>
          <w:szCs w:val="26"/>
        </w:rPr>
        <w:t>постановлением администрации сельского поселения Зильдяровский сельсовет муниципального района Миякинский район Республики Башкортостан от 26.04.2021 г.  № 16</w:t>
      </w:r>
    </w:p>
    <w:p w:rsidR="00B7092C" w:rsidRPr="00D071B4" w:rsidRDefault="00B7092C" w:rsidP="00B7092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7092C" w:rsidRPr="00D071B4" w:rsidRDefault="00B7092C" w:rsidP="00B7092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7092C" w:rsidRPr="00F71A76" w:rsidRDefault="00B7092C" w:rsidP="00B7092C">
      <w:pPr>
        <w:pStyle w:val="22"/>
        <w:shd w:val="clear" w:color="auto" w:fill="auto"/>
        <w:tabs>
          <w:tab w:val="left" w:pos="709"/>
        </w:tabs>
        <w:spacing w:line="240" w:lineRule="exact"/>
        <w:ind w:left="357" w:right="102"/>
        <w:jc w:val="center"/>
        <w:rPr>
          <w:rFonts w:ascii="Times New Roman" w:hAnsi="Times New Roman"/>
          <w:b/>
          <w:caps/>
        </w:rPr>
      </w:pPr>
      <w:r w:rsidRPr="00F71A76">
        <w:rPr>
          <w:rFonts w:ascii="Times New Roman" w:hAnsi="Times New Roman"/>
          <w:b/>
          <w:caps/>
        </w:rPr>
        <w:t>Порядок</w:t>
      </w:r>
    </w:p>
    <w:p w:rsidR="00B7092C" w:rsidRPr="00F71A76" w:rsidRDefault="00B7092C" w:rsidP="00B7092C">
      <w:pPr>
        <w:pStyle w:val="22"/>
        <w:shd w:val="clear" w:color="auto" w:fill="auto"/>
        <w:tabs>
          <w:tab w:val="left" w:pos="709"/>
        </w:tabs>
        <w:spacing w:line="240" w:lineRule="exact"/>
        <w:ind w:left="357" w:right="102"/>
        <w:jc w:val="center"/>
        <w:rPr>
          <w:rFonts w:ascii="Times New Roman" w:hAnsi="Times New Roman"/>
          <w:b/>
        </w:rPr>
      </w:pPr>
      <w:r w:rsidRPr="00F71A76">
        <w:rPr>
          <w:rFonts w:ascii="Times New Roman" w:hAnsi="Times New Roman"/>
          <w:b/>
        </w:rPr>
        <w:t>информирования населения об установке дорожного знака или нанесения разметки на автомобильных дорогах местного значения муниципального образования</w:t>
      </w:r>
    </w:p>
    <w:p w:rsidR="00B7092C" w:rsidRPr="00D071B4" w:rsidRDefault="00B7092C" w:rsidP="00B7092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7092C" w:rsidRPr="00D071B4" w:rsidRDefault="00B7092C" w:rsidP="00B7092C">
      <w:pPr>
        <w:jc w:val="both"/>
        <w:rPr>
          <w:rStyle w:val="21"/>
        </w:rPr>
      </w:pPr>
      <w:r w:rsidRPr="00D071B4">
        <w:rPr>
          <w:sz w:val="28"/>
          <w:szCs w:val="28"/>
        </w:rPr>
        <w:tab/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D071B4">
        <w:rPr>
          <w:sz w:val="28"/>
          <w:szCs w:val="28"/>
        </w:rPr>
        <w:t xml:space="preserve"> (далее также – Порядок) </w:t>
      </w:r>
      <w:r w:rsidRPr="00D071B4">
        <w:rPr>
          <w:rStyle w:val="21"/>
          <w:color w:val="000000"/>
        </w:rPr>
        <w:t xml:space="preserve">разработан на основании </w:t>
      </w:r>
      <w:r w:rsidRPr="00D071B4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D071B4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D071B4">
        <w:rPr>
          <w:sz w:val="28"/>
          <w:szCs w:val="28"/>
        </w:rPr>
        <w:t xml:space="preserve">21 </w:t>
      </w:r>
      <w:r w:rsidRPr="00D071B4">
        <w:rPr>
          <w:sz w:val="28"/>
          <w:szCs w:val="28"/>
          <w:lang w:eastAsia="ru-RU"/>
        </w:rPr>
        <w:t>Федерального закона от 10.12.1995 №196-ФЗ «О безопасности дорожного движения», Федеральн</w:t>
      </w:r>
      <w:r w:rsidRPr="00D071B4">
        <w:rPr>
          <w:sz w:val="28"/>
          <w:szCs w:val="28"/>
        </w:rPr>
        <w:t>ого</w:t>
      </w:r>
      <w:r w:rsidRPr="00D071B4">
        <w:rPr>
          <w:sz w:val="28"/>
          <w:szCs w:val="28"/>
          <w:lang w:eastAsia="ru-RU"/>
        </w:rPr>
        <w:t xml:space="preserve"> закон</w:t>
      </w:r>
      <w:r w:rsidRPr="00D071B4">
        <w:rPr>
          <w:sz w:val="28"/>
          <w:szCs w:val="28"/>
        </w:rPr>
        <w:t>а</w:t>
      </w:r>
      <w:r w:rsidRPr="00D071B4">
        <w:rPr>
          <w:sz w:val="28"/>
          <w:szCs w:val="28"/>
          <w:lang w:eastAsia="ru-RU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071B4">
        <w:rPr>
          <w:sz w:val="28"/>
          <w:szCs w:val="28"/>
        </w:rPr>
        <w:t>, Федерального закона от 06.10.2003 №131-ФЗ «</w:t>
      </w:r>
      <w:r w:rsidRPr="00D071B4">
        <w:rPr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</w:t>
      </w:r>
      <w:r w:rsidRPr="00D071B4">
        <w:rPr>
          <w:rStyle w:val="21"/>
          <w:color w:val="000000"/>
        </w:rPr>
        <w:t xml:space="preserve">в целях обеспечения безопасности дорожного движения </w:t>
      </w:r>
      <w:r w:rsidRPr="00D071B4">
        <w:rPr>
          <w:sz w:val="28"/>
          <w:szCs w:val="28"/>
        </w:rPr>
        <w:t xml:space="preserve">на автомобильных дорогах местного значения муниципального образования </w:t>
      </w:r>
      <w:r>
        <w:rPr>
          <w:sz w:val="28"/>
          <w:szCs w:val="28"/>
        </w:rPr>
        <w:t>- сельского поселения Зильдяровский сельсовет муниципального района Миякинский район Республики Башкортостан</w:t>
      </w:r>
      <w:r w:rsidRPr="00D071B4">
        <w:rPr>
          <w:rStyle w:val="21"/>
          <w:color w:val="000000"/>
        </w:rPr>
        <w:t xml:space="preserve"> в случаях </w:t>
      </w:r>
      <w:r w:rsidRPr="00D071B4">
        <w:rPr>
          <w:sz w:val="28"/>
          <w:szCs w:val="28"/>
          <w:lang w:eastAsia="ru-RU"/>
        </w:rPr>
        <w:t>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часть.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1203"/>
        </w:tabs>
        <w:spacing w:line="307" w:lineRule="exact"/>
        <w:ind w:firstLine="709"/>
        <w:jc w:val="both"/>
        <w:rPr>
          <w:rStyle w:val="21"/>
          <w:rFonts w:ascii="Times New Roman" w:hAnsi="Times New Roman"/>
          <w:color w:val="000000"/>
        </w:rPr>
      </w:pPr>
      <w:r w:rsidRPr="00D071B4">
        <w:rPr>
          <w:rStyle w:val="21"/>
          <w:rFonts w:ascii="Times New Roman" w:hAnsi="Times New Roman"/>
          <w:color w:val="000000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D071B4">
        <w:rPr>
          <w:rFonts w:ascii="Times New Roman" w:hAnsi="Times New Roman"/>
        </w:rPr>
        <w:t>муниципального образования.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1203"/>
        </w:tabs>
        <w:spacing w:line="307" w:lineRule="exact"/>
        <w:ind w:firstLine="709"/>
        <w:jc w:val="both"/>
        <w:rPr>
          <w:rFonts w:ascii="Times New Roman" w:eastAsia="Times New Roman" w:hAnsi="Times New Roman"/>
        </w:rPr>
      </w:pPr>
      <w:r w:rsidRPr="00D071B4">
        <w:rPr>
          <w:rStyle w:val="21"/>
          <w:rFonts w:ascii="Times New Roman" w:hAnsi="Times New Roman"/>
          <w:color w:val="000000"/>
        </w:rPr>
        <w:t>3.</w:t>
      </w:r>
      <w:r w:rsidRPr="00D071B4">
        <w:rPr>
          <w:rFonts w:ascii="Times New Roman" w:eastAsia="Times New Roman" w:hAnsi="Times New Roman"/>
        </w:rPr>
        <w:t xml:space="preserve">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</w:t>
      </w:r>
      <w:proofErr w:type="gramStart"/>
      <w:r w:rsidRPr="00D071B4">
        <w:rPr>
          <w:rFonts w:ascii="Times New Roman" w:eastAsia="Times New Roman" w:hAnsi="Times New Roman"/>
        </w:rPr>
        <w:t>транспортных средств</w:t>
      </w:r>
      <w:proofErr w:type="gramEnd"/>
      <w:r w:rsidRPr="00D071B4">
        <w:rPr>
          <w:rFonts w:ascii="Times New Roman" w:eastAsia="Times New Roman" w:hAnsi="Times New Roman"/>
        </w:rPr>
        <w:t xml:space="preserve">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  <w:lang w:eastAsia="ru-RU"/>
        </w:rPr>
      </w:pPr>
      <w:r w:rsidRPr="00D071B4">
        <w:rPr>
          <w:sz w:val="28"/>
          <w:szCs w:val="28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</w:t>
      </w:r>
      <w:r w:rsidRPr="00D071B4">
        <w:rPr>
          <w:sz w:val="28"/>
          <w:szCs w:val="28"/>
          <w:lang w:eastAsia="ru-RU"/>
        </w:rPr>
        <w:t xml:space="preserve">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B7092C" w:rsidRPr="00D071B4" w:rsidRDefault="00B7092C" w:rsidP="00B709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071B4">
        <w:rPr>
          <w:sz w:val="28"/>
          <w:szCs w:val="28"/>
          <w:lang w:eastAsia="ru-RU"/>
        </w:rPr>
        <w:t>1) 3.1 «Въезд запрещен». Запрещается въезд всех транспортных средств в данном направлении;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  <w:r w:rsidRPr="00D071B4">
        <w:rPr>
          <w:sz w:val="28"/>
          <w:szCs w:val="28"/>
        </w:rPr>
        <w:t>2) 3.27</w:t>
      </w:r>
      <w:r w:rsidR="002460D0">
        <w:rPr>
          <w:sz w:val="28"/>
          <w:szCs w:val="28"/>
        </w:rPr>
        <w:t xml:space="preserve"> «Остановка запрещена». Запрещае</w:t>
      </w:r>
      <w:r w:rsidRPr="00D071B4">
        <w:rPr>
          <w:sz w:val="28"/>
          <w:szCs w:val="28"/>
        </w:rPr>
        <w:t>тся остановка и стоянка транспортных средств;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  <w:r w:rsidRPr="00D071B4">
        <w:rPr>
          <w:sz w:val="28"/>
          <w:szCs w:val="28"/>
        </w:rPr>
        <w:t>3) 3.28 «Стоянка запрещена». Запрещается стоянка транспортных средств;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  <w:bookmarkStart w:id="0" w:name="p1276"/>
      <w:bookmarkEnd w:id="0"/>
      <w:r w:rsidRPr="00D071B4">
        <w:rPr>
          <w:sz w:val="28"/>
          <w:szCs w:val="28"/>
        </w:rPr>
        <w:t>4) 3.29 «Стоянка запрещена по нечетным числам месяца»;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  <w:r w:rsidRPr="00D071B4">
        <w:rPr>
          <w:sz w:val="28"/>
          <w:szCs w:val="28"/>
        </w:rPr>
        <w:t>5) 3.30 «Стоянка запрещена по четным числам месяца»;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  <w:lang w:eastAsia="ru-RU"/>
        </w:rPr>
      </w:pPr>
      <w:r w:rsidRPr="00D071B4">
        <w:rPr>
          <w:sz w:val="28"/>
          <w:szCs w:val="28"/>
        </w:rPr>
        <w:t xml:space="preserve">6) </w:t>
      </w:r>
      <w:r w:rsidRPr="00D071B4">
        <w:rPr>
          <w:sz w:val="28"/>
          <w:szCs w:val="28"/>
          <w:lang w:eastAsia="ru-RU"/>
        </w:rPr>
        <w:t>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B7092C" w:rsidRPr="00D071B4" w:rsidRDefault="00B7092C" w:rsidP="00B7092C">
      <w:pPr>
        <w:ind w:firstLine="709"/>
        <w:jc w:val="both"/>
        <w:rPr>
          <w:sz w:val="28"/>
          <w:szCs w:val="28"/>
          <w:lang w:eastAsia="ru-RU"/>
        </w:rPr>
      </w:pPr>
      <w:r w:rsidRPr="00D071B4">
        <w:rPr>
          <w:sz w:val="28"/>
          <w:szCs w:val="28"/>
          <w:lang w:eastAsia="ru-RU"/>
        </w:rPr>
        <w:t xml:space="preserve">7) 5.7.1, 5.7.2 </w:t>
      </w:r>
      <w:r>
        <w:rPr>
          <w:sz w:val="28"/>
          <w:szCs w:val="28"/>
          <w:lang w:eastAsia="ru-RU"/>
        </w:rPr>
        <w:t>«</w:t>
      </w:r>
      <w:r w:rsidRPr="00D071B4">
        <w:rPr>
          <w:sz w:val="28"/>
          <w:szCs w:val="28"/>
          <w:lang w:eastAsia="ru-RU"/>
        </w:rPr>
        <w:t>Выезд на дорогу с односторонним движением». Выезд на дорогу или проезжую часть с односторонним движением.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307" w:lineRule="exact"/>
        <w:jc w:val="both"/>
        <w:rPr>
          <w:rStyle w:val="21"/>
          <w:rFonts w:ascii="Times New Roman" w:hAnsi="Times New Roman"/>
          <w:color w:val="000000"/>
        </w:rPr>
      </w:pPr>
      <w:r w:rsidRPr="00D071B4">
        <w:rPr>
          <w:rFonts w:ascii="Times New Roman" w:eastAsia="Times New Roman" w:hAnsi="Times New Roman"/>
        </w:rPr>
        <w:tab/>
        <w:t>5.</w:t>
      </w:r>
      <w:r w:rsidRPr="00D071B4">
        <w:rPr>
          <w:rStyle w:val="21"/>
          <w:rFonts w:ascii="Times New Roman" w:hAnsi="Times New Roman"/>
          <w:color w:val="000000"/>
        </w:rPr>
        <w:t xml:space="preserve"> Информирование населения об установке </w:t>
      </w:r>
      <w:r w:rsidRPr="00D071B4">
        <w:rPr>
          <w:rFonts w:ascii="Times New Roman" w:hAnsi="Times New Roman"/>
        </w:rPr>
        <w:t xml:space="preserve">на автомобильных дорогах местного значения муниципального образования </w:t>
      </w:r>
      <w:r w:rsidRPr="00D071B4">
        <w:rPr>
          <w:rStyle w:val="21"/>
          <w:rFonts w:ascii="Times New Roman" w:hAnsi="Times New Roman"/>
          <w:color w:val="000000"/>
        </w:rPr>
        <w:t xml:space="preserve">дорожных знаков и (или) нанесении дорожной разметки, указанных в пункте 4 настоящего </w:t>
      </w:r>
      <w:proofErr w:type="gramStart"/>
      <w:r w:rsidRPr="00D071B4">
        <w:rPr>
          <w:rStyle w:val="21"/>
          <w:rFonts w:ascii="Times New Roman" w:hAnsi="Times New Roman"/>
          <w:color w:val="000000"/>
        </w:rPr>
        <w:t>Порядка  осуществляется</w:t>
      </w:r>
      <w:proofErr w:type="gramEnd"/>
      <w:r w:rsidRPr="00D071B4">
        <w:rPr>
          <w:rStyle w:val="21"/>
          <w:rFonts w:ascii="Times New Roman" w:hAnsi="Times New Roman"/>
          <w:color w:val="000000"/>
        </w:rPr>
        <w:t xml:space="preserve"> посредством: 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jc w:val="both"/>
        <w:rPr>
          <w:rStyle w:val="21"/>
          <w:rFonts w:ascii="Times New Roman" w:hAnsi="Times New Roman"/>
          <w:color w:val="000000"/>
        </w:rPr>
      </w:pPr>
      <w:r w:rsidRPr="00D071B4">
        <w:rPr>
          <w:rStyle w:val="21"/>
          <w:rFonts w:ascii="Times New Roman" w:hAnsi="Times New Roman"/>
          <w:color w:val="000000"/>
        </w:rPr>
        <w:tab/>
        <w:t xml:space="preserve">1) размещения информации </w:t>
      </w:r>
      <w:r w:rsidRPr="00D071B4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 xml:space="preserve">сельского поселения </w:t>
      </w:r>
      <w:r w:rsidR="002460D0">
        <w:rPr>
          <w:rFonts w:ascii="Times New Roman" w:hAnsi="Times New Roman"/>
        </w:rPr>
        <w:t>Зильдяровский</w:t>
      </w:r>
      <w:r>
        <w:rPr>
          <w:rFonts w:ascii="Times New Roman" w:hAnsi="Times New Roman"/>
        </w:rPr>
        <w:t xml:space="preserve"> сельсовет муниципального района Миякинский район Республики Башкортостан</w:t>
      </w:r>
      <w:r w:rsidRPr="00D071B4">
        <w:rPr>
          <w:rStyle w:val="21"/>
          <w:rFonts w:ascii="Times New Roman" w:hAnsi="Times New Roman"/>
          <w:color w:val="000000"/>
        </w:rPr>
        <w:t xml:space="preserve"> </w:t>
      </w:r>
      <w:r w:rsidRPr="00D071B4">
        <w:rPr>
          <w:rFonts w:ascii="Times New Roman" w:hAnsi="Times New Roman"/>
        </w:rPr>
        <w:t xml:space="preserve">в информационно-телекоммуникационной сети «Интернет» по адресу: </w:t>
      </w:r>
      <w:hyperlink r:id="rId15" w:tgtFrame="_blank" w:history="1">
        <w:r w:rsidR="002460D0">
          <w:rPr>
            <w:rStyle w:val="a9"/>
            <w:b/>
            <w:bCs/>
            <w:color w:val="0857A6"/>
            <w:lang w:val="en-US"/>
          </w:rPr>
          <w:t>http</w:t>
        </w:r>
        <w:r w:rsidR="002460D0" w:rsidRPr="002460D0">
          <w:rPr>
            <w:rStyle w:val="a9"/>
            <w:b/>
            <w:bCs/>
            <w:color w:val="0857A6"/>
          </w:rPr>
          <w:t>://</w:t>
        </w:r>
        <w:proofErr w:type="spellStart"/>
        <w:r w:rsidR="002460D0">
          <w:rPr>
            <w:rStyle w:val="a9"/>
            <w:b/>
            <w:bCs/>
            <w:color w:val="0857A6"/>
            <w:lang w:val="en-US"/>
          </w:rPr>
          <w:t>spzildyarovski</w:t>
        </w:r>
        <w:proofErr w:type="spellEnd"/>
        <w:r w:rsidR="002460D0" w:rsidRPr="002460D0">
          <w:rPr>
            <w:rStyle w:val="a9"/>
            <w:b/>
            <w:bCs/>
            <w:color w:val="0857A6"/>
          </w:rPr>
          <w:t>.</w:t>
        </w:r>
        <w:proofErr w:type="spellStart"/>
        <w:r w:rsidR="002460D0">
          <w:rPr>
            <w:rStyle w:val="a9"/>
            <w:b/>
            <w:bCs/>
            <w:color w:val="0857A6"/>
            <w:lang w:val="en-US"/>
          </w:rPr>
          <w:t>ru</w:t>
        </w:r>
        <w:proofErr w:type="spellEnd"/>
        <w:r w:rsidR="002460D0" w:rsidRPr="002460D0">
          <w:rPr>
            <w:rStyle w:val="a9"/>
            <w:b/>
            <w:bCs/>
            <w:color w:val="0857A6"/>
          </w:rPr>
          <w:t>/</w:t>
        </w:r>
      </w:hyperlink>
      <w:hyperlink r:id="rId16" w:history="1"/>
      <w:r w:rsidRPr="00D071B4">
        <w:rPr>
          <w:rStyle w:val="21"/>
          <w:rFonts w:ascii="Times New Roman" w:hAnsi="Times New Roman"/>
          <w:color w:val="000000"/>
        </w:rPr>
        <w:t>;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071B4">
        <w:rPr>
          <w:rStyle w:val="21"/>
          <w:rFonts w:ascii="Times New Roman" w:hAnsi="Times New Roman"/>
          <w:color w:val="000000"/>
        </w:rPr>
        <w:tab/>
        <w:t xml:space="preserve">2) размещения информации </w:t>
      </w:r>
      <w:r w:rsidRPr="00D071B4">
        <w:rPr>
          <w:rFonts w:ascii="Times New Roman" w:hAnsi="Times New Roman"/>
        </w:rPr>
        <w:t xml:space="preserve">на информационных стендах (табло) в здании </w:t>
      </w:r>
      <w:r>
        <w:rPr>
          <w:rFonts w:ascii="Times New Roman" w:hAnsi="Times New Roman"/>
        </w:rPr>
        <w:t>а</w:t>
      </w:r>
      <w:r w:rsidRPr="00D071B4">
        <w:rPr>
          <w:rFonts w:ascii="Times New Roman" w:hAnsi="Times New Roman"/>
        </w:rPr>
        <w:t>дминистрации сельского поселения;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071B4">
        <w:rPr>
          <w:rStyle w:val="21"/>
          <w:rFonts w:ascii="Times New Roman" w:hAnsi="Times New Roman"/>
          <w:color w:val="000000"/>
        </w:rPr>
        <w:tab/>
        <w:t xml:space="preserve">3) размещения информации </w:t>
      </w:r>
      <w:r w:rsidRPr="00D071B4">
        <w:rPr>
          <w:rFonts w:ascii="Times New Roman" w:hAnsi="Times New Roma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B7092C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071B4">
        <w:rPr>
          <w:rFonts w:ascii="Times New Roman" w:hAnsi="Times New Roman"/>
        </w:rPr>
        <w:tab/>
        <w:t xml:space="preserve">4) опубликования информации </w:t>
      </w:r>
      <w:r>
        <w:rPr>
          <w:rFonts w:ascii="Times New Roman" w:hAnsi="Times New Roman"/>
        </w:rPr>
        <w:t>в районной газете «Октябрь».</w:t>
      </w:r>
    </w:p>
    <w:p w:rsidR="00B7092C" w:rsidRPr="00D071B4" w:rsidRDefault="00B7092C" w:rsidP="00B7092C">
      <w:pPr>
        <w:pStyle w:val="22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071B4">
        <w:rPr>
          <w:rFonts w:ascii="Times New Roman" w:hAnsi="Times New Roman"/>
        </w:rPr>
        <w:tab/>
        <w:t xml:space="preserve">В качестве дополнительных источников </w:t>
      </w:r>
      <w:r w:rsidRPr="00D071B4">
        <w:rPr>
          <w:rStyle w:val="21"/>
          <w:rFonts w:ascii="Times New Roman" w:hAnsi="Times New Roman"/>
          <w:color w:val="000000"/>
        </w:rPr>
        <w:t>информирования населения</w:t>
      </w:r>
      <w:r w:rsidRPr="00D071B4">
        <w:rPr>
          <w:rFonts w:ascii="Times New Roman" w:hAnsi="Times New Roma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B7092C" w:rsidRPr="00D071B4" w:rsidRDefault="00B7092C" w:rsidP="00B7092C">
      <w:pPr>
        <w:spacing w:line="240" w:lineRule="exact"/>
        <w:ind w:firstLine="720"/>
        <w:jc w:val="both"/>
        <w:rPr>
          <w:sz w:val="28"/>
          <w:szCs w:val="28"/>
        </w:rPr>
      </w:pPr>
    </w:p>
    <w:p w:rsidR="00B7092C" w:rsidRPr="00D071B4" w:rsidRDefault="00B7092C" w:rsidP="00B7092C">
      <w:pPr>
        <w:rPr>
          <w:sz w:val="28"/>
          <w:szCs w:val="28"/>
        </w:rPr>
      </w:pPr>
    </w:p>
    <w:p w:rsidR="00B7092C" w:rsidRPr="00D071B4" w:rsidRDefault="00B7092C" w:rsidP="00B7092C">
      <w:pPr>
        <w:pStyle w:val="a7"/>
        <w:ind w:firstLine="709"/>
        <w:jc w:val="both"/>
        <w:rPr>
          <w:b w:val="0"/>
          <w:sz w:val="28"/>
          <w:szCs w:val="28"/>
        </w:rPr>
      </w:pP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</w:p>
    <w:p w:rsidR="00B7092C" w:rsidRPr="00D071B4" w:rsidRDefault="00B7092C" w:rsidP="00B7092C">
      <w:pPr>
        <w:ind w:firstLine="709"/>
        <w:jc w:val="both"/>
        <w:rPr>
          <w:sz w:val="28"/>
          <w:szCs w:val="28"/>
        </w:rPr>
      </w:pPr>
    </w:p>
    <w:p w:rsidR="00B7092C" w:rsidRPr="00D071B4" w:rsidRDefault="00B7092C" w:rsidP="00B709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7092C" w:rsidRPr="00222FF4" w:rsidRDefault="00B7092C" w:rsidP="00B7092C">
      <w:pPr>
        <w:jc w:val="both"/>
        <w:rPr>
          <w:sz w:val="28"/>
          <w:szCs w:val="28"/>
        </w:rPr>
      </w:pPr>
    </w:p>
    <w:p w:rsidR="00B7092C" w:rsidRDefault="00B7092C" w:rsidP="00B7092C">
      <w:pPr>
        <w:rPr>
          <w:sz w:val="28"/>
          <w:szCs w:val="28"/>
        </w:rPr>
      </w:pPr>
    </w:p>
    <w:p w:rsidR="00B7092C" w:rsidRDefault="00B7092C" w:rsidP="00B7092C">
      <w:pPr>
        <w:rPr>
          <w:sz w:val="28"/>
          <w:szCs w:val="28"/>
        </w:rPr>
      </w:pPr>
    </w:p>
    <w:p w:rsidR="00B7092C" w:rsidRDefault="00B7092C" w:rsidP="00B7092C">
      <w:pPr>
        <w:rPr>
          <w:sz w:val="28"/>
          <w:szCs w:val="28"/>
        </w:rPr>
      </w:pPr>
    </w:p>
    <w:p w:rsidR="00B7092C" w:rsidRDefault="00B7092C" w:rsidP="00B7092C">
      <w:pPr>
        <w:rPr>
          <w:sz w:val="28"/>
          <w:szCs w:val="28"/>
        </w:rPr>
      </w:pPr>
    </w:p>
    <w:p w:rsidR="00B7092C" w:rsidRDefault="00B7092C" w:rsidP="00B7092C">
      <w:pPr>
        <w:rPr>
          <w:sz w:val="28"/>
          <w:szCs w:val="28"/>
        </w:rPr>
      </w:pPr>
      <w:bookmarkStart w:id="1" w:name="_GoBack"/>
      <w:bookmarkEnd w:id="1"/>
    </w:p>
    <w:sectPr w:rsidR="00B7092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C0" w:rsidRDefault="006E3CC0">
      <w:r>
        <w:separator/>
      </w:r>
    </w:p>
  </w:endnote>
  <w:endnote w:type="continuationSeparator" w:id="0">
    <w:p w:rsidR="006E3CC0" w:rsidRDefault="006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3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7092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E3CC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238A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3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C0" w:rsidRDefault="006E3CC0">
      <w:r>
        <w:separator/>
      </w:r>
    </w:p>
  </w:footnote>
  <w:footnote w:type="continuationSeparator" w:id="0">
    <w:p w:rsidR="006E3CC0" w:rsidRDefault="006E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3C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3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C"/>
    <w:rsid w:val="002460D0"/>
    <w:rsid w:val="004D56D5"/>
    <w:rsid w:val="006238AC"/>
    <w:rsid w:val="006E3CC0"/>
    <w:rsid w:val="008B7F2E"/>
    <w:rsid w:val="00900B6A"/>
    <w:rsid w:val="00B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A68ED-8081-4736-A30E-7DA69A3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092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7092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92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092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70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70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7092C"/>
    <w:pPr>
      <w:suppressAutoHyphens/>
      <w:autoSpaceDN w:val="0"/>
      <w:spacing w:after="0" w:line="240" w:lineRule="auto"/>
      <w:jc w:val="right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ConsPlusNormal">
    <w:name w:val="ConsPlusNormal"/>
    <w:link w:val="ConsPlusNormal0"/>
    <w:rsid w:val="00B7092C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Calibri" w:eastAsia="Lucida Sans Unicode" w:hAnsi="Calibri" w:cs="Times New Roman"/>
      <w:kern w:val="3"/>
    </w:rPr>
  </w:style>
  <w:style w:type="paragraph" w:customStyle="1" w:styleId="ConsPlusTitle">
    <w:name w:val="ConsPlusTitle"/>
    <w:rsid w:val="00B7092C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Calibri" w:eastAsia="Lucida Sans Unicode" w:hAnsi="Calibri" w:cs="Tahoma"/>
      <w:kern w:val="3"/>
    </w:rPr>
  </w:style>
  <w:style w:type="paragraph" w:styleId="a7">
    <w:name w:val="Body Text"/>
    <w:basedOn w:val="a"/>
    <w:link w:val="a8"/>
    <w:rsid w:val="00B7092C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B7092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4">
    <w:name w:val="Основной текст (4)_"/>
    <w:link w:val="40"/>
    <w:rsid w:val="00B7092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92C"/>
    <w:pPr>
      <w:widowControl w:val="0"/>
      <w:shd w:val="clear" w:color="auto" w:fill="FFFFFF"/>
      <w:suppressAutoHyphens w:val="0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B709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92C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7092C"/>
    <w:rPr>
      <w:rFonts w:ascii="Calibri" w:eastAsia="Lucida Sans Unicode" w:hAnsi="Calibri" w:cs="Times New Roman"/>
      <w:kern w:val="3"/>
    </w:rPr>
  </w:style>
  <w:style w:type="character" w:styleId="a9">
    <w:name w:val="Hyperlink"/>
    <w:basedOn w:val="a0"/>
    <w:rsid w:val="002460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6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0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leznevo.admin-smolensk.ru/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pzildyarovski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постановлением администрации сельского поселения Зильдяровский сельсовет муницип</vt:lpstr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2021-04-28T04:19:00Z</cp:lastPrinted>
  <dcterms:created xsi:type="dcterms:W3CDTF">2021-04-27T06:40:00Z</dcterms:created>
  <dcterms:modified xsi:type="dcterms:W3CDTF">2021-04-28T04:30:00Z</dcterms:modified>
</cp:coreProperties>
</file>