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B9" w:rsidRPr="002F55B9" w:rsidRDefault="002F55B9" w:rsidP="002F55B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2F55B9" w:rsidRPr="002F55B9" w:rsidTr="00772186">
        <w:trPr>
          <w:trHeight w:val="2317"/>
        </w:trPr>
        <w:tc>
          <w:tcPr>
            <w:tcW w:w="3860" w:type="dxa"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Century Tat" w:eastAsia="Calibri" w:hAnsi="Century Tat" w:cs="Times New Roman"/>
              </w:rPr>
            </w:pPr>
            <w:r w:rsidRPr="002F55B9">
              <w:rPr>
                <w:rFonts w:ascii="Century Tat" w:eastAsia="Calibri" w:hAnsi="Century Tat" w:cs="Times New Roman"/>
              </w:rPr>
              <w:t>Баш</w:t>
            </w:r>
            <w:r w:rsidRPr="002F55B9">
              <w:rPr>
                <w:rFonts w:ascii="Century Tat" w:eastAsia="Calibri" w:hAnsi="Century Tat" w:cs="Times New Roman"/>
                <w:lang w:val="en-US"/>
              </w:rPr>
              <w:t>k</w:t>
            </w:r>
            <w:proofErr w:type="spellStart"/>
            <w:r w:rsidRPr="002F55B9">
              <w:rPr>
                <w:rFonts w:ascii="Century Tat" w:eastAsia="Calibri" w:hAnsi="Century Tat" w:cs="Times New Roman"/>
              </w:rPr>
              <w:t>ортостан</w:t>
            </w:r>
            <w:proofErr w:type="spellEnd"/>
            <w:r w:rsidRPr="002F55B9">
              <w:rPr>
                <w:rFonts w:ascii="Century Tat" w:eastAsia="Calibri" w:hAnsi="Century Tat" w:cs="Times New Roman"/>
              </w:rPr>
              <w:t xml:space="preserve"> Республика</w:t>
            </w:r>
            <w:r w:rsidRPr="002F55B9">
              <w:rPr>
                <w:rFonts w:ascii="Century Tat" w:eastAsia="Calibri" w:hAnsi="Century Tat" w:cs="Times New Roman"/>
                <w:lang w:val="en-US"/>
              </w:rPr>
              <w:t>h</w:t>
            </w:r>
            <w:r w:rsidRPr="002F55B9">
              <w:rPr>
                <w:rFonts w:ascii="Century Tat" w:eastAsia="Calibri" w:hAnsi="Century Tat" w:cs="Times New Roman"/>
              </w:rPr>
              <w:t>ы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Century Tat" w:eastAsia="Calibri" w:hAnsi="Century Tat" w:cs="Times New Roman"/>
              </w:rPr>
            </w:pPr>
            <w:r w:rsidRPr="002F55B9">
              <w:rPr>
                <w:rFonts w:ascii="Century Tat" w:eastAsia="Calibri" w:hAnsi="Century Tat" w:cs="Times New Roman"/>
              </w:rPr>
              <w:t>Ми</w:t>
            </w:r>
            <w:r w:rsidRPr="002F55B9">
              <w:rPr>
                <w:rFonts w:ascii="Calibri" w:eastAsia="Calibri" w:hAnsi="Calibri" w:cs="Times New Roman"/>
                <w:lang w:val="tt-RU"/>
              </w:rPr>
              <w:t>ә</w:t>
            </w:r>
            <w:r w:rsidRPr="002F55B9">
              <w:rPr>
                <w:rFonts w:ascii="Century Tat" w:eastAsia="Calibri" w:hAnsi="Century Tat" w:cs="Times New Roman"/>
              </w:rPr>
              <w:t>к</w:t>
            </w:r>
            <w:r w:rsidRPr="002F55B9">
              <w:rPr>
                <w:rFonts w:ascii="Calibri" w:eastAsia="Calibri" w:hAnsi="Calibri" w:cs="Times New Roman"/>
                <w:lang w:val="tt-RU"/>
              </w:rPr>
              <w:t>ә</w:t>
            </w:r>
            <w:r w:rsidRPr="002F55B9">
              <w:rPr>
                <w:rFonts w:ascii="Century Tat" w:eastAsia="Calibri" w:hAnsi="Century Tat" w:cs="Times New Roman"/>
              </w:rPr>
              <w:t xml:space="preserve"> районы </w:t>
            </w:r>
            <w:proofErr w:type="spellStart"/>
            <w:r w:rsidRPr="002F55B9">
              <w:rPr>
                <w:rFonts w:ascii="Century Tat" w:eastAsia="Calibri" w:hAnsi="Century Tat" w:cs="Times New Roman"/>
              </w:rPr>
              <w:t>муниципаль</w:t>
            </w:r>
            <w:proofErr w:type="spellEnd"/>
            <w:r w:rsidRPr="002F55B9">
              <w:rPr>
                <w:rFonts w:ascii="Century Tat" w:eastAsia="Calibri" w:hAnsi="Century Tat" w:cs="Times New Roman"/>
              </w:rPr>
              <w:t xml:space="preserve"> </w:t>
            </w:r>
            <w:proofErr w:type="spellStart"/>
            <w:r w:rsidRPr="002F55B9">
              <w:rPr>
                <w:rFonts w:ascii="Century Tat" w:eastAsia="Calibri" w:hAnsi="Century Tat" w:cs="Times New Roman"/>
              </w:rPr>
              <w:t>районыны</w:t>
            </w:r>
            <w:proofErr w:type="spellEnd"/>
            <w:r w:rsidRPr="002F55B9">
              <w:rPr>
                <w:rFonts w:ascii="Calibri" w:eastAsia="Calibri" w:hAnsi="Calibri" w:cs="Times New Roman"/>
                <w:lang w:val="tt-RU"/>
              </w:rPr>
              <w:t>ң</w:t>
            </w:r>
            <w:r w:rsidRPr="002F55B9">
              <w:rPr>
                <w:rFonts w:ascii="Century Tat" w:eastAsia="Calibri" w:hAnsi="Century Tat" w:cs="Times New Roman"/>
              </w:rPr>
              <w:t xml:space="preserve"> </w:t>
            </w:r>
            <w:proofErr w:type="spellStart"/>
            <w:r w:rsidRPr="002F55B9">
              <w:rPr>
                <w:rFonts w:ascii="Century Tat" w:eastAsia="Calibri" w:hAnsi="Century Tat" w:cs="Times New Roman"/>
              </w:rPr>
              <w:t>Елд</w:t>
            </w:r>
            <w:proofErr w:type="spellEnd"/>
            <w:r w:rsidRPr="002F55B9">
              <w:rPr>
                <w:rFonts w:ascii="Calibri" w:eastAsia="Calibri" w:hAnsi="Calibri" w:cs="Times New Roman"/>
                <w:lang w:val="tt-RU"/>
              </w:rPr>
              <w:t>ә</w:t>
            </w:r>
            <w:r w:rsidRPr="002F55B9">
              <w:rPr>
                <w:rFonts w:ascii="Century Tat" w:eastAsia="Calibri" w:hAnsi="Century Tat" w:cs="Times New Roman"/>
              </w:rPr>
              <w:t xml:space="preserve">р </w:t>
            </w:r>
            <w:proofErr w:type="spellStart"/>
            <w:r w:rsidRPr="002F55B9">
              <w:rPr>
                <w:rFonts w:ascii="Century Tat" w:eastAsia="Calibri" w:hAnsi="Century Tat" w:cs="Times New Roman"/>
              </w:rPr>
              <w:t>ауыл</w:t>
            </w:r>
            <w:proofErr w:type="spellEnd"/>
            <w:r w:rsidRPr="002F55B9">
              <w:rPr>
                <w:rFonts w:ascii="Century Tat" w:eastAsia="Calibri" w:hAnsi="Century Tat" w:cs="Times New Roman"/>
              </w:rPr>
              <w:t xml:space="preserve"> советы </w:t>
            </w:r>
            <w:proofErr w:type="spellStart"/>
            <w:r w:rsidRPr="002F55B9">
              <w:rPr>
                <w:rFonts w:ascii="Century Tat" w:eastAsia="Calibri" w:hAnsi="Century Tat" w:cs="Times New Roman"/>
              </w:rPr>
              <w:t>ауыл</w:t>
            </w:r>
            <w:proofErr w:type="spellEnd"/>
            <w:r w:rsidRPr="002F55B9">
              <w:rPr>
                <w:rFonts w:ascii="Century Tat" w:eastAsia="Calibri" w:hAnsi="Century Tat" w:cs="Times New Roman"/>
              </w:rPr>
              <w:t xml:space="preserve"> бил</w:t>
            </w:r>
            <w:r w:rsidRPr="002F55B9">
              <w:rPr>
                <w:rFonts w:ascii="Calibri" w:eastAsia="Calibri" w:hAnsi="Calibri" w:cs="Times New Roman"/>
                <w:lang w:val="tt-RU"/>
              </w:rPr>
              <w:t>ә</w:t>
            </w:r>
            <w:r w:rsidRPr="002F55B9">
              <w:rPr>
                <w:rFonts w:ascii="Century Tat" w:eastAsia="Calibri" w:hAnsi="Century Tat" w:cs="Times New Roman"/>
              </w:rPr>
              <w:t>м</w:t>
            </w:r>
            <w:r w:rsidRPr="002F55B9">
              <w:rPr>
                <w:rFonts w:ascii="Calibri" w:eastAsia="Calibri" w:hAnsi="Calibri" w:cs="Times New Roman"/>
                <w:lang w:val="tt-RU"/>
              </w:rPr>
              <w:t>ә</w:t>
            </w:r>
            <w:r w:rsidRPr="002F55B9">
              <w:rPr>
                <w:rFonts w:ascii="Century Tat" w:eastAsia="Calibri" w:hAnsi="Century Tat" w:cs="Times New Roman"/>
                <w:lang w:val="en-US"/>
              </w:rPr>
              <w:t>h</w:t>
            </w:r>
            <w:r w:rsidRPr="002F55B9">
              <w:rPr>
                <w:rFonts w:ascii="Century Tat" w:eastAsia="Calibri" w:hAnsi="Century Tat" w:cs="Times New Roman"/>
              </w:rPr>
              <w:t xml:space="preserve">е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2F55B9">
              <w:rPr>
                <w:rFonts w:ascii="Century Tat" w:eastAsia="Calibri" w:hAnsi="Century Tat" w:cs="Times New Roman"/>
              </w:rPr>
              <w:t>Хакими</w:t>
            </w:r>
            <w:proofErr w:type="spellEnd"/>
            <w:r w:rsidRPr="002F55B9">
              <w:rPr>
                <w:rFonts w:ascii="Calibri" w:eastAsia="Calibri" w:hAnsi="Calibri" w:cs="Times New Roman"/>
                <w:lang w:val="tt-RU"/>
              </w:rPr>
              <w:t>ә</w:t>
            </w:r>
            <w:r w:rsidRPr="002F55B9">
              <w:rPr>
                <w:rFonts w:ascii="Century Tat" w:eastAsia="Calibri" w:hAnsi="Century Tat" w:cs="Times New Roman"/>
              </w:rPr>
              <w:t>те</w:t>
            </w:r>
          </w:p>
        </w:tc>
        <w:tc>
          <w:tcPr>
            <w:tcW w:w="2265" w:type="dxa"/>
          </w:tcPr>
          <w:p w:rsidR="002F55B9" w:rsidRPr="002F55B9" w:rsidRDefault="002F55B9" w:rsidP="002F55B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F55B9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958BE9" wp14:editId="14254762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167640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Century Tat" w:eastAsia="Calibri" w:hAnsi="Century Tat" w:cs="Times New Roman"/>
              </w:rPr>
            </w:pPr>
            <w:r w:rsidRPr="002F55B9">
              <w:rPr>
                <w:rFonts w:ascii="Century Tat" w:eastAsia="Calibri" w:hAnsi="Century Tat" w:cs="Times New Roman"/>
              </w:rPr>
              <w:t>Республика Башкортостан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Century Tat" w:eastAsia="Calibri" w:hAnsi="Century Tat" w:cs="Times New Roman"/>
                <w:sz w:val="16"/>
              </w:rPr>
            </w:pPr>
            <w:r w:rsidRPr="002F55B9">
              <w:rPr>
                <w:rFonts w:ascii="Century Tat" w:eastAsia="Calibri" w:hAnsi="Century Tat" w:cs="Times New Roman"/>
              </w:rPr>
              <w:t>Администрация сельского поселения Зильдяровский сельсовет муниципального района Миякинский район</w:t>
            </w:r>
          </w:p>
          <w:p w:rsidR="002F55B9" w:rsidRPr="002F55B9" w:rsidRDefault="002F55B9" w:rsidP="002F55B9">
            <w:pPr>
              <w:spacing w:after="200" w:line="276" w:lineRule="auto"/>
              <w:rPr>
                <w:rFonts w:ascii="Century Tat" w:eastAsia="Calibri" w:hAnsi="Century Tat" w:cs="Times New Roman"/>
              </w:rPr>
            </w:pPr>
          </w:p>
        </w:tc>
      </w:tr>
    </w:tbl>
    <w:p w:rsidR="002F55B9" w:rsidRPr="002F55B9" w:rsidRDefault="002F55B9" w:rsidP="002F55B9">
      <w:pPr>
        <w:spacing w:after="200" w:line="276" w:lineRule="auto"/>
        <w:rPr>
          <w:rFonts w:ascii="Calibri" w:eastAsia="Calibri" w:hAnsi="Calibri" w:cs="Times New Roman"/>
        </w:rPr>
      </w:pPr>
    </w:p>
    <w:p w:rsidR="002F55B9" w:rsidRPr="002F55B9" w:rsidRDefault="002F55B9" w:rsidP="002F55B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F55B9">
        <w:rPr>
          <w:rFonts w:ascii="Century Tat" w:eastAsia="Calibri" w:hAnsi="Century Tat" w:cs="Times New Roman"/>
          <w:b/>
          <w:sz w:val="28"/>
          <w:szCs w:val="28"/>
        </w:rPr>
        <w:t xml:space="preserve">         </w:t>
      </w:r>
      <w:r w:rsidRPr="002F55B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2F55B9">
        <w:rPr>
          <w:rFonts w:ascii="Times New Roman" w:eastAsia="Calibri" w:hAnsi="Times New Roman" w:cs="Times New Roman"/>
          <w:sz w:val="28"/>
          <w:szCs w:val="28"/>
        </w:rPr>
        <w:t>БОЙРОК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          РАСПОРЯЖЕНИЕ</w:t>
      </w:r>
    </w:p>
    <w:p w:rsidR="002F55B9" w:rsidRPr="002F55B9" w:rsidRDefault="002F55B9" w:rsidP="002F55B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F55B9">
        <w:rPr>
          <w:rFonts w:ascii="Calibri" w:eastAsia="Calibri" w:hAnsi="Calibri" w:cs="Times New Roman"/>
          <w:lang w:val="tt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гинуар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6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й.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№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3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1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января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6</w:t>
      </w:r>
      <w:r w:rsidRPr="002F55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г.           </w:t>
      </w:r>
    </w:p>
    <w:p w:rsidR="002F55B9" w:rsidRPr="002F55B9" w:rsidRDefault="002F55B9" w:rsidP="002F55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55B9" w:rsidRPr="002F55B9" w:rsidRDefault="002F55B9" w:rsidP="002F5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5B9" w:rsidRPr="002F55B9" w:rsidRDefault="002F55B9" w:rsidP="002F55B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5B9">
        <w:rPr>
          <w:rFonts w:ascii="Times New Roman" w:eastAsia="Calibri" w:hAnsi="Times New Roman" w:cs="Times New Roman"/>
          <w:b/>
          <w:sz w:val="28"/>
          <w:szCs w:val="28"/>
        </w:rPr>
        <w:t>О стабилизации обстановки с гибелью людей при пожарах</w:t>
      </w:r>
    </w:p>
    <w:p w:rsidR="002F55B9" w:rsidRPr="002F55B9" w:rsidRDefault="002F55B9" w:rsidP="002F55B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5B9" w:rsidRPr="002F55B9" w:rsidRDefault="002F55B9" w:rsidP="002F55B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5B9">
        <w:rPr>
          <w:rFonts w:ascii="Times New Roman" w:eastAsia="Calibri" w:hAnsi="Times New Roman" w:cs="Times New Roman"/>
          <w:sz w:val="28"/>
          <w:szCs w:val="28"/>
        </w:rPr>
        <w:t xml:space="preserve">1.  Утвердить прилагаемый план мероприятий по предупреждению гибели и </w:t>
      </w:r>
      <w:proofErr w:type="spellStart"/>
      <w:r w:rsidRPr="002F55B9">
        <w:rPr>
          <w:rFonts w:ascii="Times New Roman" w:eastAsia="Calibri" w:hAnsi="Times New Roman" w:cs="Times New Roman"/>
          <w:sz w:val="28"/>
          <w:szCs w:val="28"/>
        </w:rPr>
        <w:t>травмирования</w:t>
      </w:r>
      <w:proofErr w:type="spellEnd"/>
      <w:r w:rsidRPr="002F55B9">
        <w:rPr>
          <w:rFonts w:ascii="Times New Roman" w:eastAsia="Calibri" w:hAnsi="Times New Roman" w:cs="Times New Roman"/>
          <w:sz w:val="28"/>
          <w:szCs w:val="28"/>
        </w:rPr>
        <w:t xml:space="preserve"> людей при пожарах.</w:t>
      </w:r>
    </w:p>
    <w:p w:rsidR="002F55B9" w:rsidRPr="002F55B9" w:rsidRDefault="002F55B9" w:rsidP="002F55B9">
      <w:pPr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5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О</w:t>
      </w:r>
      <w:r w:rsidRPr="002F55B9">
        <w:rPr>
          <w:rFonts w:ascii="Times New Roman" w:eastAsia="Calibri" w:hAnsi="Times New Roman" w:cs="Times New Roman"/>
          <w:sz w:val="28"/>
          <w:szCs w:val="28"/>
        </w:rPr>
        <w:t>рганизовать обучение населения по противопожарной безопасности и предотвращению возникновения пожаров, гибели и травматизма людей на них в жилом секторе путем подворного обхода с раздачей памяток под роспись.</w:t>
      </w:r>
    </w:p>
    <w:p w:rsidR="002F55B9" w:rsidRPr="002F55B9" w:rsidRDefault="002F55B9" w:rsidP="002F55B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5B9">
        <w:rPr>
          <w:rFonts w:ascii="Times New Roman" w:eastAsia="Calibri" w:hAnsi="Times New Roman" w:cs="Times New Roman"/>
          <w:sz w:val="28"/>
          <w:szCs w:val="28"/>
        </w:rPr>
        <w:t>3. Контроль за выполнением данного распоряжения оставляю за собой.</w:t>
      </w:r>
    </w:p>
    <w:p w:rsidR="002F55B9" w:rsidRPr="002F55B9" w:rsidRDefault="002F55B9" w:rsidP="002F55B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5B9" w:rsidRPr="002F55B9" w:rsidRDefault="002F55B9" w:rsidP="002F55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5B9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 w:rsidRPr="002F55B9">
        <w:rPr>
          <w:rFonts w:ascii="Times New Roman" w:eastAsia="Calibri" w:hAnsi="Times New Roman" w:cs="Times New Roman"/>
          <w:sz w:val="28"/>
          <w:szCs w:val="28"/>
        </w:rPr>
        <w:t>З.З.Идрисов</w:t>
      </w:r>
      <w:proofErr w:type="spellEnd"/>
    </w:p>
    <w:p w:rsidR="002F55B9" w:rsidRPr="002F55B9" w:rsidRDefault="002F55B9" w:rsidP="002F55B9">
      <w:pPr>
        <w:spacing w:after="200" w:line="276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2F55B9" w:rsidRPr="002F55B9" w:rsidRDefault="002F55B9" w:rsidP="002F55B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5B9" w:rsidRPr="002F55B9" w:rsidRDefault="002F55B9" w:rsidP="002F55B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5B9" w:rsidRPr="002F55B9" w:rsidRDefault="002F55B9" w:rsidP="002F55B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5B9" w:rsidRPr="002F55B9" w:rsidRDefault="002F55B9" w:rsidP="002F55B9">
      <w:pPr>
        <w:spacing w:after="20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5B9" w:rsidRPr="002F55B9" w:rsidRDefault="002F55B9" w:rsidP="002F55B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55B9" w:rsidRPr="002F55B9" w:rsidRDefault="002F55B9" w:rsidP="002F55B9">
      <w:pPr>
        <w:spacing w:after="200" w:line="276" w:lineRule="auto"/>
        <w:ind w:left="7080"/>
        <w:jc w:val="center"/>
        <w:rPr>
          <w:rFonts w:ascii="Times New Roman" w:eastAsia="Calibri" w:hAnsi="Times New Roman" w:cs="Times New Roman"/>
        </w:rPr>
      </w:pPr>
    </w:p>
    <w:p w:rsidR="002F55B9" w:rsidRPr="002F55B9" w:rsidRDefault="002F55B9" w:rsidP="002F55B9">
      <w:pPr>
        <w:spacing w:after="0" w:line="276" w:lineRule="auto"/>
        <w:ind w:left="5387"/>
        <w:rPr>
          <w:rFonts w:ascii="Times New Roman" w:eastAsia="Calibri" w:hAnsi="Times New Roman" w:cs="Times New Roman"/>
        </w:rPr>
      </w:pPr>
      <w:r w:rsidRPr="002F55B9"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Pr="002F55B9">
        <w:rPr>
          <w:rFonts w:ascii="Times New Roman" w:eastAsia="Calibri" w:hAnsi="Times New Roman" w:cs="Times New Roman"/>
        </w:rPr>
        <w:br/>
        <w:t xml:space="preserve">к распоряжению </w:t>
      </w:r>
      <w:r w:rsidRPr="002F55B9">
        <w:rPr>
          <w:rFonts w:ascii="Times New Roman" w:eastAsia="Calibri" w:hAnsi="Times New Roman" w:cs="Times New Roman"/>
        </w:rPr>
        <w:br/>
        <w:t>главы сельского поселения</w:t>
      </w:r>
    </w:p>
    <w:p w:rsidR="002F55B9" w:rsidRPr="002F55B9" w:rsidRDefault="002F55B9" w:rsidP="002F55B9">
      <w:pPr>
        <w:spacing w:after="200" w:line="276" w:lineRule="auto"/>
        <w:ind w:left="5387"/>
        <w:rPr>
          <w:rFonts w:ascii="Times New Roman" w:eastAsia="Calibri" w:hAnsi="Times New Roman" w:cs="Times New Roman"/>
        </w:rPr>
      </w:pPr>
      <w:r w:rsidRPr="002F55B9">
        <w:rPr>
          <w:rFonts w:ascii="Times New Roman" w:eastAsia="Calibri" w:hAnsi="Times New Roman" w:cs="Times New Roman"/>
        </w:rPr>
        <w:t>Зильдяровский сельсовет</w:t>
      </w:r>
      <w:r w:rsidRPr="002F55B9">
        <w:rPr>
          <w:rFonts w:ascii="Times New Roman" w:eastAsia="Calibri" w:hAnsi="Times New Roman" w:cs="Times New Roman"/>
        </w:rPr>
        <w:br/>
        <w:t>муниципального района</w:t>
      </w:r>
      <w:r w:rsidRPr="002F55B9">
        <w:rPr>
          <w:rFonts w:ascii="Times New Roman" w:eastAsia="Calibri" w:hAnsi="Times New Roman" w:cs="Times New Roman"/>
        </w:rPr>
        <w:br/>
        <w:t>Миякинский район</w:t>
      </w:r>
      <w:r w:rsidRPr="002F55B9">
        <w:rPr>
          <w:rFonts w:ascii="Times New Roman" w:eastAsia="Calibri" w:hAnsi="Times New Roman" w:cs="Times New Roman"/>
        </w:rPr>
        <w:br/>
        <w:t>от</w:t>
      </w:r>
      <w:r>
        <w:rPr>
          <w:rFonts w:ascii="Times New Roman" w:eastAsia="Calibri" w:hAnsi="Times New Roman" w:cs="Times New Roman"/>
        </w:rPr>
        <w:t xml:space="preserve"> 1</w:t>
      </w:r>
      <w:r w:rsidRPr="002F55B9">
        <w:rPr>
          <w:rFonts w:ascii="Times New Roman" w:eastAsia="Calibri" w:hAnsi="Times New Roman" w:cs="Times New Roman"/>
        </w:rPr>
        <w:t>5.0</w:t>
      </w:r>
      <w:r>
        <w:rPr>
          <w:rFonts w:ascii="Times New Roman" w:eastAsia="Calibri" w:hAnsi="Times New Roman" w:cs="Times New Roman"/>
        </w:rPr>
        <w:t>1</w:t>
      </w:r>
      <w:r w:rsidRPr="002F55B9">
        <w:rPr>
          <w:rFonts w:ascii="Times New Roman" w:eastAsia="Calibri" w:hAnsi="Times New Roman" w:cs="Times New Roman"/>
        </w:rPr>
        <w:t>. 201</w:t>
      </w:r>
      <w:r>
        <w:rPr>
          <w:rFonts w:ascii="Times New Roman" w:eastAsia="Calibri" w:hAnsi="Times New Roman" w:cs="Times New Roman"/>
        </w:rPr>
        <w:t>6</w:t>
      </w:r>
      <w:r w:rsidRPr="002F55B9">
        <w:rPr>
          <w:rFonts w:ascii="Times New Roman" w:eastAsia="Calibri" w:hAnsi="Times New Roman" w:cs="Times New Roman"/>
        </w:rPr>
        <w:t xml:space="preserve"> г. № </w:t>
      </w:r>
      <w:r>
        <w:rPr>
          <w:rFonts w:ascii="Times New Roman" w:eastAsia="Calibri" w:hAnsi="Times New Roman" w:cs="Times New Roman"/>
        </w:rPr>
        <w:t>3</w:t>
      </w:r>
    </w:p>
    <w:p w:rsidR="002F55B9" w:rsidRPr="002F55B9" w:rsidRDefault="002F55B9" w:rsidP="002F55B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2F55B9" w:rsidRPr="002F55B9" w:rsidRDefault="002F55B9" w:rsidP="002F55B9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F55B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ПЛАН</w:t>
      </w:r>
    </w:p>
    <w:p w:rsidR="002F55B9" w:rsidRPr="002F55B9" w:rsidRDefault="002F55B9" w:rsidP="002F55B9">
      <w:pPr>
        <w:spacing w:after="12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 комплекса мероприятий, направленных на стабилизацию обстановки с гибелью людей при пожарах</w:t>
      </w:r>
    </w:p>
    <w:p w:rsidR="002F55B9" w:rsidRPr="002F55B9" w:rsidRDefault="002F55B9" w:rsidP="002F55B9">
      <w:pPr>
        <w:spacing w:after="200" w:line="276" w:lineRule="auto"/>
        <w:ind w:left="851"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327"/>
        <w:gridCol w:w="1615"/>
        <w:gridCol w:w="2922"/>
        <w:gridCol w:w="1134"/>
      </w:tblGrid>
      <w:tr w:rsidR="002F55B9" w:rsidRPr="002F55B9" w:rsidTr="0077218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2F55B9" w:rsidRPr="002F55B9" w:rsidTr="0077218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Принять распорядительный документ «О мерах по стабилизации обстановки с гибелью людей при пожарах на территории сельского поселения Зильдяровский сельсовет»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5B9" w:rsidRPr="002F55B9" w:rsidTr="00772186">
        <w:trPr>
          <w:trHeight w:val="24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Откорректировать списки неблагополучных семей и лиц, злоупотребляющих спиртными напитками и направить их на обобщение в ОНД по </w:t>
            </w:r>
            <w:proofErr w:type="spellStart"/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Бижбулякскому</w:t>
            </w:r>
            <w:proofErr w:type="spellEnd"/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Миякинскому районам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5B9" w:rsidRPr="002F55B9" w:rsidRDefault="002F55B9" w:rsidP="002F55B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5B9" w:rsidRPr="002F55B9" w:rsidTr="0077218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подворный обход мест проживания неблагополучных семей и лиц, злоупотребляющие спиртными напитками с предоставлением корешков предложений в ОНД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5B9" w:rsidRPr="002F55B9" w:rsidTr="00772186">
        <w:trPr>
          <w:trHeight w:val="19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меры: по выявлению и сносу снятых с учета бесхозяйных строений и других мест возможного проживания лиц без определенного места жительства; по закрытию чердаков, подвалов зданий и сооружений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5B9" w:rsidRPr="002F55B9" w:rsidTr="0077218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оборудование водонапорных башен устройствами для забора воды пожарными автомобилями, устройство подъездных путей к искусственным и естественным </w:t>
            </w:r>
            <w:proofErr w:type="spellStart"/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5B9" w:rsidRPr="002F55B9" w:rsidTr="0077218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проверку готовности и провести дополнительный инструктаж с членами добровольной пожарной охраны по тушению пожаров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  <w:bookmarkStart w:id="0" w:name="_GoBack"/>
            <w:bookmarkEnd w:id="0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поселения,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spellStart"/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Бижбулякскому</w:t>
            </w:r>
            <w:proofErr w:type="spellEnd"/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Миякинскому </w:t>
            </w:r>
            <w:proofErr w:type="gramStart"/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районам(</w:t>
            </w:r>
            <w:proofErr w:type="gramEnd"/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согласованию), ПЧ-88 ФГКУ «16 ОФПС по Республике Башкортостан»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5B9" w:rsidRPr="002F55B9" w:rsidTr="0077218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tabs>
                <w:tab w:val="left" w:pos="5387"/>
                <w:tab w:val="left" w:pos="5529"/>
              </w:tabs>
              <w:spacing w:after="200" w:line="276" w:lineRule="auto"/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распространить среди населения сельского поселения памятки по пожарной безопасности.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B9" w:rsidRPr="002F55B9" w:rsidRDefault="002F55B9" w:rsidP="002F5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9" w:rsidRPr="002F55B9" w:rsidRDefault="002F55B9" w:rsidP="002F5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55B9" w:rsidRPr="002F55B9" w:rsidRDefault="002F55B9" w:rsidP="002F55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5B9" w:rsidRPr="002F55B9" w:rsidRDefault="002F55B9" w:rsidP="002F55B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5B9" w:rsidRPr="002F55B9" w:rsidRDefault="002F55B9" w:rsidP="002F55B9">
      <w:pPr>
        <w:spacing w:after="20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2F5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Управляющий делами                      </w:t>
      </w:r>
      <w:r w:rsidRPr="002F55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F55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F55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F55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F55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2F55B9">
        <w:rPr>
          <w:rFonts w:ascii="Times New Roman" w:eastAsia="Calibri" w:hAnsi="Times New Roman" w:cs="Times New Roman"/>
          <w:color w:val="000000"/>
          <w:sz w:val="24"/>
          <w:szCs w:val="24"/>
        </w:rPr>
        <w:t>Г.М.Гареева</w:t>
      </w:r>
      <w:proofErr w:type="spellEnd"/>
    </w:p>
    <w:p w:rsidR="002F55B9" w:rsidRPr="002F55B9" w:rsidRDefault="002F55B9" w:rsidP="002F55B9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F55B9" w:rsidRPr="002F55B9" w:rsidRDefault="002F55B9" w:rsidP="002F55B9">
      <w:pPr>
        <w:spacing w:after="200" w:line="276" w:lineRule="auto"/>
        <w:rPr>
          <w:rFonts w:ascii="Calibri" w:eastAsia="Calibri" w:hAnsi="Calibri" w:cs="Times New Roman"/>
        </w:rPr>
      </w:pPr>
    </w:p>
    <w:p w:rsidR="004B02A5" w:rsidRDefault="004B02A5"/>
    <w:sectPr w:rsidR="004B02A5" w:rsidSect="00F22D8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B9"/>
    <w:rsid w:val="002F55B9"/>
    <w:rsid w:val="004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E9FE-C9A1-4F96-8AF5-0B8AC5D3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</vt:lpstr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2016-01-21T06:33:00Z</cp:lastPrinted>
  <dcterms:created xsi:type="dcterms:W3CDTF">2016-01-21T06:31:00Z</dcterms:created>
  <dcterms:modified xsi:type="dcterms:W3CDTF">2016-01-21T06:35:00Z</dcterms:modified>
</cp:coreProperties>
</file>