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9C" w:rsidRPr="0017009C" w:rsidRDefault="0017009C" w:rsidP="0017009C">
      <w:pPr>
        <w:shd w:val="clear" w:color="auto" w:fill="FFFFFF"/>
        <w:spacing w:before="19"/>
        <w:ind w:right="180"/>
        <w:rPr>
          <w:rFonts w:ascii="Century Tat" w:hAnsi="Century Tat"/>
          <w:sz w:val="20"/>
        </w:rPr>
      </w:pPr>
      <w:r w:rsidRPr="0017009C"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</w:p>
    <w:p w:rsidR="00130814" w:rsidRPr="0017009C" w:rsidRDefault="0017009C" w:rsidP="00130814">
      <w:pPr>
        <w:shd w:val="clear" w:color="auto" w:fill="FFFFFF"/>
        <w:spacing w:before="19"/>
        <w:ind w:left="-180" w:right="180"/>
        <w:rPr>
          <w:sz w:val="28"/>
          <w:szCs w:val="28"/>
        </w:rPr>
      </w:pPr>
      <w:r w:rsidRPr="001700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</w:t>
      </w:r>
      <w:r w:rsidRPr="0017009C">
        <w:rPr>
          <w:sz w:val="28"/>
          <w:szCs w:val="28"/>
        </w:rPr>
        <w:t xml:space="preserve">     ПРОЕКТ</w:t>
      </w:r>
    </w:p>
    <w:p w:rsidR="00130814" w:rsidRDefault="00130814" w:rsidP="00130814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13081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130814" w:rsidRPr="00CA5C25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130814" w:rsidRPr="00CA5C25" w:rsidRDefault="00130814" w:rsidP="00130814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130814" w:rsidRPr="00594AEF" w:rsidRDefault="00130814" w:rsidP="00130814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30814" w:rsidRDefault="00130814" w:rsidP="00130814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30814" w:rsidRDefault="00130814" w:rsidP="00130814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130814" w:rsidRDefault="00130814" w:rsidP="00130814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30814" w:rsidRDefault="00130814" w:rsidP="00130814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30814" w:rsidRDefault="00130814" w:rsidP="001308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130814" w:rsidRPr="00CA5C25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130814" w:rsidRPr="00CA5C25" w:rsidRDefault="00130814" w:rsidP="00130814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130814" w:rsidRPr="00594AEF" w:rsidRDefault="00130814" w:rsidP="00130814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30814" w:rsidRDefault="00130814" w:rsidP="00130814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30814" w:rsidRDefault="00130814" w:rsidP="00130814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130814" w:rsidRDefault="00130814" w:rsidP="00130814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30814" w:rsidRDefault="00130814" w:rsidP="00130814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30814" w:rsidRDefault="00130814" w:rsidP="0013081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14" w:rsidRDefault="00130814" w:rsidP="00130814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130814" w:rsidRPr="00935818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130814" w:rsidRDefault="00130814" w:rsidP="00130814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130814" w:rsidRDefault="00130814" w:rsidP="00130814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130814" w:rsidRPr="00935818" w:rsidRDefault="00130814" w:rsidP="00130814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130814" w:rsidRDefault="00130814" w:rsidP="00130814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0E097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130814" w:rsidRDefault="00130814" w:rsidP="00130814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130814" w:rsidRDefault="00130814" w:rsidP="00130814">
      <w:r>
        <w:t xml:space="preserve">   </w:t>
      </w:r>
      <w:r>
        <w:br/>
        <w:t xml:space="preserve">          </w:t>
      </w:r>
    </w:p>
    <w:p w:rsidR="00130814" w:rsidRDefault="00130814" w:rsidP="00130814"/>
    <w:p w:rsidR="00130814" w:rsidRDefault="00130814" w:rsidP="00130814"/>
    <w:p w:rsidR="00130814" w:rsidRDefault="00130814" w:rsidP="00130814"/>
    <w:p w:rsidR="00130814" w:rsidRDefault="00130814" w:rsidP="00130814"/>
    <w:p w:rsidR="00130814" w:rsidRDefault="00130814" w:rsidP="00130814"/>
    <w:p w:rsidR="00130814" w:rsidRDefault="00130814" w:rsidP="00130814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130814" w:rsidRDefault="00130814" w:rsidP="00130814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130814" w:rsidRPr="00AF3091" w:rsidRDefault="00130814" w:rsidP="00130814">
      <w:pPr>
        <w:widowControl w:val="0"/>
        <w:spacing w:after="320"/>
        <w:jc w:val="center"/>
        <w:rPr>
          <w:color w:val="000000"/>
          <w:sz w:val="28"/>
          <w:szCs w:val="28"/>
          <w:lang w:bidi="ru-RU"/>
        </w:rPr>
      </w:pPr>
      <w:r>
        <w:rPr>
          <w:b/>
        </w:rPr>
        <w:t xml:space="preserve">   </w:t>
      </w:r>
      <w:r w:rsidRPr="00AF3091">
        <w:rPr>
          <w:b/>
          <w:bCs/>
          <w:color w:val="000000"/>
          <w:sz w:val="28"/>
          <w:szCs w:val="28"/>
          <w:lang w:bidi="ru-RU"/>
        </w:rPr>
        <w:t>Об утверждении Положения о старостах сельских населенных пунктов,</w:t>
      </w:r>
      <w:r w:rsidRPr="00AF3091">
        <w:rPr>
          <w:b/>
          <w:bCs/>
          <w:color w:val="000000"/>
          <w:sz w:val="28"/>
          <w:szCs w:val="28"/>
          <w:lang w:bidi="ru-RU"/>
        </w:rPr>
        <w:br/>
        <w:t xml:space="preserve">входящих в состав сельского поселения </w:t>
      </w:r>
      <w:r>
        <w:rPr>
          <w:b/>
          <w:bCs/>
          <w:color w:val="000000"/>
          <w:sz w:val="28"/>
          <w:szCs w:val="28"/>
          <w:lang w:bidi="ru-RU"/>
        </w:rPr>
        <w:t>Зильдяровский</w:t>
      </w:r>
      <w:r w:rsidRPr="00AF3091">
        <w:rPr>
          <w:b/>
          <w:bCs/>
          <w:color w:val="000000"/>
          <w:sz w:val="28"/>
          <w:szCs w:val="28"/>
          <w:lang w:bidi="ru-RU"/>
        </w:rPr>
        <w:t xml:space="preserve">   сельсовет муниципального района Миякинский район                                           Республики Башкортостан</w:t>
      </w:r>
    </w:p>
    <w:p w:rsidR="00130814" w:rsidRPr="00AF3091" w:rsidRDefault="00130814" w:rsidP="00130814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AF3091">
        <w:rPr>
          <w:color w:val="000000"/>
          <w:sz w:val="28"/>
          <w:szCs w:val="28"/>
          <w:lang w:bidi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Республики Башкортостан от 10 июля 2019 года № 122- з «О старостах сельских населенных пунктов в Республике Башкортостан», Уставом сельского поселения </w:t>
      </w:r>
      <w:r>
        <w:rPr>
          <w:color w:val="000000"/>
          <w:sz w:val="28"/>
          <w:szCs w:val="28"/>
          <w:lang w:bidi="ru-RU"/>
        </w:rPr>
        <w:t>Зильдяровский</w:t>
      </w:r>
      <w:r w:rsidRPr="00AF3091">
        <w:rPr>
          <w:color w:val="000000"/>
          <w:sz w:val="28"/>
          <w:szCs w:val="28"/>
          <w:lang w:bidi="ru-RU"/>
        </w:rPr>
        <w:t xml:space="preserve">   сельсовет муниципального района Миякинский район Республики Башкортостан, в целях обеспечения участия населения муниципального образования в осуществлении местного самоуправления, Совет  сельского поселения </w:t>
      </w:r>
      <w:r>
        <w:rPr>
          <w:color w:val="000000"/>
          <w:sz w:val="28"/>
          <w:szCs w:val="28"/>
          <w:lang w:bidi="ru-RU"/>
        </w:rPr>
        <w:t>Зильдяровский   сельсовет</w:t>
      </w:r>
    </w:p>
    <w:p w:rsidR="00130814" w:rsidRPr="00AF3091" w:rsidRDefault="00130814" w:rsidP="00130814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AF3091">
        <w:rPr>
          <w:color w:val="000000"/>
          <w:sz w:val="28"/>
          <w:szCs w:val="28"/>
          <w:lang w:bidi="ru-RU"/>
        </w:rPr>
        <w:t xml:space="preserve">                                        РЕШИЛ</w:t>
      </w:r>
      <w:r>
        <w:rPr>
          <w:color w:val="000000"/>
          <w:sz w:val="28"/>
          <w:szCs w:val="28"/>
          <w:lang w:bidi="ru-RU"/>
        </w:rPr>
        <w:t>:</w:t>
      </w:r>
    </w:p>
    <w:p w:rsidR="00130814" w:rsidRPr="00AF3091" w:rsidRDefault="00130814" w:rsidP="00130814">
      <w:pPr>
        <w:widowControl w:val="0"/>
        <w:numPr>
          <w:ilvl w:val="0"/>
          <w:numId w:val="2"/>
        </w:numPr>
        <w:tabs>
          <w:tab w:val="left" w:pos="1040"/>
        </w:tabs>
        <w:suppressAutoHyphens w:val="0"/>
        <w:ind w:firstLine="740"/>
        <w:jc w:val="both"/>
        <w:rPr>
          <w:color w:val="000000"/>
          <w:sz w:val="28"/>
          <w:szCs w:val="28"/>
          <w:lang w:bidi="ru-RU"/>
        </w:rPr>
      </w:pPr>
      <w:bookmarkStart w:id="1" w:name="bookmark0"/>
      <w:bookmarkEnd w:id="1"/>
      <w:r w:rsidRPr="00AF3091">
        <w:rPr>
          <w:color w:val="000000"/>
          <w:sz w:val="28"/>
          <w:szCs w:val="28"/>
          <w:lang w:bidi="ru-RU"/>
        </w:rPr>
        <w:t xml:space="preserve">Утвердить Положение о старостах сельских населенных пунктов, входящих в состав сельского поселения </w:t>
      </w:r>
      <w:r>
        <w:rPr>
          <w:color w:val="000000"/>
          <w:sz w:val="28"/>
          <w:szCs w:val="28"/>
          <w:lang w:bidi="ru-RU"/>
        </w:rPr>
        <w:t>Зильдяровский</w:t>
      </w:r>
      <w:r w:rsidRPr="00AF3091">
        <w:rPr>
          <w:color w:val="000000"/>
          <w:sz w:val="28"/>
          <w:szCs w:val="28"/>
          <w:lang w:bidi="ru-RU"/>
        </w:rPr>
        <w:t xml:space="preserve">   сельсовет муниципального района Миякинский район Республики Башкортостан, согласно приложению к настоящему решению.</w:t>
      </w:r>
    </w:p>
    <w:p w:rsidR="00130814" w:rsidRPr="00AF3091" w:rsidRDefault="00130814" w:rsidP="00130814">
      <w:pPr>
        <w:widowControl w:val="0"/>
        <w:numPr>
          <w:ilvl w:val="0"/>
          <w:numId w:val="2"/>
        </w:numPr>
        <w:tabs>
          <w:tab w:val="left" w:pos="1040"/>
        </w:tabs>
        <w:suppressAutoHyphens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AF3091">
        <w:rPr>
          <w:color w:val="000000"/>
          <w:sz w:val="28"/>
          <w:szCs w:val="28"/>
          <w:lang w:bidi="ru-RU"/>
        </w:rPr>
        <w:t xml:space="preserve">Признать утратившим силу решение «Об утверждении Положения о старостах сельских населенных пунктов, входящих в состав сельского поселения </w:t>
      </w:r>
      <w:r>
        <w:rPr>
          <w:color w:val="000000"/>
          <w:sz w:val="28"/>
          <w:szCs w:val="28"/>
          <w:lang w:bidi="ru-RU"/>
        </w:rPr>
        <w:t>Зильдяровский</w:t>
      </w:r>
      <w:r w:rsidRPr="00AF3091">
        <w:rPr>
          <w:color w:val="000000"/>
          <w:sz w:val="28"/>
          <w:szCs w:val="28"/>
          <w:lang w:bidi="ru-RU"/>
        </w:rPr>
        <w:t xml:space="preserve"> сельсовет</w:t>
      </w:r>
      <w:r w:rsidRPr="00130814">
        <w:rPr>
          <w:color w:val="000000"/>
          <w:sz w:val="28"/>
          <w:szCs w:val="28"/>
          <w:lang w:bidi="ru-RU"/>
        </w:rPr>
        <w:t xml:space="preserve"> </w:t>
      </w:r>
      <w:r w:rsidRPr="00AF3091">
        <w:rPr>
          <w:color w:val="000000"/>
          <w:sz w:val="28"/>
          <w:szCs w:val="28"/>
          <w:lang w:bidi="ru-RU"/>
        </w:rPr>
        <w:t xml:space="preserve">муниципального района Миякинский район Республики Башкортостан» от </w:t>
      </w:r>
      <w:r>
        <w:rPr>
          <w:color w:val="000000"/>
          <w:sz w:val="28"/>
          <w:szCs w:val="28"/>
          <w:lang w:bidi="ru-RU"/>
        </w:rPr>
        <w:t>27</w:t>
      </w:r>
      <w:r w:rsidRPr="00AF3091">
        <w:rPr>
          <w:color w:val="000000"/>
          <w:sz w:val="28"/>
          <w:szCs w:val="28"/>
          <w:lang w:bidi="ru-RU"/>
        </w:rPr>
        <w:t xml:space="preserve"> июля 2020 № 8.</w:t>
      </w:r>
    </w:p>
    <w:p w:rsidR="00130814" w:rsidRPr="00AF3091" w:rsidRDefault="00130814" w:rsidP="00130814">
      <w:pPr>
        <w:widowControl w:val="0"/>
        <w:numPr>
          <w:ilvl w:val="0"/>
          <w:numId w:val="2"/>
        </w:numPr>
        <w:tabs>
          <w:tab w:val="left" w:pos="1210"/>
        </w:tabs>
        <w:suppressAutoHyphens w:val="0"/>
        <w:ind w:firstLine="740"/>
        <w:jc w:val="both"/>
        <w:rPr>
          <w:color w:val="000000"/>
          <w:sz w:val="28"/>
          <w:szCs w:val="28"/>
          <w:lang w:bidi="ru-RU"/>
        </w:rPr>
      </w:pPr>
      <w:bookmarkStart w:id="2" w:name="bookmark1"/>
      <w:bookmarkStart w:id="3" w:name="bookmark2"/>
      <w:bookmarkEnd w:id="2"/>
      <w:bookmarkEnd w:id="3"/>
      <w:r w:rsidRPr="00AF3091">
        <w:rPr>
          <w:color w:val="000000"/>
          <w:sz w:val="28"/>
          <w:szCs w:val="28"/>
          <w:lang w:bidi="ru-RU"/>
        </w:rPr>
        <w:t xml:space="preserve">Опубликовать (обнародовать) настоящее решение в здании Администрации сельского поселения </w:t>
      </w:r>
      <w:r>
        <w:rPr>
          <w:color w:val="000000"/>
          <w:sz w:val="28"/>
          <w:szCs w:val="28"/>
          <w:lang w:bidi="ru-RU"/>
        </w:rPr>
        <w:t>Зильдяровский</w:t>
      </w:r>
      <w:r w:rsidRPr="00AF3091">
        <w:rPr>
          <w:color w:val="000000"/>
          <w:sz w:val="28"/>
          <w:szCs w:val="28"/>
          <w:lang w:bidi="ru-RU"/>
        </w:rPr>
        <w:t xml:space="preserve">   путем размещения на информационном стенде и на официальном сайте</w:t>
      </w:r>
      <w:r>
        <w:rPr>
          <w:color w:val="000000"/>
          <w:sz w:val="28"/>
          <w:szCs w:val="28"/>
          <w:lang w:bidi="ru-RU"/>
        </w:rPr>
        <w:t xml:space="preserve"> Администрации</w:t>
      </w:r>
      <w:r w:rsidRPr="00AF3091">
        <w:rPr>
          <w:color w:val="000000"/>
          <w:sz w:val="28"/>
          <w:szCs w:val="28"/>
          <w:lang w:bidi="ru-RU"/>
        </w:rPr>
        <w:t xml:space="preserve"> сельского поселения </w:t>
      </w:r>
      <w:r>
        <w:rPr>
          <w:color w:val="000000"/>
          <w:sz w:val="28"/>
          <w:szCs w:val="28"/>
          <w:lang w:bidi="ru-RU"/>
        </w:rPr>
        <w:t>Зильдяровский</w:t>
      </w:r>
      <w:r w:rsidRPr="00AF3091">
        <w:rPr>
          <w:color w:val="000000"/>
          <w:sz w:val="28"/>
          <w:szCs w:val="28"/>
          <w:lang w:bidi="ru-RU"/>
        </w:rPr>
        <w:t xml:space="preserve">   сельсовет</w:t>
      </w:r>
      <w:r w:rsidRPr="00AF3091">
        <w:rPr>
          <w:color w:val="000000"/>
          <w:sz w:val="28"/>
          <w:szCs w:val="28"/>
          <w:lang w:val="ba-RU" w:bidi="ru-RU"/>
        </w:rPr>
        <w:t>.</w:t>
      </w:r>
    </w:p>
    <w:p w:rsidR="00130814" w:rsidRDefault="00130814" w:rsidP="00130814">
      <w:pPr>
        <w:rPr>
          <w:color w:val="000000"/>
          <w:sz w:val="28"/>
          <w:szCs w:val="28"/>
          <w:lang w:bidi="ru-RU"/>
        </w:rPr>
      </w:pPr>
      <w:bookmarkStart w:id="4" w:name="bookmark3"/>
      <w:bookmarkEnd w:id="4"/>
      <w:r>
        <w:rPr>
          <w:color w:val="000000"/>
          <w:sz w:val="28"/>
          <w:szCs w:val="28"/>
          <w:lang w:bidi="ru-RU"/>
        </w:rPr>
        <w:t xml:space="preserve">           4.</w:t>
      </w:r>
      <w:r w:rsidRPr="00AF3091">
        <w:rPr>
          <w:color w:val="000000"/>
          <w:sz w:val="28"/>
          <w:szCs w:val="28"/>
          <w:lang w:bidi="ru-RU"/>
        </w:rPr>
        <w:t>Настоящее решение вступает в силу вступает в силу со дня его официального опубликования</w:t>
      </w:r>
      <w:r>
        <w:rPr>
          <w:color w:val="000000"/>
          <w:sz w:val="28"/>
          <w:szCs w:val="28"/>
          <w:lang w:bidi="ru-RU"/>
        </w:rPr>
        <w:t>.</w:t>
      </w:r>
    </w:p>
    <w:p w:rsidR="00130814" w:rsidRDefault="00130814" w:rsidP="00130814">
      <w:pPr>
        <w:rPr>
          <w:color w:val="000000"/>
          <w:sz w:val="28"/>
          <w:szCs w:val="28"/>
          <w:lang w:bidi="ru-RU"/>
        </w:rPr>
      </w:pPr>
    </w:p>
    <w:p w:rsidR="00130814" w:rsidRDefault="00130814" w:rsidP="00130814">
      <w:pPr>
        <w:rPr>
          <w:b/>
        </w:rPr>
      </w:pPr>
    </w:p>
    <w:p w:rsidR="00130814" w:rsidRDefault="00130814" w:rsidP="001308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                                                            З.З. Идрисов</w:t>
      </w:r>
    </w:p>
    <w:p w:rsidR="00130814" w:rsidRDefault="00130814" w:rsidP="001308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0814" w:rsidRDefault="00130814" w:rsidP="001308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130814" w:rsidRDefault="00130814" w:rsidP="001308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_________.2024г </w:t>
      </w:r>
    </w:p>
    <w:p w:rsidR="00130814" w:rsidRPr="00F47B78" w:rsidRDefault="00130814" w:rsidP="00130814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__</w:t>
      </w:r>
    </w:p>
    <w:p w:rsidR="00130814" w:rsidRDefault="00130814" w:rsidP="00130814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30814" w:rsidRDefault="00130814" w:rsidP="00130814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30814" w:rsidRDefault="00130814" w:rsidP="00130814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30814" w:rsidRPr="000F08CF" w:rsidRDefault="00130814" w:rsidP="00130814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B5F98" w:rsidRDefault="0033046D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6D" w:rsidRDefault="0033046D">
      <w:r>
        <w:separator/>
      </w:r>
    </w:p>
  </w:endnote>
  <w:endnote w:type="continuationSeparator" w:id="0">
    <w:p w:rsidR="0033046D" w:rsidRDefault="0033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3304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130814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33046D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CF44C3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3304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6D" w:rsidRDefault="0033046D">
      <w:r>
        <w:separator/>
      </w:r>
    </w:p>
  </w:footnote>
  <w:footnote w:type="continuationSeparator" w:id="0">
    <w:p w:rsidR="0033046D" w:rsidRDefault="0033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3304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3304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5C2E26"/>
    <w:multiLevelType w:val="multilevel"/>
    <w:tmpl w:val="24C86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14"/>
    <w:rsid w:val="00130814"/>
    <w:rsid w:val="0017009C"/>
    <w:rsid w:val="0033046D"/>
    <w:rsid w:val="003F6ABC"/>
    <w:rsid w:val="00CF44C3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8A2B35-931A-4BCA-8600-02ED5D62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30814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30814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81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30814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1308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308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0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30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13081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700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09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2024-05-06T04:05:00Z</cp:lastPrinted>
  <dcterms:created xsi:type="dcterms:W3CDTF">2024-05-03T10:34:00Z</dcterms:created>
  <dcterms:modified xsi:type="dcterms:W3CDTF">2024-05-06T04:05:00Z</dcterms:modified>
</cp:coreProperties>
</file>