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81" w:rsidRDefault="00A50181" w:rsidP="00A50181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A50181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127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181" w:rsidRDefault="00A50181" w:rsidP="00A5018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50181" w:rsidRDefault="00A50181" w:rsidP="00A5018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A50181" w:rsidRDefault="00A50181" w:rsidP="00A5018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A50181" w:rsidRPr="00CA5C25" w:rsidRDefault="00A50181" w:rsidP="00A5018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A50181" w:rsidRPr="00CA5C25" w:rsidRDefault="00A50181" w:rsidP="00A50181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A50181" w:rsidRPr="00594AEF" w:rsidRDefault="00A50181" w:rsidP="00A5018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50181" w:rsidRDefault="00A50181" w:rsidP="00A5018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50181" w:rsidRDefault="00A50181" w:rsidP="00A50181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A50181" w:rsidRDefault="00A50181" w:rsidP="00A5018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50181" w:rsidRPr="00222FF4" w:rsidRDefault="00A50181" w:rsidP="00A50181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11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рт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24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A50181" w:rsidRPr="00E81F69" w:rsidRDefault="00A50181" w:rsidP="00A50181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A50181" w:rsidRDefault="00A50181" w:rsidP="00A501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A50181" w:rsidRDefault="00A50181" w:rsidP="00A5018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A50181" w:rsidRDefault="00A50181" w:rsidP="00A5018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A50181" w:rsidRDefault="00A50181" w:rsidP="00A5018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A50181" w:rsidRPr="00CA5C25" w:rsidRDefault="00A50181" w:rsidP="00A5018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A50181" w:rsidRPr="00CA5C25" w:rsidRDefault="00A50181" w:rsidP="00A50181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A50181" w:rsidRPr="00594AEF" w:rsidRDefault="00A50181" w:rsidP="00A5018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50181" w:rsidRDefault="00A50181" w:rsidP="00A5018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50181" w:rsidRDefault="00A50181" w:rsidP="00A50181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A50181" w:rsidRDefault="00A50181" w:rsidP="00A5018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50181" w:rsidRPr="00222FF4" w:rsidRDefault="00A50181" w:rsidP="00A50181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11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</w:t>
                      </w:r>
                      <w:r>
                        <w:rPr>
                          <w:rFonts w:ascii="Century Tat" w:hAnsi="Century Tat"/>
                          <w:bCs/>
                        </w:rPr>
                        <w:t>рт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24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A50181" w:rsidRPr="00E81F69" w:rsidRDefault="00A50181" w:rsidP="00A50181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A50181" w:rsidRDefault="00A50181" w:rsidP="00A5018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127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181" w:rsidRDefault="00A50181" w:rsidP="00A50181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A50181" w:rsidRDefault="00A50181" w:rsidP="00A5018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A50181" w:rsidRDefault="00A50181" w:rsidP="00A5018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A50181" w:rsidRDefault="00A50181" w:rsidP="00A5018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A50181" w:rsidRDefault="00A50181" w:rsidP="00A50181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A50181" w:rsidRPr="00935818" w:rsidRDefault="00A50181" w:rsidP="00A50181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A50181" w:rsidRDefault="00A50181" w:rsidP="00A50181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A50181" w:rsidRDefault="00A50181" w:rsidP="00A5018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50181" w:rsidRPr="00222FF4" w:rsidRDefault="00A50181" w:rsidP="00A50181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11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марта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2024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50181" w:rsidRPr="00E81F69" w:rsidRDefault="00A50181" w:rsidP="00A5018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A50181" w:rsidRDefault="00A50181" w:rsidP="00A50181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A50181" w:rsidRDefault="00A50181" w:rsidP="00A5018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A50181" w:rsidRDefault="00A50181" w:rsidP="00A5018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A50181" w:rsidRDefault="00A50181" w:rsidP="00A5018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A50181" w:rsidRDefault="00A50181" w:rsidP="00A50181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A50181" w:rsidRPr="00935818" w:rsidRDefault="00A50181" w:rsidP="00A50181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A50181" w:rsidRDefault="00A50181" w:rsidP="00A50181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A50181" w:rsidRDefault="00A50181" w:rsidP="00A5018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50181" w:rsidRPr="00222FF4" w:rsidRDefault="00A50181" w:rsidP="00A50181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11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марта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2024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A50181" w:rsidRPr="00E81F69" w:rsidRDefault="00A50181" w:rsidP="00A50181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57FD1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A50181" w:rsidRDefault="00A50181" w:rsidP="00A50181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A50181" w:rsidRDefault="00A50181" w:rsidP="00A50181">
      <w:r>
        <w:t xml:space="preserve">   </w:t>
      </w:r>
      <w:r>
        <w:br/>
        <w:t xml:space="preserve">          </w:t>
      </w:r>
    </w:p>
    <w:p w:rsidR="00A50181" w:rsidRDefault="00A50181" w:rsidP="00A50181"/>
    <w:p w:rsidR="00A50181" w:rsidRDefault="00A50181" w:rsidP="00A50181"/>
    <w:p w:rsidR="00A50181" w:rsidRDefault="00A50181" w:rsidP="00A50181"/>
    <w:p w:rsidR="00A50181" w:rsidRDefault="00A50181" w:rsidP="00A50181"/>
    <w:p w:rsidR="00A50181" w:rsidRDefault="00A50181" w:rsidP="00A50181"/>
    <w:p w:rsidR="00A50181" w:rsidRPr="003B5C06" w:rsidRDefault="00A50181" w:rsidP="00A50181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1</w:t>
      </w:r>
      <w:r>
        <w:rPr>
          <w:b/>
        </w:rPr>
        <w:t>2</w:t>
      </w:r>
      <w:r>
        <w:rPr>
          <w:b/>
        </w:rPr>
        <w:t xml:space="preserve">                             </w:t>
      </w:r>
      <w:r>
        <w:rPr>
          <w:b/>
        </w:rPr>
        <w:t>111</w:t>
      </w:r>
      <w:r>
        <w:rPr>
          <w:b/>
        </w:rPr>
        <w:t xml:space="preserve">                              </w:t>
      </w:r>
    </w:p>
    <w:p w:rsidR="00A50181" w:rsidRPr="00222FF4" w:rsidRDefault="00A50181" w:rsidP="00A50181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A50181" w:rsidRDefault="00A50181" w:rsidP="00A50181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A50181" w:rsidRPr="00222FF4" w:rsidRDefault="00A50181" w:rsidP="00A50181">
      <w:pPr>
        <w:suppressAutoHyphens w:val="0"/>
        <w:rPr>
          <w:sz w:val="28"/>
          <w:szCs w:val="28"/>
          <w:lang w:eastAsia="ru-RU"/>
        </w:rPr>
      </w:pPr>
    </w:p>
    <w:p w:rsidR="00A50181" w:rsidRPr="000F7A9A" w:rsidRDefault="00A50181" w:rsidP="00A50181">
      <w:pPr>
        <w:jc w:val="center"/>
        <w:rPr>
          <w:b/>
          <w:sz w:val="28"/>
          <w:szCs w:val="28"/>
        </w:rPr>
      </w:pPr>
      <w:r w:rsidRPr="000F7A9A">
        <w:rPr>
          <w:b/>
          <w:sz w:val="28"/>
          <w:szCs w:val="28"/>
        </w:rPr>
        <w:t>Об утверждении целевой программы «Профилактика безнадзорности и правонарушений несовершеннолетних и защита их прав в сельском поселении Зильдяровский сельсовет муниципального района Миякинский район Республики Башкортостан</w:t>
      </w:r>
      <w:r>
        <w:rPr>
          <w:b/>
          <w:sz w:val="28"/>
          <w:szCs w:val="28"/>
        </w:rPr>
        <w:t xml:space="preserve"> на 2024-2026 годы</w:t>
      </w:r>
      <w:r w:rsidRPr="000F7A9A">
        <w:rPr>
          <w:b/>
          <w:sz w:val="28"/>
          <w:szCs w:val="28"/>
        </w:rPr>
        <w:t>»</w:t>
      </w:r>
    </w:p>
    <w:p w:rsidR="00A50181" w:rsidRPr="000F7A9A" w:rsidRDefault="00A50181" w:rsidP="00A50181">
      <w:pPr>
        <w:jc w:val="center"/>
        <w:rPr>
          <w:b/>
          <w:sz w:val="28"/>
          <w:szCs w:val="28"/>
        </w:rPr>
      </w:pPr>
    </w:p>
    <w:p w:rsidR="00A50181" w:rsidRPr="000F7A9A" w:rsidRDefault="00A50181" w:rsidP="00A50181">
      <w:pPr>
        <w:ind w:firstLine="708"/>
        <w:jc w:val="both"/>
        <w:rPr>
          <w:b/>
          <w:sz w:val="28"/>
          <w:szCs w:val="28"/>
        </w:rPr>
      </w:pPr>
      <w:r w:rsidRPr="000F7A9A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06.10.2003 № 131-ФЗ, Федеральным законом от 06.10.2016 № 182-ФЗ «Об основах системы профилактики правонарушений в Российской Федерации», а также для комплексного решения проблем профилактики безнадзорности и правонарушений несовершеннолетних, их социальной адаптации, повышения уровня защиты прав и интересов несовершеннолетних на территории сельского поселения Зильдяровский сельсовет муниципального района Миякинский район Республики Башкортостан, п о с т а н о в л я ю:</w:t>
      </w:r>
    </w:p>
    <w:p w:rsidR="00A50181" w:rsidRPr="000F7A9A" w:rsidRDefault="00A50181" w:rsidP="00A501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7A9A">
        <w:rPr>
          <w:rFonts w:eastAsia="Calibri"/>
          <w:sz w:val="28"/>
          <w:szCs w:val="28"/>
          <w:lang w:eastAsia="en-US"/>
        </w:rPr>
        <w:t>1. Утвердить целевую программу «Профилактика безнадзорности и правонарушений несовершеннолетних и защита их прав в сельском поселении Зильдяровский сельсовет муниципального района Миякинский район 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на 2024-2026 годы</w:t>
      </w:r>
      <w:r w:rsidRPr="000F7A9A">
        <w:rPr>
          <w:rFonts w:eastAsia="Calibri"/>
          <w:sz w:val="28"/>
          <w:szCs w:val="28"/>
          <w:lang w:eastAsia="en-US"/>
        </w:rPr>
        <w:t>» (прилагается).</w:t>
      </w:r>
    </w:p>
    <w:p w:rsidR="00A50181" w:rsidRPr="000F7A9A" w:rsidRDefault="00A50181" w:rsidP="00A501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7A9A">
        <w:rPr>
          <w:rFonts w:eastAsia="Calibri"/>
          <w:sz w:val="28"/>
          <w:szCs w:val="28"/>
          <w:lang w:eastAsia="en-US"/>
        </w:rPr>
        <w:t>2. Администрации сельского поселения Зильдяровский сельсовет с целью эффективной работы с детьми и семьями группы риска использовать комплексный подход путем взаимодействия всех учреждений системы профилактики.</w:t>
      </w:r>
    </w:p>
    <w:p w:rsidR="00A50181" w:rsidRPr="000F7A9A" w:rsidRDefault="00A50181" w:rsidP="00A50181">
      <w:pPr>
        <w:ind w:firstLine="709"/>
        <w:jc w:val="both"/>
        <w:rPr>
          <w:sz w:val="28"/>
          <w:szCs w:val="28"/>
        </w:rPr>
      </w:pPr>
      <w:r w:rsidRPr="000F7A9A">
        <w:rPr>
          <w:rFonts w:eastAsia="Calibri"/>
          <w:color w:val="000000"/>
          <w:sz w:val="28"/>
          <w:szCs w:val="28"/>
        </w:rPr>
        <w:t>3.</w:t>
      </w:r>
      <w:r w:rsidRPr="000F7A9A">
        <w:rPr>
          <w:sz w:val="28"/>
          <w:szCs w:val="28"/>
        </w:rPr>
        <w:t xml:space="preserve"> Обнародовать настоящее постановление на информационном стенде сельского поселения и разместить на официальном сайте сельского поселения Зильдяровский сельсовет в сети «Интернет».</w:t>
      </w:r>
    </w:p>
    <w:p w:rsidR="00A50181" w:rsidRPr="000F7A9A" w:rsidRDefault="00A50181" w:rsidP="00A50181">
      <w:pPr>
        <w:ind w:left="-3" w:right="-3" w:firstLine="712"/>
        <w:jc w:val="both"/>
        <w:rPr>
          <w:rFonts w:eastAsia="Calibri"/>
          <w:color w:val="000000"/>
          <w:spacing w:val="-6"/>
          <w:sz w:val="28"/>
          <w:szCs w:val="28"/>
        </w:rPr>
      </w:pPr>
      <w:r w:rsidRPr="000F7A9A">
        <w:rPr>
          <w:sz w:val="28"/>
          <w:szCs w:val="28"/>
        </w:rPr>
        <w:t>4. Настоящее постановление вступает в силу со дня его обнародования.</w:t>
      </w:r>
    </w:p>
    <w:p w:rsidR="00A50181" w:rsidRPr="000F7A9A" w:rsidRDefault="00A50181" w:rsidP="00A50181">
      <w:pPr>
        <w:ind w:firstLine="708"/>
        <w:jc w:val="both"/>
        <w:rPr>
          <w:sz w:val="28"/>
          <w:szCs w:val="28"/>
        </w:rPr>
      </w:pPr>
      <w:r w:rsidRPr="000F7A9A">
        <w:rPr>
          <w:sz w:val="28"/>
          <w:szCs w:val="28"/>
        </w:rPr>
        <w:t>5. Контроль за выполнением данного постановления оставляю за собой.</w:t>
      </w:r>
    </w:p>
    <w:p w:rsidR="00A50181" w:rsidRPr="000F7A9A" w:rsidRDefault="00A50181" w:rsidP="00A50181">
      <w:pPr>
        <w:jc w:val="both"/>
        <w:rPr>
          <w:b/>
          <w:bCs/>
          <w:sz w:val="28"/>
          <w:szCs w:val="28"/>
        </w:rPr>
      </w:pPr>
    </w:p>
    <w:p w:rsidR="00A50181" w:rsidRPr="000F7A9A" w:rsidRDefault="00A50181" w:rsidP="00A50181">
      <w:pPr>
        <w:spacing w:line="288" w:lineRule="auto"/>
        <w:ind w:left="-15" w:firstLine="723"/>
        <w:jc w:val="both"/>
        <w:rPr>
          <w:bCs/>
          <w:sz w:val="28"/>
          <w:szCs w:val="28"/>
        </w:rPr>
      </w:pPr>
    </w:p>
    <w:p w:rsidR="00A50181" w:rsidRPr="000F7A9A" w:rsidRDefault="00A50181" w:rsidP="00A50181">
      <w:pPr>
        <w:spacing w:line="288" w:lineRule="auto"/>
        <w:jc w:val="both"/>
        <w:rPr>
          <w:bCs/>
          <w:sz w:val="28"/>
          <w:szCs w:val="28"/>
        </w:rPr>
      </w:pPr>
      <w:r w:rsidRPr="000F7A9A">
        <w:rPr>
          <w:bCs/>
          <w:sz w:val="28"/>
          <w:szCs w:val="28"/>
        </w:rPr>
        <w:t>Глава сельского поселения</w:t>
      </w:r>
      <w:r w:rsidRPr="000F7A9A">
        <w:rPr>
          <w:bCs/>
          <w:sz w:val="28"/>
          <w:szCs w:val="28"/>
        </w:rPr>
        <w:tab/>
      </w:r>
      <w:r w:rsidRPr="000F7A9A">
        <w:rPr>
          <w:bCs/>
          <w:sz w:val="28"/>
          <w:szCs w:val="28"/>
        </w:rPr>
        <w:tab/>
      </w:r>
      <w:r w:rsidRPr="000F7A9A">
        <w:rPr>
          <w:bCs/>
          <w:sz w:val="28"/>
          <w:szCs w:val="28"/>
        </w:rPr>
        <w:tab/>
      </w:r>
      <w:r w:rsidRPr="000F7A9A">
        <w:rPr>
          <w:bCs/>
          <w:sz w:val="28"/>
          <w:szCs w:val="28"/>
        </w:rPr>
        <w:tab/>
      </w:r>
      <w:r w:rsidRPr="000F7A9A">
        <w:rPr>
          <w:bCs/>
          <w:sz w:val="28"/>
          <w:szCs w:val="28"/>
        </w:rPr>
        <w:tab/>
      </w:r>
      <w:r w:rsidRPr="000F7A9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</w:t>
      </w:r>
      <w:r w:rsidRPr="000F7A9A">
        <w:rPr>
          <w:bCs/>
          <w:sz w:val="28"/>
          <w:szCs w:val="28"/>
        </w:rPr>
        <w:t xml:space="preserve">  </w:t>
      </w:r>
      <w:proofErr w:type="spellStart"/>
      <w:r w:rsidRPr="000F7A9A">
        <w:rPr>
          <w:bCs/>
          <w:sz w:val="28"/>
          <w:szCs w:val="28"/>
        </w:rPr>
        <w:t>З.З.Идрисов</w:t>
      </w:r>
      <w:proofErr w:type="spellEnd"/>
    </w:p>
    <w:p w:rsidR="00A50181" w:rsidRPr="00B70415" w:rsidRDefault="00A50181" w:rsidP="00A50181">
      <w:pPr>
        <w:ind w:firstLine="5245"/>
        <w:jc w:val="right"/>
      </w:pPr>
    </w:p>
    <w:p w:rsidR="00A50181" w:rsidRDefault="00A50181" w:rsidP="00A50181">
      <w:pPr>
        <w:ind w:firstLine="5245"/>
        <w:jc w:val="right"/>
      </w:pPr>
    </w:p>
    <w:p w:rsidR="00A50181" w:rsidRDefault="00A50181" w:rsidP="00A50181"/>
    <w:p w:rsidR="00A50181" w:rsidRDefault="00A50181" w:rsidP="00A50181">
      <w:pPr>
        <w:ind w:firstLine="5245"/>
        <w:jc w:val="right"/>
      </w:pPr>
    </w:p>
    <w:p w:rsidR="00A50181" w:rsidRPr="00B70415" w:rsidRDefault="00A50181" w:rsidP="00A50181">
      <w:pPr>
        <w:ind w:firstLine="5245"/>
        <w:jc w:val="right"/>
      </w:pPr>
    </w:p>
    <w:p w:rsidR="00A50181" w:rsidRPr="00B70415" w:rsidRDefault="00A50181" w:rsidP="00A50181">
      <w:pPr>
        <w:ind w:firstLine="5245"/>
        <w:jc w:val="right"/>
      </w:pPr>
    </w:p>
    <w:p w:rsidR="00A50181" w:rsidRPr="00B70415" w:rsidRDefault="00A50181" w:rsidP="00A50181">
      <w:pPr>
        <w:ind w:firstLine="5245"/>
        <w:jc w:val="right"/>
      </w:pPr>
      <w:r w:rsidRPr="00B70415">
        <w:t>Приложение</w:t>
      </w:r>
    </w:p>
    <w:p w:rsidR="00A50181" w:rsidRPr="00B70415" w:rsidRDefault="00A50181" w:rsidP="00A50181">
      <w:pPr>
        <w:ind w:firstLine="5245"/>
        <w:jc w:val="right"/>
      </w:pPr>
      <w:r w:rsidRPr="00B70415">
        <w:t xml:space="preserve">к постановлению </w:t>
      </w:r>
      <w:r>
        <w:t>главы</w:t>
      </w:r>
    </w:p>
    <w:p w:rsidR="00A50181" w:rsidRDefault="00A50181" w:rsidP="00A50181">
      <w:pPr>
        <w:ind w:firstLine="5245"/>
        <w:jc w:val="right"/>
      </w:pPr>
      <w:proofErr w:type="gramStart"/>
      <w:r w:rsidRPr="00B70415">
        <w:t>сельского  поселения</w:t>
      </w:r>
      <w:proofErr w:type="gramEnd"/>
    </w:p>
    <w:p w:rsidR="00A50181" w:rsidRPr="00B70415" w:rsidRDefault="00A50181" w:rsidP="00A50181">
      <w:pPr>
        <w:ind w:firstLine="5245"/>
        <w:jc w:val="right"/>
      </w:pPr>
      <w:r>
        <w:t>Зильдяровский сельсовет</w:t>
      </w:r>
    </w:p>
    <w:p w:rsidR="00A50181" w:rsidRPr="00B70415" w:rsidRDefault="00A50181" w:rsidP="00A50181">
      <w:pPr>
        <w:ind w:firstLine="5245"/>
        <w:jc w:val="right"/>
      </w:pPr>
      <w:proofErr w:type="gramStart"/>
      <w:r>
        <w:t xml:space="preserve">от  </w:t>
      </w:r>
      <w:r>
        <w:t>11</w:t>
      </w:r>
      <w:proofErr w:type="gramEnd"/>
      <w:r>
        <w:t xml:space="preserve"> марта</w:t>
      </w:r>
      <w:r>
        <w:t xml:space="preserve"> 2024 г. № </w:t>
      </w:r>
      <w:r>
        <w:t>12</w:t>
      </w:r>
    </w:p>
    <w:p w:rsidR="00A50181" w:rsidRPr="00B70415" w:rsidRDefault="00A50181" w:rsidP="00A50181">
      <w:pPr>
        <w:jc w:val="center"/>
        <w:rPr>
          <w:b/>
          <w:color w:val="000000"/>
        </w:rPr>
      </w:pPr>
    </w:p>
    <w:p w:rsidR="00A50181" w:rsidRPr="00B70415" w:rsidRDefault="00A50181" w:rsidP="00A50181">
      <w:pPr>
        <w:jc w:val="center"/>
        <w:rPr>
          <w:b/>
          <w:color w:val="000000"/>
        </w:rPr>
      </w:pPr>
      <w:r w:rsidRPr="00B70415">
        <w:rPr>
          <w:b/>
          <w:color w:val="000000"/>
        </w:rPr>
        <w:t>ЦЕЛЕВАЯ ПРОГРАММА</w:t>
      </w:r>
    </w:p>
    <w:p w:rsidR="00A50181" w:rsidRPr="00B70415" w:rsidRDefault="00A50181" w:rsidP="00A50181">
      <w:pPr>
        <w:jc w:val="center"/>
        <w:rPr>
          <w:b/>
        </w:rPr>
      </w:pPr>
      <w:r w:rsidRPr="00B70415">
        <w:rPr>
          <w:b/>
        </w:rPr>
        <w:t xml:space="preserve">«Профилактика безнадзорности и правонарушений несовершеннолетних и защита их прав в сельском поселении </w:t>
      </w:r>
      <w:r>
        <w:rPr>
          <w:b/>
        </w:rPr>
        <w:t>Зильдяровский</w:t>
      </w:r>
      <w:r w:rsidRPr="00B70415">
        <w:rPr>
          <w:b/>
        </w:rPr>
        <w:t xml:space="preserve"> сельсовет муниципального района Миякинский район Республики Башкортостан</w:t>
      </w:r>
      <w:r>
        <w:rPr>
          <w:b/>
        </w:rPr>
        <w:t xml:space="preserve"> на 2024-2026 годы</w:t>
      </w:r>
      <w:r w:rsidRPr="00B70415">
        <w:rPr>
          <w:b/>
        </w:rPr>
        <w:t>»</w:t>
      </w:r>
    </w:p>
    <w:p w:rsidR="00A50181" w:rsidRPr="00B70415" w:rsidRDefault="00A50181" w:rsidP="00A50181">
      <w:pPr>
        <w:jc w:val="center"/>
        <w:rPr>
          <w:b/>
          <w:color w:val="000000"/>
        </w:rPr>
      </w:pPr>
    </w:p>
    <w:p w:rsidR="00A50181" w:rsidRPr="00B70415" w:rsidRDefault="00A50181" w:rsidP="00A50181">
      <w:pPr>
        <w:jc w:val="center"/>
        <w:rPr>
          <w:b/>
          <w:color w:val="000000"/>
        </w:rPr>
      </w:pPr>
      <w:r w:rsidRPr="00B70415">
        <w:rPr>
          <w:b/>
          <w:color w:val="000000"/>
        </w:rPr>
        <w:t>ПАСПОРТ ПРОГРАММЫ</w:t>
      </w:r>
    </w:p>
    <w:p w:rsidR="00A50181" w:rsidRPr="00B70415" w:rsidRDefault="00A50181" w:rsidP="00A50181">
      <w:pPr>
        <w:jc w:val="center"/>
        <w:rPr>
          <w:b/>
          <w:color w:val="000000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7232"/>
      </w:tblGrid>
      <w:tr w:rsidR="00A50181" w:rsidRPr="00B70415" w:rsidTr="00F56B1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jc w:val="both"/>
              <w:rPr>
                <w:color w:val="000000"/>
              </w:rPr>
            </w:pPr>
            <w:r w:rsidRPr="00B70415">
              <w:rPr>
                <w:color w:val="000000"/>
              </w:rPr>
              <w:t>1. Наименование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jc w:val="both"/>
              <w:rPr>
                <w:color w:val="000000"/>
              </w:rPr>
            </w:pPr>
            <w:r w:rsidRPr="00B70415">
              <w:rPr>
                <w:color w:val="000000"/>
              </w:rPr>
              <w:t xml:space="preserve">Целевая программа </w:t>
            </w:r>
            <w:r w:rsidRPr="00B70415">
              <w:t xml:space="preserve">«Профилактика безнадзорности и правонарушений несовершеннолетних и защита их прав в сельском поселении </w:t>
            </w:r>
            <w:r>
              <w:t>Зильдяровский</w:t>
            </w:r>
            <w:r w:rsidRPr="00B70415">
              <w:t xml:space="preserve"> сельсовет муниципального района Миякинский район Республики Башкортостан</w:t>
            </w:r>
            <w:r>
              <w:t xml:space="preserve"> на 2024-2026 годы</w:t>
            </w:r>
            <w:bookmarkStart w:id="0" w:name="_GoBack"/>
            <w:bookmarkEnd w:id="0"/>
            <w:r w:rsidRPr="00B70415">
              <w:t>»</w:t>
            </w:r>
          </w:p>
        </w:tc>
      </w:tr>
      <w:tr w:rsidR="00A50181" w:rsidRPr="00B70415" w:rsidTr="00F56B1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jc w:val="both"/>
              <w:rPr>
                <w:color w:val="000000"/>
              </w:rPr>
            </w:pPr>
            <w:r w:rsidRPr="00B70415">
              <w:rPr>
                <w:color w:val="000000"/>
              </w:rPr>
              <w:t>2. Нормативная база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tabs>
                <w:tab w:val="num" w:pos="360"/>
              </w:tabs>
              <w:ind w:left="360" w:hanging="360"/>
              <w:jc w:val="both"/>
              <w:rPr>
                <w:color w:val="000000"/>
              </w:rPr>
            </w:pPr>
            <w:r w:rsidRPr="00B70415">
              <w:rPr>
                <w:color w:val="000000"/>
              </w:rPr>
              <w:t>1) Конституция Российской Федерации</w:t>
            </w:r>
          </w:p>
          <w:p w:rsidR="00A50181" w:rsidRPr="00B70415" w:rsidRDefault="00A50181" w:rsidP="00F56B10">
            <w:pPr>
              <w:jc w:val="both"/>
              <w:rPr>
                <w:color w:val="000000"/>
              </w:rPr>
            </w:pPr>
            <w:r w:rsidRPr="00B70415">
              <w:rPr>
                <w:color w:val="000000"/>
              </w:rPr>
              <w:t>2)</w:t>
            </w:r>
            <w:r w:rsidRPr="00B70415">
              <w:rPr>
                <w:sz w:val="20"/>
                <w:szCs w:val="20"/>
              </w:rPr>
              <w:t xml:space="preserve"> </w:t>
            </w:r>
            <w:r w:rsidRPr="00B70415">
              <w:rPr>
                <w:color w:val="000000"/>
              </w:rPr>
              <w:t>Федеральный закон «Об общих принципах организации местного самоуправления в Российской Федерации» от 06.10.2003 № 131-ФЗ</w:t>
            </w:r>
          </w:p>
          <w:p w:rsidR="00A50181" w:rsidRPr="00B70415" w:rsidRDefault="00A50181" w:rsidP="00F56B10">
            <w:pPr>
              <w:jc w:val="both"/>
              <w:rPr>
                <w:color w:val="000000"/>
              </w:rPr>
            </w:pPr>
            <w:r w:rsidRPr="00B70415">
              <w:rPr>
                <w:color w:val="000000"/>
              </w:rPr>
              <w:t xml:space="preserve">3) </w:t>
            </w:r>
            <w:r w:rsidRPr="00B70415">
              <w:t>Федеральный закон от 06.10.2016 № 182-ФЗ «Об основах системы профилактики правонарушений в Российской Федерации»</w:t>
            </w:r>
          </w:p>
        </w:tc>
      </w:tr>
      <w:tr w:rsidR="00A50181" w:rsidRPr="00B70415" w:rsidTr="00F56B1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rPr>
                <w:color w:val="000000"/>
              </w:rPr>
            </w:pPr>
            <w:r w:rsidRPr="00B70415">
              <w:rPr>
                <w:color w:val="000000"/>
              </w:rPr>
              <w:t>3. Цель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jc w:val="both"/>
              <w:rPr>
                <w:color w:val="000000"/>
              </w:rPr>
            </w:pPr>
            <w:r w:rsidRPr="00B70415">
              <w:t>Формирование основ комплексного решения проблем профилактики безнадзорности и правонарушений несовершеннолетних на территории сельского поселения.</w:t>
            </w:r>
          </w:p>
        </w:tc>
      </w:tr>
      <w:tr w:rsidR="00A50181" w:rsidRPr="00B70415" w:rsidTr="00F56B1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rPr>
                <w:color w:val="000000"/>
              </w:rPr>
            </w:pPr>
            <w:r w:rsidRPr="00B70415">
              <w:rPr>
                <w:color w:val="000000"/>
              </w:rPr>
              <w:t>4. Задачи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jc w:val="both"/>
            </w:pPr>
            <w:r w:rsidRPr="00B70415">
              <w:t>- Реализация мер по повышению эффективности функционирования и координации деятельности всех организаций субъектов государственной системы профилактики безнадзорности и правонарушений несовершеннолетних на территории поселения;</w:t>
            </w:r>
          </w:p>
          <w:p w:rsidR="00A50181" w:rsidRPr="00B70415" w:rsidRDefault="00A50181" w:rsidP="00F56B10">
            <w:pPr>
              <w:jc w:val="both"/>
            </w:pPr>
            <w:r w:rsidRPr="00B70415">
              <w:t>- Создание на местах условий для социальной, психолого-педагогической, медицинской, правовой поддержки и реабилитации детей и подростков, а также их семей;</w:t>
            </w:r>
          </w:p>
          <w:p w:rsidR="00A50181" w:rsidRPr="00B70415" w:rsidRDefault="00A50181" w:rsidP="00F56B10">
            <w:pPr>
              <w:jc w:val="both"/>
              <w:rPr>
                <w:color w:val="000000"/>
              </w:rPr>
            </w:pPr>
            <w:r w:rsidRPr="00B70415">
              <w:rPr>
                <w:color w:val="000000"/>
              </w:rPr>
              <w:t>- Защита прав и законных интересов детей и подростков;</w:t>
            </w:r>
          </w:p>
          <w:p w:rsidR="00A50181" w:rsidRPr="00B70415" w:rsidRDefault="00A50181" w:rsidP="00F56B10">
            <w:pPr>
              <w:jc w:val="both"/>
              <w:rPr>
                <w:color w:val="000000"/>
              </w:rPr>
            </w:pPr>
            <w:r w:rsidRPr="00B70415">
              <w:rPr>
                <w:color w:val="000000"/>
              </w:rPr>
              <w:t>- Снижение подростковой преступности;</w:t>
            </w:r>
          </w:p>
          <w:p w:rsidR="00A50181" w:rsidRPr="00B70415" w:rsidRDefault="00A50181" w:rsidP="00F56B10">
            <w:pPr>
              <w:jc w:val="both"/>
              <w:rPr>
                <w:color w:val="000000"/>
              </w:rPr>
            </w:pPr>
            <w:r w:rsidRPr="00B70415">
              <w:rPr>
                <w:color w:val="000000"/>
              </w:rPr>
              <w:t>- Предупреждение безнадзорности и беспризорности несовершеннолетних;</w:t>
            </w:r>
          </w:p>
          <w:p w:rsidR="00A50181" w:rsidRPr="00B70415" w:rsidRDefault="00A50181" w:rsidP="00F56B10">
            <w:pPr>
              <w:jc w:val="both"/>
              <w:rPr>
                <w:color w:val="000000"/>
              </w:rPr>
            </w:pPr>
            <w:r w:rsidRPr="00B70415">
              <w:rPr>
                <w:color w:val="000000"/>
              </w:rPr>
              <w:t>- Обеспечение защиты прав и законных интересов детей оставшихся без попечения родителей;</w:t>
            </w:r>
          </w:p>
          <w:p w:rsidR="00A50181" w:rsidRPr="00B70415" w:rsidRDefault="00A50181" w:rsidP="00F56B10">
            <w:pPr>
              <w:jc w:val="both"/>
              <w:rPr>
                <w:color w:val="000000"/>
              </w:rPr>
            </w:pPr>
            <w:r w:rsidRPr="00B70415">
              <w:rPr>
                <w:color w:val="000000"/>
              </w:rPr>
              <w:t>- Профилактика зависимостей (курения, алкоголизма и наркомании) среди подростков;</w:t>
            </w:r>
          </w:p>
          <w:p w:rsidR="00A50181" w:rsidRPr="00B70415" w:rsidRDefault="00A50181" w:rsidP="00F56B10">
            <w:pPr>
              <w:jc w:val="both"/>
              <w:rPr>
                <w:color w:val="000000"/>
              </w:rPr>
            </w:pPr>
            <w:r w:rsidRPr="00B70415">
              <w:rPr>
                <w:color w:val="000000"/>
              </w:rPr>
              <w:t>- Выявление и пресечение фактов вовлечения несовершеннолетних в совершение преступлений и антиобщественных действий.</w:t>
            </w:r>
          </w:p>
        </w:tc>
      </w:tr>
      <w:tr w:rsidR="00A50181" w:rsidRPr="00B70415" w:rsidTr="00F56B1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rPr>
                <w:color w:val="000000"/>
              </w:rPr>
            </w:pPr>
            <w:r w:rsidRPr="00B70415">
              <w:rPr>
                <w:color w:val="000000"/>
              </w:rPr>
              <w:t>5. Ожидаемые результаты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jc w:val="both"/>
            </w:pPr>
            <w:r w:rsidRPr="00B70415">
              <w:t>1. Повышение эффективности работы с детьми и подростками, оказавшимися в трудной жизненной ситуации, а также совершающими противоправные действия.</w:t>
            </w:r>
          </w:p>
          <w:p w:rsidR="00A50181" w:rsidRPr="00B70415" w:rsidRDefault="00A50181" w:rsidP="00F56B10">
            <w:pPr>
              <w:jc w:val="both"/>
            </w:pPr>
            <w:r w:rsidRPr="00B70415">
              <w:t>2. Улучшение взаимодействия органов и учреждений системы профилактики безнадзорности и правонарушений на территории поселения.</w:t>
            </w:r>
          </w:p>
          <w:p w:rsidR="00A50181" w:rsidRPr="00B70415" w:rsidRDefault="00A50181" w:rsidP="00F56B10">
            <w:pPr>
              <w:jc w:val="both"/>
            </w:pPr>
            <w:r w:rsidRPr="00B70415">
              <w:t>3. Создание условий для дальнейшего снижения числа правонарушений и преступлений, совершаемых несовершеннолетними.</w:t>
            </w:r>
          </w:p>
        </w:tc>
      </w:tr>
      <w:tr w:rsidR="00A50181" w:rsidRPr="00B70415" w:rsidTr="00F56B1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70415">
              <w:rPr>
                <w:bCs/>
              </w:rPr>
              <w:t>Сроки и этапы реализации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widowControl w:val="0"/>
              <w:autoSpaceDE w:val="0"/>
              <w:autoSpaceDN w:val="0"/>
              <w:adjustRightInd w:val="0"/>
              <w:ind w:firstLine="30"/>
              <w:rPr>
                <w:rFonts w:ascii="Calibri" w:hAnsi="Calibri" w:cs="Calibri"/>
              </w:rPr>
            </w:pPr>
            <w:r w:rsidRPr="00B70415">
              <w:t>Ежегодно</w:t>
            </w:r>
          </w:p>
        </w:tc>
      </w:tr>
      <w:tr w:rsidR="00A50181" w:rsidRPr="00B70415" w:rsidTr="00F56B1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70415">
              <w:rPr>
                <w:bCs/>
              </w:rPr>
              <w:t>Объемы и источники финансирования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widowControl w:val="0"/>
              <w:tabs>
                <w:tab w:val="left" w:pos="2003"/>
                <w:tab w:val="left" w:pos="3929"/>
              </w:tabs>
              <w:autoSpaceDE w:val="0"/>
              <w:autoSpaceDN w:val="0"/>
              <w:adjustRightInd w:val="0"/>
              <w:ind w:firstLine="30"/>
              <w:rPr>
                <w:rFonts w:ascii="Calibri" w:hAnsi="Calibri" w:cs="Calibri"/>
              </w:rPr>
            </w:pPr>
            <w:r w:rsidRPr="00B70415">
              <w:t>Финансовое обеспечение мероприятий Программы не предусмотрено</w:t>
            </w:r>
          </w:p>
        </w:tc>
      </w:tr>
      <w:tr w:rsidR="00A50181" w:rsidRPr="00B70415" w:rsidTr="00F56B1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rPr>
                <w:color w:val="000000"/>
              </w:rPr>
            </w:pPr>
            <w:r w:rsidRPr="00B70415">
              <w:rPr>
                <w:color w:val="000000"/>
              </w:rPr>
              <w:t>6. Разработчик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jc w:val="both"/>
              <w:rPr>
                <w:color w:val="000000"/>
              </w:rPr>
            </w:pPr>
            <w:r w:rsidRPr="00B70415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Зильдяровский</w:t>
            </w:r>
            <w:r w:rsidRPr="00B70415">
              <w:rPr>
                <w:color w:val="000000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A50181" w:rsidRPr="00B70415" w:rsidTr="00F56B10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rPr>
                <w:color w:val="000000"/>
              </w:rPr>
            </w:pPr>
            <w:r w:rsidRPr="00B70415">
              <w:rPr>
                <w:color w:val="000000"/>
              </w:rPr>
              <w:t>7. Исполнитель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jc w:val="both"/>
              <w:rPr>
                <w:color w:val="000000"/>
              </w:rPr>
            </w:pPr>
            <w:r w:rsidRPr="00B70415">
              <w:rPr>
                <w:color w:val="000000"/>
              </w:rPr>
              <w:t xml:space="preserve">Администрация сельского поселения </w:t>
            </w:r>
            <w:r>
              <w:t>Зильдяровский</w:t>
            </w:r>
            <w:r w:rsidRPr="00B70415">
              <w:rPr>
                <w:color w:val="000000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</w:tbl>
    <w:p w:rsidR="00A50181" w:rsidRPr="00B70415" w:rsidRDefault="00A50181" w:rsidP="00A50181">
      <w:pPr>
        <w:ind w:right="-7"/>
        <w:rPr>
          <w:b/>
          <w:color w:val="000000"/>
        </w:rPr>
      </w:pPr>
    </w:p>
    <w:p w:rsidR="00A50181" w:rsidRPr="00B70415" w:rsidRDefault="00A50181" w:rsidP="00A50181">
      <w:pPr>
        <w:ind w:right="-7"/>
        <w:jc w:val="center"/>
        <w:rPr>
          <w:b/>
          <w:color w:val="000000"/>
        </w:rPr>
      </w:pPr>
      <w:r w:rsidRPr="00B70415">
        <w:rPr>
          <w:b/>
          <w:color w:val="000000"/>
        </w:rPr>
        <w:t>1. Состояние проблемы и обоснование необходимости её решения</w:t>
      </w:r>
    </w:p>
    <w:p w:rsidR="00A50181" w:rsidRPr="00B70415" w:rsidRDefault="00A50181" w:rsidP="00A50181">
      <w:pPr>
        <w:ind w:left="360" w:right="-7"/>
        <w:jc w:val="center"/>
        <w:rPr>
          <w:b/>
          <w:color w:val="000000"/>
        </w:rPr>
      </w:pPr>
    </w:p>
    <w:p w:rsidR="00A50181" w:rsidRPr="00B70415" w:rsidRDefault="00A50181" w:rsidP="00A50181">
      <w:pPr>
        <w:spacing w:before="45"/>
        <w:ind w:firstLine="708"/>
        <w:jc w:val="both"/>
        <w:rPr>
          <w:color w:val="000000"/>
        </w:rPr>
      </w:pPr>
      <w:r w:rsidRPr="00B70415">
        <w:rPr>
          <w:color w:val="000000"/>
        </w:rPr>
        <w:t xml:space="preserve">Основой разработки целевой программы по профилактике безнадзорности, беспризорности и правонарушений несовершеннолетних является то, что в современных условиях серьезно обострились проблемы социальной </w:t>
      </w:r>
      <w:proofErr w:type="spellStart"/>
      <w:r w:rsidRPr="00B70415">
        <w:rPr>
          <w:color w:val="000000"/>
        </w:rPr>
        <w:t>дезадаптации</w:t>
      </w:r>
      <w:proofErr w:type="spellEnd"/>
      <w:r w:rsidRPr="00B70415">
        <w:rPr>
          <w:color w:val="000000"/>
        </w:rPr>
        <w:t xml:space="preserve"> детей и подростков. Увеличивается число безнадзорных детей. Ежегодно растет количество правонарушений, совершаемых детьми и подростками. Отмечается рост насильственных и корыстных преступлений, преступность несовершеннолетних все более приобретает организованный и групповой характер. Многие правонарушения совершаются неработающими и </w:t>
      </w:r>
      <w:proofErr w:type="spellStart"/>
      <w:r w:rsidRPr="00B70415">
        <w:rPr>
          <w:color w:val="000000"/>
        </w:rPr>
        <w:t>необучающимися</w:t>
      </w:r>
      <w:proofErr w:type="spellEnd"/>
      <w:r w:rsidRPr="00B70415">
        <w:rPr>
          <w:color w:val="000000"/>
        </w:rPr>
        <w:t xml:space="preserve"> подростками. Значительное число подростков совершают общественно опасные деяния до достижения возраста уголовной ответственности.</w:t>
      </w:r>
    </w:p>
    <w:p w:rsidR="00A50181" w:rsidRPr="00B70415" w:rsidRDefault="00A50181" w:rsidP="00A50181">
      <w:pPr>
        <w:ind w:firstLine="709"/>
        <w:jc w:val="both"/>
      </w:pPr>
      <w:r w:rsidRPr="00B70415">
        <w:t>Анализ совершаемых несовершеннолетними преступлений, общественно-опасных деяний и правонарушений показывает, что состояние безнадзорности детей и подростков, социальная неустроенность несовершеннолетних, совершающих преступления и правонарушения, неблагополучие в семьях, являются одной из основных причин преступности среди несовершеннолетних. Характер преступности обусловлен социальной нестабильностью ситуации во многих семьях, отсутствием материальных средств и возможностей трудоустроиться. Характеризуя семьи, относящиеся к группе «риска», можно отметить ряд неблагополучных факторов:</w:t>
      </w:r>
    </w:p>
    <w:p w:rsidR="00A50181" w:rsidRPr="00B70415" w:rsidRDefault="00A50181" w:rsidP="00A50181">
      <w:pPr>
        <w:ind w:firstLine="709"/>
        <w:jc w:val="both"/>
      </w:pPr>
      <w:r w:rsidRPr="00B70415">
        <w:t>- социально-экономические факторы (низкий материальный уровень жизни семьи, нерегулярные доходы, плохие жилищные условия, либо их полное отсутствие);</w:t>
      </w:r>
    </w:p>
    <w:p w:rsidR="00A50181" w:rsidRPr="00B70415" w:rsidRDefault="00A50181" w:rsidP="00A50181">
      <w:pPr>
        <w:ind w:firstLine="709"/>
        <w:jc w:val="both"/>
      </w:pPr>
      <w:r w:rsidRPr="00B70415">
        <w:t>- медико-социальные факторы (экономически неблагоприятные условия, либо хронические заболевания родителей, пренебрежение санитарно-гигиеническими требованиями);</w:t>
      </w:r>
    </w:p>
    <w:p w:rsidR="00A50181" w:rsidRPr="00B70415" w:rsidRDefault="00A50181" w:rsidP="00A50181">
      <w:pPr>
        <w:ind w:firstLine="709"/>
        <w:jc w:val="both"/>
      </w:pPr>
      <w:r w:rsidRPr="00B70415">
        <w:t>- социально - демографические факторы (неполная семья, многодетная, семьи с несовершеннолетними родителями, семьи с повторным браком и сводными детьми);</w:t>
      </w:r>
    </w:p>
    <w:p w:rsidR="00A50181" w:rsidRPr="00B70415" w:rsidRDefault="00A50181" w:rsidP="00A50181">
      <w:pPr>
        <w:ind w:firstLine="709"/>
        <w:jc w:val="both"/>
      </w:pPr>
      <w:r w:rsidRPr="00B70415">
        <w:t xml:space="preserve">- социально - психологические факторы (семьи с деструктивными </w:t>
      </w:r>
      <w:proofErr w:type="spellStart"/>
      <w:r w:rsidRPr="00B70415">
        <w:t>эмоциально</w:t>
      </w:r>
      <w:proofErr w:type="spellEnd"/>
      <w:r w:rsidRPr="00B70415">
        <w:t>-конфликтными отношениями супругов, родителей, детей, педагогической несостоятельностью родителей и их низким общеобразовательным уровнем, деформированными ценностными ориентациями);</w:t>
      </w:r>
    </w:p>
    <w:p w:rsidR="00A50181" w:rsidRPr="00B70415" w:rsidRDefault="00A50181" w:rsidP="00A50181">
      <w:pPr>
        <w:ind w:firstLine="709"/>
        <w:jc w:val="both"/>
      </w:pPr>
      <w:r w:rsidRPr="00B70415">
        <w:t>- криминальные факторы (алкоголизм, наркомания, аморальный и паразитический образ жизни, наличие судимых членов семьи, разделяющих нормы и традиции преступной субкультуры).</w:t>
      </w:r>
    </w:p>
    <w:p w:rsidR="00A50181" w:rsidRPr="00B70415" w:rsidRDefault="00A50181" w:rsidP="00A50181">
      <w:pPr>
        <w:ind w:firstLine="709"/>
        <w:jc w:val="both"/>
      </w:pPr>
      <w:r w:rsidRPr="00B70415">
        <w:t>Наличие того или иного фактора социального риска в большинстве означают возникновение социальных отклонений в поведении детей, рождают беспризорность и преступность среди несовершеннолетних и требуют к себе повышенного внимания всех субъектов профилактики. Остается высоким количество детей и подростков, оказавшихся в трудной жизненной ситуации, совершающих преступления и правонарушения, нуждающихся в социальной реабилитации. Все это обуславливает необходимость создания в муниципальном образовании комплексной программы по профилактике безнадзорности, беспризорности и правонарушений несовершеннолетних.</w:t>
      </w:r>
    </w:p>
    <w:p w:rsidR="00A50181" w:rsidRPr="00B70415" w:rsidRDefault="00A50181" w:rsidP="00A50181">
      <w:pPr>
        <w:rPr>
          <w:b/>
          <w:bCs/>
        </w:rPr>
      </w:pPr>
    </w:p>
    <w:p w:rsidR="00A50181" w:rsidRPr="00B70415" w:rsidRDefault="00A50181" w:rsidP="00A50181">
      <w:pPr>
        <w:jc w:val="center"/>
        <w:rPr>
          <w:b/>
          <w:bCs/>
        </w:rPr>
      </w:pPr>
      <w:r w:rsidRPr="00B70415">
        <w:rPr>
          <w:b/>
          <w:bCs/>
        </w:rPr>
        <w:t>2. Основные понятия</w:t>
      </w:r>
    </w:p>
    <w:p w:rsidR="00A50181" w:rsidRPr="00B70415" w:rsidRDefault="00A50181" w:rsidP="00A50181">
      <w:pPr>
        <w:jc w:val="center"/>
        <w:rPr>
          <w:b/>
          <w:bCs/>
        </w:rPr>
      </w:pPr>
    </w:p>
    <w:p w:rsidR="00A50181" w:rsidRPr="00B70415" w:rsidRDefault="00A50181" w:rsidP="00A50181">
      <w:pPr>
        <w:ind w:firstLine="709"/>
      </w:pPr>
      <w:r w:rsidRPr="00B70415">
        <w:t xml:space="preserve">- </w:t>
      </w:r>
      <w:r w:rsidRPr="00B70415">
        <w:rPr>
          <w:b/>
          <w:bCs/>
          <w:color w:val="000000"/>
        </w:rPr>
        <w:t>несовершеннолетний</w:t>
      </w:r>
      <w:r w:rsidRPr="00B70415">
        <w:rPr>
          <w:color w:val="000000"/>
        </w:rPr>
        <w:t xml:space="preserve"> </w:t>
      </w:r>
      <w:r w:rsidRPr="00B70415">
        <w:t>- лицо, не достигшее возраста восемнадцати лет;</w:t>
      </w:r>
    </w:p>
    <w:p w:rsidR="00A50181" w:rsidRPr="00B70415" w:rsidRDefault="00A50181" w:rsidP="00A50181">
      <w:pPr>
        <w:spacing w:before="45"/>
        <w:ind w:firstLine="709"/>
        <w:jc w:val="both"/>
        <w:rPr>
          <w:color w:val="000000"/>
        </w:rPr>
      </w:pPr>
      <w:r w:rsidRPr="00B70415">
        <w:rPr>
          <w:color w:val="000000"/>
        </w:rPr>
        <w:t>-</w:t>
      </w:r>
      <w:r w:rsidRPr="00B70415">
        <w:rPr>
          <w:b/>
          <w:color w:val="000000"/>
        </w:rPr>
        <w:t xml:space="preserve"> безнадзорный</w:t>
      </w:r>
      <w:r w:rsidRPr="00B70415">
        <w:rPr>
          <w:color w:val="000000"/>
        </w:rPr>
        <w:t xml:space="preserve">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лиц;</w:t>
      </w:r>
    </w:p>
    <w:p w:rsidR="00A50181" w:rsidRPr="00B70415" w:rsidRDefault="00A50181" w:rsidP="00A50181">
      <w:pPr>
        <w:spacing w:before="45"/>
        <w:ind w:firstLine="709"/>
        <w:jc w:val="both"/>
        <w:rPr>
          <w:color w:val="000000"/>
        </w:rPr>
      </w:pPr>
      <w:r w:rsidRPr="00B70415">
        <w:rPr>
          <w:color w:val="000000"/>
        </w:rPr>
        <w:t>-</w:t>
      </w:r>
      <w:r w:rsidRPr="00B70415">
        <w:rPr>
          <w:b/>
          <w:color w:val="000000"/>
        </w:rPr>
        <w:t xml:space="preserve"> беспризорный</w:t>
      </w:r>
      <w:r w:rsidRPr="00B70415">
        <w:rPr>
          <w:color w:val="000000"/>
        </w:rPr>
        <w:t xml:space="preserve"> - безнадзорный, не имеющий места жительства и (или) места пребывания;</w:t>
      </w:r>
    </w:p>
    <w:p w:rsidR="00A50181" w:rsidRPr="00B70415" w:rsidRDefault="00A50181" w:rsidP="00A50181">
      <w:pPr>
        <w:spacing w:before="45"/>
        <w:ind w:firstLine="709"/>
        <w:jc w:val="both"/>
        <w:rPr>
          <w:color w:val="000000"/>
        </w:rPr>
      </w:pPr>
      <w:r w:rsidRPr="00B70415">
        <w:rPr>
          <w:color w:val="000000"/>
        </w:rPr>
        <w:t xml:space="preserve">- </w:t>
      </w:r>
      <w:r w:rsidRPr="00B70415">
        <w:rPr>
          <w:b/>
          <w:color w:val="000000"/>
        </w:rPr>
        <w:t>несовершеннолетний, находящийся в социально опасном положении</w:t>
      </w:r>
      <w:r w:rsidRPr="00B70415">
        <w:rPr>
          <w:color w:val="000000"/>
        </w:rPr>
        <w:t>, -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отвечающий требованиям к его воспитанию или содержанию, либо совершает правонарушения или антиобщественные действия;</w:t>
      </w:r>
    </w:p>
    <w:p w:rsidR="00A50181" w:rsidRPr="00B70415" w:rsidRDefault="00A50181" w:rsidP="00A50181">
      <w:pPr>
        <w:spacing w:before="45"/>
        <w:ind w:firstLine="709"/>
        <w:jc w:val="both"/>
        <w:rPr>
          <w:color w:val="000000"/>
        </w:rPr>
      </w:pPr>
      <w:r w:rsidRPr="00B70415">
        <w:rPr>
          <w:color w:val="000000"/>
        </w:rPr>
        <w:t xml:space="preserve">- </w:t>
      </w:r>
      <w:r w:rsidRPr="00B70415">
        <w:rPr>
          <w:b/>
          <w:color w:val="000000"/>
        </w:rPr>
        <w:t>индивидуальная профилактическая работа</w:t>
      </w:r>
      <w:r w:rsidRPr="00B70415">
        <w:rPr>
          <w:color w:val="000000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 - педагогической реабилитации и (или) предупреждению совершения ими правонарушений и антиобщественных действий;</w:t>
      </w:r>
    </w:p>
    <w:p w:rsidR="00A50181" w:rsidRPr="00B70415" w:rsidRDefault="00A50181" w:rsidP="00A50181">
      <w:pPr>
        <w:ind w:firstLine="709"/>
        <w:jc w:val="both"/>
        <w:rPr>
          <w:color w:val="000000"/>
        </w:rPr>
      </w:pPr>
      <w:r w:rsidRPr="00B70415">
        <w:rPr>
          <w:bCs/>
          <w:color w:val="000000"/>
        </w:rPr>
        <w:t>-</w:t>
      </w:r>
      <w:r w:rsidRPr="00B70415">
        <w:rPr>
          <w:b/>
          <w:bCs/>
          <w:color w:val="000000"/>
        </w:rPr>
        <w:t xml:space="preserve"> антиобщественные действия</w:t>
      </w:r>
      <w:r w:rsidRPr="00B70415">
        <w:rPr>
          <w:color w:val="000000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A50181" w:rsidRPr="00B70415" w:rsidRDefault="00A50181" w:rsidP="00A50181">
      <w:pPr>
        <w:ind w:firstLine="709"/>
        <w:jc w:val="both"/>
        <w:rPr>
          <w:color w:val="000000"/>
        </w:rPr>
      </w:pPr>
      <w:r w:rsidRPr="00B70415">
        <w:rPr>
          <w:bCs/>
          <w:color w:val="000000"/>
        </w:rPr>
        <w:t>-</w:t>
      </w:r>
      <w:r w:rsidRPr="00B70415">
        <w:rPr>
          <w:b/>
          <w:bCs/>
          <w:color w:val="000000"/>
        </w:rPr>
        <w:t xml:space="preserve"> семья, находящаяся в социально опасном положении,</w:t>
      </w:r>
      <w:r w:rsidRPr="00B70415">
        <w:rPr>
          <w:color w:val="000000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ними;</w:t>
      </w:r>
    </w:p>
    <w:p w:rsidR="00A50181" w:rsidRPr="00B70415" w:rsidRDefault="00A50181" w:rsidP="00A50181">
      <w:pPr>
        <w:ind w:firstLine="709"/>
        <w:jc w:val="both"/>
      </w:pPr>
      <w:r w:rsidRPr="00B70415">
        <w:rPr>
          <w:bCs/>
          <w:color w:val="000000"/>
        </w:rPr>
        <w:t>-</w:t>
      </w:r>
      <w:r w:rsidRPr="00B70415">
        <w:rPr>
          <w:b/>
          <w:bCs/>
          <w:color w:val="000000"/>
        </w:rPr>
        <w:t xml:space="preserve"> профилактика безнадзорности и правонарушений несовершеннолетних</w:t>
      </w:r>
      <w:r w:rsidRPr="00B70415">
        <w:rPr>
          <w:color w:val="000000"/>
        </w:rPr>
        <w:t xml:space="preserve"> - система</w:t>
      </w:r>
      <w:r w:rsidRPr="00B70415">
        <w:t xml:space="preserve">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A50181" w:rsidRPr="00B70415" w:rsidRDefault="00A50181" w:rsidP="00A50181">
      <w:pPr>
        <w:spacing w:before="45"/>
        <w:ind w:firstLine="709"/>
        <w:jc w:val="both"/>
        <w:rPr>
          <w:color w:val="000000"/>
        </w:rPr>
      </w:pPr>
      <w:r w:rsidRPr="00B70415">
        <w:rPr>
          <w:color w:val="000000"/>
        </w:rPr>
        <w:t xml:space="preserve">- </w:t>
      </w:r>
      <w:r w:rsidRPr="00B70415">
        <w:rPr>
          <w:b/>
          <w:color w:val="000000"/>
        </w:rPr>
        <w:t>учетная карта несовершеннолетнего, находящегося в социально опасном положении</w:t>
      </w:r>
      <w:r w:rsidRPr="00B70415">
        <w:rPr>
          <w:color w:val="000000"/>
        </w:rPr>
        <w:t>,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несовершеннолетнего, находящегося в социально опасном положении;</w:t>
      </w:r>
    </w:p>
    <w:p w:rsidR="00A50181" w:rsidRPr="00B70415" w:rsidRDefault="00A50181" w:rsidP="00A50181">
      <w:pPr>
        <w:spacing w:before="45"/>
        <w:ind w:firstLine="709"/>
        <w:jc w:val="both"/>
        <w:rPr>
          <w:color w:val="000000"/>
        </w:rPr>
      </w:pPr>
      <w:r w:rsidRPr="00B70415">
        <w:rPr>
          <w:color w:val="000000"/>
        </w:rPr>
        <w:t xml:space="preserve">- </w:t>
      </w:r>
      <w:r w:rsidRPr="00B70415">
        <w:rPr>
          <w:b/>
          <w:color w:val="000000"/>
        </w:rPr>
        <w:t>учетная карта семьи, находящейся в социально опасном положении</w:t>
      </w:r>
      <w:r w:rsidRPr="00B70415">
        <w:rPr>
          <w:color w:val="000000"/>
        </w:rPr>
        <w:t>,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семьи, находящейся в социально опасном положении;</w:t>
      </w:r>
    </w:p>
    <w:p w:rsidR="00A50181" w:rsidRPr="00B70415" w:rsidRDefault="00A50181" w:rsidP="00A50181">
      <w:pPr>
        <w:spacing w:before="45"/>
        <w:ind w:firstLine="709"/>
        <w:jc w:val="both"/>
        <w:rPr>
          <w:color w:val="000000"/>
        </w:rPr>
      </w:pPr>
      <w:r w:rsidRPr="00B70415">
        <w:rPr>
          <w:color w:val="000000"/>
        </w:rPr>
        <w:t xml:space="preserve">- </w:t>
      </w:r>
      <w:r w:rsidRPr="00B70415">
        <w:rPr>
          <w:b/>
          <w:color w:val="000000"/>
        </w:rPr>
        <w:t>индивидуальная программа реабилитации и адаптации несовершеннолетнего, находящегося в социально опасном положении</w:t>
      </w:r>
      <w:r w:rsidRPr="00B70415">
        <w:rPr>
          <w:color w:val="000000"/>
        </w:rPr>
        <w:t>, - план мероприятий,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 в отношении несовершеннолетнего, находящегося в социально опасном положении.</w:t>
      </w:r>
    </w:p>
    <w:p w:rsidR="00A50181" w:rsidRPr="00B70415" w:rsidRDefault="00A50181" w:rsidP="00A50181">
      <w:pPr>
        <w:spacing w:before="45"/>
        <w:jc w:val="center"/>
        <w:rPr>
          <w:b/>
          <w:bCs/>
          <w:color w:val="000000"/>
        </w:rPr>
      </w:pPr>
    </w:p>
    <w:p w:rsidR="00A50181" w:rsidRPr="00B70415" w:rsidRDefault="00A50181" w:rsidP="00A50181">
      <w:pPr>
        <w:ind w:left="709"/>
        <w:jc w:val="center"/>
      </w:pPr>
      <w:bookmarkStart w:id="1" w:name="sub_5"/>
      <w:r w:rsidRPr="00B70415">
        <w:rPr>
          <w:b/>
        </w:rPr>
        <w:t>3. Категории лиц, в отношении которых проводится индивидуальная профилактическая работа</w:t>
      </w:r>
    </w:p>
    <w:bookmarkEnd w:id="1"/>
    <w:p w:rsidR="00A50181" w:rsidRPr="00B70415" w:rsidRDefault="00A50181" w:rsidP="00A50181">
      <w:pPr>
        <w:ind w:firstLine="709"/>
        <w:jc w:val="both"/>
        <w:rPr>
          <w:color w:val="000000"/>
        </w:rPr>
      </w:pPr>
      <w:r w:rsidRPr="00B70415">
        <w:rPr>
          <w:color w:val="000000"/>
        </w:rPr>
        <w:t xml:space="preserve">1) </w:t>
      </w:r>
      <w:r w:rsidRPr="00B70415">
        <w:rPr>
          <w:color w:val="000000"/>
          <w:u w:val="single"/>
        </w:rPr>
        <w:t>безнадзорных</w:t>
      </w:r>
      <w:r w:rsidRPr="00B70415">
        <w:rPr>
          <w:color w:val="000000"/>
        </w:rPr>
        <w:t xml:space="preserve"> или </w:t>
      </w:r>
      <w:hyperlink r:id="rId12" w:anchor="sub_102" w:history="1">
        <w:r w:rsidRPr="00B70415">
          <w:rPr>
            <w:color w:val="000000"/>
            <w:u w:val="single"/>
          </w:rPr>
          <w:t>беспризорных</w:t>
        </w:r>
      </w:hyperlink>
      <w:r w:rsidRPr="00B70415">
        <w:rPr>
          <w:color w:val="000000"/>
        </w:rPr>
        <w:t>;</w:t>
      </w:r>
    </w:p>
    <w:p w:rsidR="00A50181" w:rsidRPr="00B70415" w:rsidRDefault="00A50181" w:rsidP="00A50181">
      <w:pPr>
        <w:ind w:firstLine="709"/>
        <w:jc w:val="both"/>
      </w:pPr>
      <w:r w:rsidRPr="00B70415">
        <w:t>2) занимающихся бродяжничеством или попрошайничеством;</w:t>
      </w:r>
    </w:p>
    <w:p w:rsidR="00A50181" w:rsidRPr="00B70415" w:rsidRDefault="00A50181" w:rsidP="00A50181">
      <w:pPr>
        <w:ind w:firstLine="709"/>
        <w:jc w:val="both"/>
      </w:pPr>
      <w:r w:rsidRPr="00B70415">
        <w:t>3) содержащихся в социально -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A50181" w:rsidRPr="00B70415" w:rsidRDefault="00A50181" w:rsidP="00A50181">
      <w:pPr>
        <w:ind w:firstLine="709"/>
        <w:jc w:val="both"/>
      </w:pPr>
      <w:r w:rsidRPr="00B70415">
        <w:t>4)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A50181" w:rsidRPr="00B70415" w:rsidRDefault="00A50181" w:rsidP="00A50181">
      <w:pPr>
        <w:ind w:firstLine="709"/>
        <w:jc w:val="both"/>
      </w:pPr>
      <w:r w:rsidRPr="00B70415">
        <w:t>5) совершивших правонарушение, повлекшее применение меры административного взыскания;</w:t>
      </w:r>
    </w:p>
    <w:p w:rsidR="00A50181" w:rsidRPr="00B70415" w:rsidRDefault="00A50181" w:rsidP="00A50181">
      <w:pPr>
        <w:ind w:firstLine="709"/>
        <w:jc w:val="both"/>
      </w:pPr>
      <w:r w:rsidRPr="00B70415">
        <w:t>6) совершивших правонарушение до достижения возраста, с которого наступает административная ответственность;</w:t>
      </w:r>
    </w:p>
    <w:p w:rsidR="00A50181" w:rsidRPr="00B70415" w:rsidRDefault="00A50181" w:rsidP="00A50181">
      <w:pPr>
        <w:ind w:firstLine="709"/>
        <w:jc w:val="both"/>
      </w:pPr>
      <w:r w:rsidRPr="00B70415"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A50181" w:rsidRPr="00B70415" w:rsidRDefault="00A50181" w:rsidP="00A50181">
      <w:pPr>
        <w:ind w:firstLine="709"/>
        <w:jc w:val="both"/>
      </w:pPr>
      <w:r w:rsidRPr="00B70415">
        <w:t xml:space="preserve">8) совершивших общественно опасное деяние и не подлежащих уголовной ответственности в связи с </w:t>
      </w:r>
      <w:proofErr w:type="spellStart"/>
      <w:r w:rsidRPr="00B70415">
        <w:t>недостижением</w:t>
      </w:r>
      <w:proofErr w:type="spellEnd"/>
      <w:r w:rsidRPr="00B70415"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A50181" w:rsidRPr="00B70415" w:rsidRDefault="00A50181" w:rsidP="00A50181">
      <w:pPr>
        <w:ind w:firstLine="709"/>
        <w:jc w:val="both"/>
      </w:pPr>
      <w:r w:rsidRPr="00B70415">
        <w:t>9) 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:rsidR="00A50181" w:rsidRPr="00B70415" w:rsidRDefault="00A50181" w:rsidP="00A50181">
      <w:pPr>
        <w:ind w:firstLine="709"/>
        <w:jc w:val="both"/>
      </w:pPr>
      <w:r w:rsidRPr="00B70415">
        <w:t>10)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A50181" w:rsidRPr="00B70415" w:rsidRDefault="00A50181" w:rsidP="00A50181">
      <w:pPr>
        <w:ind w:firstLine="709"/>
        <w:jc w:val="both"/>
      </w:pPr>
      <w:r w:rsidRPr="00B70415">
        <w:t>11) получивших отсрочку отбывания наказания или отсрочку исполнения приговора;</w:t>
      </w:r>
    </w:p>
    <w:p w:rsidR="00A50181" w:rsidRPr="00B70415" w:rsidRDefault="00A50181" w:rsidP="00A50181">
      <w:pPr>
        <w:ind w:firstLine="709"/>
        <w:jc w:val="both"/>
      </w:pPr>
      <w:r w:rsidRPr="00B70415"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A50181" w:rsidRPr="00B70415" w:rsidRDefault="00A50181" w:rsidP="00A50181">
      <w:pPr>
        <w:ind w:firstLine="709"/>
        <w:jc w:val="both"/>
      </w:pPr>
      <w:r w:rsidRPr="00B70415"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A50181" w:rsidRPr="00B70415" w:rsidRDefault="00A50181" w:rsidP="00A50181">
      <w:pPr>
        <w:ind w:firstLine="709"/>
        <w:jc w:val="both"/>
      </w:pPr>
      <w:r w:rsidRPr="00B70415"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A50181" w:rsidRPr="00B70415" w:rsidRDefault="00A50181" w:rsidP="00A50181">
      <w:pPr>
        <w:ind w:firstLine="709"/>
        <w:jc w:val="both"/>
      </w:pPr>
      <w:r w:rsidRPr="00B70415">
        <w:t>2.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A50181" w:rsidRPr="00B70415" w:rsidRDefault="00A50181" w:rsidP="00A50181">
      <w:pPr>
        <w:ind w:firstLine="709"/>
        <w:jc w:val="both"/>
      </w:pPr>
      <w:bookmarkStart w:id="2" w:name="sub_5000"/>
      <w:r w:rsidRPr="00B70415">
        <w:t xml:space="preserve">3. Индивидуальная профилактическая работа с лицами, которые не указаны в </w:t>
      </w:r>
      <w:hyperlink r:id="rId13" w:anchor="sub_501" w:history="1">
        <w:r w:rsidRPr="00B70415">
          <w:rPr>
            <w:color w:val="000000"/>
            <w:u w:val="single"/>
          </w:rPr>
          <w:t>пунктах 1</w:t>
        </w:r>
      </w:hyperlink>
      <w:r w:rsidRPr="00B70415">
        <w:rPr>
          <w:color w:val="000000"/>
        </w:rPr>
        <w:t xml:space="preserve"> и </w:t>
      </w:r>
      <w:hyperlink r:id="rId14" w:anchor="sub_502" w:history="1">
        <w:r w:rsidRPr="00B70415">
          <w:rPr>
            <w:color w:val="000000"/>
            <w:u w:val="single"/>
          </w:rPr>
          <w:t>2</w:t>
        </w:r>
      </w:hyperlink>
      <w:r w:rsidRPr="00B70415">
        <w:rPr>
          <w:color w:val="000000"/>
        </w:rPr>
        <w:t xml:space="preserve">, </w:t>
      </w:r>
      <w:r w:rsidRPr="00B70415">
        <w:t>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A50181" w:rsidRPr="00B70415" w:rsidRDefault="00A50181" w:rsidP="00A50181">
      <w:pPr>
        <w:ind w:firstLine="709"/>
        <w:jc w:val="both"/>
      </w:pPr>
    </w:p>
    <w:bookmarkEnd w:id="2"/>
    <w:p w:rsidR="00A50181" w:rsidRPr="00B70415" w:rsidRDefault="00A50181" w:rsidP="00A50181">
      <w:pPr>
        <w:spacing w:before="45"/>
        <w:jc w:val="center"/>
        <w:rPr>
          <w:b/>
          <w:bCs/>
          <w:color w:val="000000"/>
        </w:rPr>
      </w:pPr>
      <w:r w:rsidRPr="00B70415">
        <w:rPr>
          <w:b/>
          <w:bCs/>
          <w:color w:val="000000"/>
        </w:rPr>
        <w:t>4. Деятельность по профилактике безнадзорности и правонарушений несовершеннолетних</w:t>
      </w:r>
    </w:p>
    <w:p w:rsidR="00A50181" w:rsidRPr="00B70415" w:rsidRDefault="00A50181" w:rsidP="00A50181">
      <w:pPr>
        <w:spacing w:before="45"/>
        <w:jc w:val="center"/>
        <w:rPr>
          <w:b/>
          <w:bCs/>
          <w:color w:val="000000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848"/>
        <w:gridCol w:w="1536"/>
        <w:gridCol w:w="2394"/>
      </w:tblGrid>
      <w:tr w:rsidR="00A50181" w:rsidRPr="00B70415" w:rsidTr="00F56B1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jc w:val="center"/>
              <w:rPr>
                <w:spacing w:val="-20"/>
              </w:rPr>
            </w:pPr>
            <w:r w:rsidRPr="00B70415">
              <w:rPr>
                <w:spacing w:val="-20"/>
              </w:rPr>
              <w:t>№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jc w:val="center"/>
              <w:rPr>
                <w:spacing w:val="-20"/>
              </w:rPr>
            </w:pPr>
            <w:r w:rsidRPr="00B70415">
              <w:rPr>
                <w:spacing w:val="-20"/>
              </w:rPr>
              <w:t>Направления деятельности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jc w:val="center"/>
              <w:rPr>
                <w:spacing w:val="-20"/>
              </w:rPr>
            </w:pPr>
            <w:r w:rsidRPr="00B70415">
              <w:rPr>
                <w:spacing w:val="-20"/>
              </w:rPr>
              <w:t xml:space="preserve">Сроки </w:t>
            </w:r>
          </w:p>
          <w:p w:rsidR="00A50181" w:rsidRPr="00B70415" w:rsidRDefault="00A50181" w:rsidP="00F56B10">
            <w:pPr>
              <w:jc w:val="center"/>
              <w:rPr>
                <w:spacing w:val="-20"/>
              </w:rPr>
            </w:pPr>
            <w:r w:rsidRPr="00B70415">
              <w:rPr>
                <w:spacing w:val="-20"/>
              </w:rPr>
              <w:t>исполнения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jc w:val="center"/>
              <w:rPr>
                <w:spacing w:val="-20"/>
              </w:rPr>
            </w:pPr>
            <w:r w:rsidRPr="00B70415">
              <w:rPr>
                <w:spacing w:val="-20"/>
              </w:rPr>
              <w:t>Ответственный исполнитель</w:t>
            </w:r>
          </w:p>
        </w:tc>
      </w:tr>
      <w:tr w:rsidR="00A50181" w:rsidRPr="00B70415" w:rsidTr="00F56B1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b/>
                <w:bCs/>
              </w:rPr>
              <w:t>Информационное обеспечение деятельности системы профилактики безнадзорности и правонарушений несовершеннолетних на территории поселения</w:t>
            </w:r>
          </w:p>
        </w:tc>
      </w:tr>
      <w:tr w:rsidR="00A50181" w:rsidRPr="00B70415" w:rsidTr="00F56B1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1.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both"/>
            </w:pPr>
            <w:r w:rsidRPr="00B70415">
              <w:t>Передача сведений о несовершеннолетних, находящемся в социально опасном положении или в трудной жизненной ситуации в органы опеки и попечительства и другие учреждения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Список -январь</w:t>
            </w:r>
          </w:p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 xml:space="preserve">(ежегодно), </w:t>
            </w:r>
          </w:p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Вновь выявленные - постоянно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 xml:space="preserve">Специалист по делам молодежи администрации сельского поселения  </w:t>
            </w:r>
          </w:p>
        </w:tc>
      </w:tr>
      <w:tr w:rsidR="00A50181" w:rsidRPr="00B70415" w:rsidTr="00F56B1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b/>
                <w:bCs/>
              </w:rPr>
              <w:t>Индивидуальная профилактическая работа</w:t>
            </w:r>
          </w:p>
        </w:tc>
      </w:tr>
      <w:tr w:rsidR="00A50181" w:rsidRPr="00B70415" w:rsidTr="00F56B1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2.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jc w:val="both"/>
            </w:pPr>
            <w:bookmarkStart w:id="3" w:name="sub_502"/>
            <w:r w:rsidRPr="00B70415">
              <w:t>Проведение индивидуальной профилактической работы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      </w:r>
            <w:bookmarkEnd w:id="3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постоянно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</w:pPr>
            <w:r w:rsidRPr="00B70415">
              <w:t>Специалисты</w:t>
            </w:r>
          </w:p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t xml:space="preserve">органов и учреждений системы профилактики </w:t>
            </w:r>
          </w:p>
        </w:tc>
      </w:tr>
      <w:tr w:rsidR="00A50181" w:rsidRPr="00B70415" w:rsidTr="00F56B1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b/>
                <w:bCs/>
              </w:rPr>
              <w:t>Обязанность органов и учреждений системы профилактики безнадзорности и правонарушений несовершеннолетних на территории поселения по оказанию помощи несовершеннолетним, находящимся в социально опасном положении</w:t>
            </w:r>
          </w:p>
        </w:tc>
      </w:tr>
      <w:tr w:rsidR="00A50181" w:rsidRPr="00B70415" w:rsidTr="00F56B1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3.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both"/>
            </w:pPr>
            <w:r w:rsidRPr="00B70415">
              <w:t>Органы и учреждения системы профилактики безнадзорности и правонарушений несовершеннолетних на территории поселения, получившие сведения о несовершеннолетнем, находящемся в социально опасном положении, обязаны принять меры к оказанию ему помощи и защите его прав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По мере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</w:pPr>
            <w:r w:rsidRPr="00B70415">
              <w:t>Специалисты</w:t>
            </w:r>
          </w:p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t>органов и учреждений системы профилактики</w:t>
            </w:r>
          </w:p>
        </w:tc>
      </w:tr>
      <w:tr w:rsidR="00A50181" w:rsidRPr="00B70415" w:rsidTr="00F56B1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b/>
                <w:bCs/>
              </w:rPr>
              <w:t>Помещение несовершеннолетних, нуждающихся в социальной реабилитации, в специализированные учреждения для несовершеннолетних</w:t>
            </w:r>
          </w:p>
        </w:tc>
      </w:tr>
      <w:tr w:rsidR="00A50181" w:rsidRPr="00B70415" w:rsidTr="00F56B1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4.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both"/>
            </w:pPr>
            <w:r w:rsidRPr="00B70415">
              <w:t>Подготовка ходатайств по помещению несовершеннолетних, оставшиеся без попечения родителей или оказавшихся в социально опасном положении, в специализированные учреждения для несовершеннолетних, нуждающихся в социальной реабилитации, на период, необходимый для оказания им социальной помощи и (или) их социальной реабилитации, до решения вопроса об их устройстве органами опеки и попечительства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По мере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 xml:space="preserve">Специалист по делам молодежи администрации сельского поселения  </w:t>
            </w:r>
          </w:p>
        </w:tc>
      </w:tr>
      <w:tr w:rsidR="00A50181" w:rsidRPr="00B70415" w:rsidTr="00F56B1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b/>
                <w:bCs/>
              </w:rPr>
              <w:t>Выявление учащихся образовательных учреждений, находящихся в социально опасном положении</w:t>
            </w:r>
          </w:p>
        </w:tc>
      </w:tr>
      <w:tr w:rsidR="00A50181" w:rsidRPr="00B70415" w:rsidTr="00F56B1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5.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before="45"/>
              <w:jc w:val="both"/>
              <w:rPr>
                <w:color w:val="000000"/>
              </w:rPr>
            </w:pPr>
            <w:r w:rsidRPr="00B70415">
              <w:rPr>
                <w:color w:val="000000"/>
              </w:rPr>
              <w:t>В случае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выяснению причин возникшей ситуации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По мере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 xml:space="preserve">Специалист по делам молодежи администрации сельского </w:t>
            </w:r>
            <w:proofErr w:type="gramStart"/>
            <w:r w:rsidRPr="00B70415">
              <w:rPr>
                <w:color w:val="000000"/>
                <w:spacing w:val="-20"/>
              </w:rPr>
              <w:t>поселения ;</w:t>
            </w:r>
            <w:proofErr w:type="gramEnd"/>
            <w:r w:rsidRPr="00B70415">
              <w:rPr>
                <w:color w:val="000000"/>
                <w:spacing w:val="-20"/>
              </w:rPr>
              <w:t xml:space="preserve"> </w:t>
            </w:r>
            <w:r w:rsidRPr="00B70415">
              <w:t>Педагоги, сотрудники и руководители образовательных учреждений</w:t>
            </w:r>
          </w:p>
        </w:tc>
      </w:tr>
      <w:tr w:rsidR="00A50181" w:rsidRPr="00B70415" w:rsidTr="00F56B1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6.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before="45"/>
              <w:jc w:val="both"/>
              <w:rPr>
                <w:color w:val="000000"/>
              </w:rPr>
            </w:pPr>
            <w:r w:rsidRPr="00B70415">
              <w:rPr>
                <w:color w:val="000000"/>
              </w:rPr>
              <w:t>Передача сведений о несовершеннолетнем и его семье, которые оказались в социально опасном положении, в комиссию по делам несовершеннолетних и защите их прав для принятия необходимых мер по оказанию помощи несовершеннолетнему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По мере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 xml:space="preserve">Специалист по делам молодежи администрации сельского </w:t>
            </w:r>
            <w:proofErr w:type="gramStart"/>
            <w:r w:rsidRPr="00B70415">
              <w:rPr>
                <w:color w:val="000000"/>
                <w:spacing w:val="-20"/>
              </w:rPr>
              <w:t>поселения ;</w:t>
            </w:r>
            <w:proofErr w:type="gramEnd"/>
            <w:r w:rsidRPr="00B70415">
              <w:rPr>
                <w:color w:val="000000"/>
                <w:spacing w:val="-20"/>
              </w:rPr>
              <w:t xml:space="preserve"> </w:t>
            </w:r>
            <w:r w:rsidRPr="00B70415">
              <w:t>Педагоги, сотрудники и руководители образовательных учреждений (по согласованию)</w:t>
            </w:r>
          </w:p>
        </w:tc>
      </w:tr>
      <w:tr w:rsidR="00A50181" w:rsidRPr="00B70415" w:rsidTr="00F56B1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b/>
                <w:bCs/>
              </w:rPr>
              <w:t>Содействие в трудоустройстве несовершеннолетним, оказавшимся в социально опасном положении</w:t>
            </w:r>
          </w:p>
        </w:tc>
      </w:tr>
      <w:tr w:rsidR="00A50181" w:rsidRPr="00B70415" w:rsidTr="00F56B1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7.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before="45"/>
              <w:jc w:val="both"/>
              <w:rPr>
                <w:color w:val="000000"/>
              </w:rPr>
            </w:pPr>
            <w:r w:rsidRPr="00B70415">
              <w:rPr>
                <w:color w:val="000000"/>
              </w:rPr>
              <w:t>Работа по профессиональной ориентации несовершеннолетних, организация их временной занятости с учетом социальной значимости и привлекательности для несовершеннолетних предлагаемых рабочих мест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По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</w:pPr>
            <w:r w:rsidRPr="00B70415">
              <w:t>Специалисты</w:t>
            </w:r>
          </w:p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t xml:space="preserve">органов и учреждений системы </w:t>
            </w:r>
            <w:proofErr w:type="gramStart"/>
            <w:r w:rsidRPr="00B70415">
              <w:t>профилактики(</w:t>
            </w:r>
            <w:proofErr w:type="gramEnd"/>
            <w:r w:rsidRPr="00B70415">
              <w:t>по согласованию)</w:t>
            </w:r>
          </w:p>
        </w:tc>
      </w:tr>
      <w:tr w:rsidR="00A50181" w:rsidRPr="00B70415" w:rsidTr="00F56B1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b/>
                <w:bCs/>
              </w:rPr>
            </w:pPr>
            <w:r w:rsidRPr="00B70415">
              <w:rPr>
                <w:b/>
                <w:bCs/>
              </w:rPr>
              <w:t>Организация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      </w:r>
          </w:p>
        </w:tc>
      </w:tr>
      <w:tr w:rsidR="00A50181" w:rsidRPr="00B70415" w:rsidTr="00F56B1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8.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before="45"/>
              <w:jc w:val="both"/>
              <w:rPr>
                <w:color w:val="000000"/>
              </w:rPr>
            </w:pPr>
            <w:r w:rsidRPr="00B70415">
              <w:rPr>
                <w:color w:val="000000"/>
              </w:rPr>
              <w:t>Разработка программы социальной реабилитации, адаптации, профессионального обучения или трудоустройства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До достижения данной категории 18 лет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Администрация поселения</w:t>
            </w:r>
          </w:p>
        </w:tc>
      </w:tr>
      <w:tr w:rsidR="00A50181" w:rsidRPr="00B70415" w:rsidTr="00F56B1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b/>
                <w:bCs/>
              </w:rPr>
              <w:t>Участие в профилактической работе с несовершеннолетними подразделения по делам несовершеннолетних органов внутренних дел</w:t>
            </w:r>
          </w:p>
        </w:tc>
      </w:tr>
      <w:tr w:rsidR="00A50181" w:rsidRPr="00B70415" w:rsidTr="00F56B1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9.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before="45"/>
              <w:jc w:val="both"/>
              <w:rPr>
                <w:color w:val="000000"/>
              </w:rPr>
            </w:pPr>
            <w:r w:rsidRPr="00B70415">
              <w:rPr>
                <w:color w:val="000000"/>
              </w:rPr>
              <w:t>Помощь представителям ОМВД России по Республике Башкортостан в отношении несовершеннолетних, а также их родителей или иных законных представителей, не исполняющих своих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По необходимости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</w:pPr>
            <w:r w:rsidRPr="00B70415">
              <w:t>Специалисты</w:t>
            </w:r>
          </w:p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t>органов и учреждений системы профилактики безнадзорности и правонарушений несовершеннолетних</w:t>
            </w:r>
          </w:p>
        </w:tc>
      </w:tr>
    </w:tbl>
    <w:p w:rsidR="00A50181" w:rsidRPr="00B70415" w:rsidRDefault="00A50181" w:rsidP="00A50181">
      <w:pPr>
        <w:ind w:right="135"/>
        <w:jc w:val="center"/>
        <w:rPr>
          <w:b/>
          <w:color w:val="000000"/>
        </w:rPr>
      </w:pPr>
    </w:p>
    <w:p w:rsidR="00A50181" w:rsidRPr="00B70415" w:rsidRDefault="00A50181" w:rsidP="00A50181">
      <w:pPr>
        <w:ind w:right="135"/>
        <w:jc w:val="center"/>
        <w:rPr>
          <w:b/>
          <w:color w:val="000000"/>
        </w:rPr>
      </w:pPr>
      <w:r w:rsidRPr="00B70415">
        <w:rPr>
          <w:b/>
          <w:color w:val="000000"/>
        </w:rPr>
        <w:t>5. Мероприятия по реализации программы</w:t>
      </w:r>
    </w:p>
    <w:p w:rsidR="00A50181" w:rsidRPr="00B70415" w:rsidRDefault="00A50181" w:rsidP="00A50181">
      <w:pPr>
        <w:ind w:right="135"/>
        <w:jc w:val="center"/>
        <w:rPr>
          <w:b/>
          <w:color w:val="000000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012"/>
        <w:gridCol w:w="1671"/>
        <w:gridCol w:w="2036"/>
      </w:tblGrid>
      <w:tr w:rsidR="00A50181" w:rsidRPr="00B70415" w:rsidTr="00F56B1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№</w:t>
            </w:r>
          </w:p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п/п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Наименование мероприятий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Сроки проведения</w:t>
            </w:r>
          </w:p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(ежегодно)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Ответственный исполнитель</w:t>
            </w:r>
          </w:p>
        </w:tc>
      </w:tr>
      <w:tr w:rsidR="00A50181" w:rsidRPr="00B70415" w:rsidTr="00F56B1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1.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both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 xml:space="preserve">Координация деятельности организаций и учреждений на территории поселения (согласование совместных мероприятий </w:t>
            </w:r>
            <w:proofErr w:type="gramStart"/>
            <w:r w:rsidRPr="00B70415">
              <w:rPr>
                <w:color w:val="000000"/>
                <w:spacing w:val="-20"/>
              </w:rPr>
              <w:t>согласно годовых планов</w:t>
            </w:r>
            <w:proofErr w:type="gramEnd"/>
            <w:r w:rsidRPr="00B70415">
              <w:rPr>
                <w:color w:val="000000"/>
                <w:spacing w:val="-20"/>
              </w:rPr>
              <w:t xml:space="preserve"> работы)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январь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Администрация поселения</w:t>
            </w:r>
          </w:p>
        </w:tc>
      </w:tr>
      <w:tr w:rsidR="00A50181" w:rsidRPr="00B70415" w:rsidTr="00F56B1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2.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both"/>
            </w:pPr>
            <w:r w:rsidRPr="00B70415">
              <w:t>Представление сведений о несовершеннолетних, находящихся в социально опасном положении или в трудной жизненной ситуации в органы опеки и попечительства для постановки на контроль и оказания необходимой помощи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Список -январь</w:t>
            </w:r>
          </w:p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Вновь выявленные - 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Администрация поселения</w:t>
            </w:r>
          </w:p>
        </w:tc>
      </w:tr>
      <w:tr w:rsidR="00A50181" w:rsidRPr="00B70415" w:rsidTr="00F56B1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3.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jc w:val="both"/>
              <w:rPr>
                <w:color w:val="000000"/>
                <w:spacing w:val="-20"/>
              </w:rPr>
            </w:pPr>
            <w:r w:rsidRPr="00B70415">
              <w:t>Разработка и принятие участия во всех мероприятиях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ежегодно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</w:pPr>
            <w:r w:rsidRPr="00B70415">
              <w:t>Администрация поселения</w:t>
            </w:r>
          </w:p>
        </w:tc>
      </w:tr>
      <w:tr w:rsidR="00A50181" w:rsidRPr="00B70415" w:rsidTr="00F56B1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4.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both"/>
              <w:rPr>
                <w:color w:val="000000"/>
                <w:spacing w:val="-20"/>
              </w:rPr>
            </w:pPr>
            <w:r w:rsidRPr="00B70415">
              <w:rPr>
                <w:color w:val="000000"/>
              </w:rPr>
              <w:t>Организация правового просвещения среди несовершеннолетних (дни правовых знаний, конкурсы, диспуты и др.)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По плану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Школа</w:t>
            </w:r>
          </w:p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СДК</w:t>
            </w:r>
          </w:p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библиотека</w:t>
            </w:r>
          </w:p>
        </w:tc>
      </w:tr>
      <w:tr w:rsidR="00A50181" w:rsidRPr="00B70415" w:rsidTr="00F56B1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5.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before="45"/>
              <w:jc w:val="both"/>
              <w:rPr>
                <w:color w:val="000000"/>
              </w:rPr>
            </w:pPr>
            <w:r w:rsidRPr="00B70415">
              <w:rPr>
                <w:color w:val="000000"/>
              </w:rPr>
              <w:t>Проведение акций «День борьбы с вредными привычками», приуроченной к международным дням борьбы со СПИДОМ,</w:t>
            </w:r>
            <w:r w:rsidRPr="00B70415">
              <w:rPr>
                <w:color w:val="000000"/>
                <w:spacing w:val="-20"/>
              </w:rPr>
              <w:t xml:space="preserve"> борьбы с наркоманией и курением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 xml:space="preserve">ежегодно </w:t>
            </w:r>
          </w:p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Школа</w:t>
            </w:r>
          </w:p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СДК</w:t>
            </w:r>
          </w:p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библиотека</w:t>
            </w:r>
          </w:p>
        </w:tc>
      </w:tr>
      <w:tr w:rsidR="00A50181" w:rsidRPr="00B70415" w:rsidTr="00F56B1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6.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both"/>
              <w:rPr>
                <w:color w:val="000000"/>
              </w:rPr>
            </w:pPr>
            <w:r w:rsidRPr="00B70415">
              <w:rPr>
                <w:color w:val="000000"/>
              </w:rPr>
              <w:t>Проведение акции по защите прав ребенка, посвященной Дню защиты детей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01 июня</w:t>
            </w:r>
          </w:p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ежегодно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</w:pPr>
            <w:r w:rsidRPr="00B70415">
              <w:t>Администрация поселения</w:t>
            </w:r>
          </w:p>
        </w:tc>
      </w:tr>
      <w:tr w:rsidR="00A50181" w:rsidRPr="00B70415" w:rsidTr="00F56B1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7.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both"/>
              <w:rPr>
                <w:color w:val="000000"/>
                <w:spacing w:val="-20"/>
              </w:rPr>
            </w:pPr>
            <w:r w:rsidRPr="00B70415">
              <w:rPr>
                <w:color w:val="000000"/>
              </w:rPr>
              <w:t>Проведение совещания (тематического) по предупреждению безнадзорности и правонарушений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1 раз в год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t>Администрация поселения</w:t>
            </w:r>
          </w:p>
        </w:tc>
      </w:tr>
      <w:tr w:rsidR="00A50181" w:rsidRPr="00B70415" w:rsidTr="00F56B1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8.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jc w:val="both"/>
              <w:rPr>
                <w:color w:val="000000"/>
              </w:rPr>
            </w:pPr>
            <w:r w:rsidRPr="00B70415">
              <w:rPr>
                <w:color w:val="000000"/>
              </w:rPr>
              <w:t xml:space="preserve">Организовать проведение мероприятий по формированию здорового образа жизни, патриотическому воспитанию, стимулированию </w:t>
            </w:r>
            <w:proofErr w:type="spellStart"/>
            <w:r w:rsidRPr="00B70415">
              <w:rPr>
                <w:color w:val="000000"/>
              </w:rPr>
              <w:t>правопослушного</w:t>
            </w:r>
            <w:proofErr w:type="spellEnd"/>
            <w:r w:rsidRPr="00B70415">
              <w:rPr>
                <w:color w:val="000000"/>
              </w:rPr>
              <w:t xml:space="preserve"> поведения учащихся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В течение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t>Администрация поселения</w:t>
            </w:r>
          </w:p>
        </w:tc>
      </w:tr>
      <w:tr w:rsidR="00A50181" w:rsidRPr="00B70415" w:rsidTr="00F56B1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9.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before="45"/>
              <w:jc w:val="both"/>
              <w:rPr>
                <w:color w:val="000000"/>
                <w:spacing w:val="-20"/>
              </w:rPr>
            </w:pPr>
            <w:r w:rsidRPr="00B70415">
              <w:rPr>
                <w:color w:val="000000"/>
              </w:rPr>
              <w:t>В целях охраны прав и законных интересов детей и подростков, находящихся под опекой и попечительством, в приемных семьях, в воспитательных семейных группах осуществлять проверки условий их жизни, оказывать необходимую помощь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</w:pPr>
            <w:r w:rsidRPr="00B70415">
              <w:t>Администрация поселения</w:t>
            </w:r>
          </w:p>
        </w:tc>
      </w:tr>
      <w:tr w:rsidR="00A50181" w:rsidRPr="00B70415" w:rsidTr="00F56B1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10.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before="45"/>
              <w:jc w:val="both"/>
              <w:rPr>
                <w:color w:val="000000"/>
              </w:rPr>
            </w:pPr>
            <w:r w:rsidRPr="00B70415">
              <w:rPr>
                <w:color w:val="000000"/>
              </w:rPr>
              <w:t>Социальная поддержка, помощь в адаптации, в том числе и решения вопросов трудоустройства несовершеннолетних, вернувшихся из воспитательной колонии, а также осужденных к мерам наказания, не связанным с лишением свободы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</w:pPr>
            <w:r w:rsidRPr="00B70415">
              <w:t>Администрация поселения</w:t>
            </w:r>
          </w:p>
        </w:tc>
      </w:tr>
      <w:tr w:rsidR="00A50181" w:rsidRPr="00B70415" w:rsidTr="00F56B10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11.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before="45"/>
              <w:jc w:val="both"/>
              <w:rPr>
                <w:color w:val="000000"/>
              </w:rPr>
            </w:pPr>
            <w:r w:rsidRPr="00B70415">
              <w:rPr>
                <w:color w:val="000000"/>
              </w:rPr>
              <w:t>Организация просветительской работы по вопросам профилактики безнадзорности и правонарушений несовершеннолетних на территории поселения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B70415">
              <w:rPr>
                <w:color w:val="000000"/>
                <w:spacing w:val="-20"/>
              </w:rPr>
              <w:t>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81" w:rsidRPr="00B70415" w:rsidRDefault="00A50181" w:rsidP="00F56B10">
            <w:pPr>
              <w:spacing w:line="240" w:lineRule="atLeast"/>
            </w:pPr>
            <w:r w:rsidRPr="00B70415">
              <w:t>Администрация поселения</w:t>
            </w:r>
          </w:p>
        </w:tc>
      </w:tr>
    </w:tbl>
    <w:p w:rsidR="00A50181" w:rsidRPr="00B70415" w:rsidRDefault="00A50181" w:rsidP="00A50181"/>
    <w:p w:rsidR="00A50181" w:rsidRPr="00B70415" w:rsidRDefault="00A50181" w:rsidP="00A50181">
      <w:pPr>
        <w:rPr>
          <w:rFonts w:eastAsia="Calibri"/>
          <w:lang w:eastAsia="en-US"/>
        </w:rPr>
      </w:pPr>
    </w:p>
    <w:p w:rsidR="00A50181" w:rsidRPr="00B70415" w:rsidRDefault="00A50181" w:rsidP="00A50181">
      <w:pPr>
        <w:rPr>
          <w:rFonts w:ascii="Calibri" w:eastAsia="Calibri" w:hAnsi="Calibri"/>
          <w:lang w:eastAsia="en-US"/>
        </w:rPr>
      </w:pPr>
    </w:p>
    <w:p w:rsidR="00A50181" w:rsidRPr="00164223" w:rsidRDefault="00A50181" w:rsidP="00A50181">
      <w:pPr>
        <w:ind w:left="-195"/>
        <w:jc w:val="both"/>
        <w:rPr>
          <w:color w:val="FF0000"/>
          <w:sz w:val="28"/>
          <w:szCs w:val="28"/>
        </w:rPr>
      </w:pPr>
    </w:p>
    <w:p w:rsidR="00A50181" w:rsidRDefault="00A50181" w:rsidP="00A50181"/>
    <w:p w:rsidR="00A50181" w:rsidRDefault="00A50181" w:rsidP="00A50181">
      <w:pPr>
        <w:rPr>
          <w:sz w:val="28"/>
          <w:szCs w:val="28"/>
        </w:rPr>
      </w:pPr>
    </w:p>
    <w:p w:rsidR="00A50181" w:rsidRDefault="00A50181" w:rsidP="00A50181">
      <w:pPr>
        <w:rPr>
          <w:sz w:val="28"/>
          <w:szCs w:val="28"/>
        </w:rPr>
      </w:pPr>
    </w:p>
    <w:p w:rsidR="00A50181" w:rsidRDefault="00A50181" w:rsidP="00A50181">
      <w:pPr>
        <w:rPr>
          <w:sz w:val="28"/>
          <w:szCs w:val="28"/>
        </w:rPr>
      </w:pPr>
    </w:p>
    <w:p w:rsidR="00A50181" w:rsidRDefault="00A50181" w:rsidP="00A50181">
      <w:pPr>
        <w:rPr>
          <w:sz w:val="28"/>
          <w:szCs w:val="28"/>
        </w:rPr>
      </w:pPr>
    </w:p>
    <w:sectPr w:rsidR="00A50181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E21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50181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2540" b="571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DE2198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DE2198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E2198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E219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E21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81"/>
    <w:rsid w:val="003F6ABC"/>
    <w:rsid w:val="00A50181"/>
    <w:rsid w:val="00DE2198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DB65EF-C3A4-427A-9E5A-BFE07736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1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50181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A50181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018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50181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A501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01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A501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01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501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018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/E:\KINGSTON\&#1052;&#1086;&#1080;%20&#1076;&#1086;&#1082;&#1091;&#1084;&#1077;&#1085;&#1090;&#1099;\&#1055;&#1086;&#1089;&#1090;&#1072;&#1085;&#1086;&#1074;&#1083;&#1077;&#1085;&#1080;&#1103;\&#1055;&#1088;&#1086;&#1077;&#1082;&#1090;%202020.docx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file:///E:\KINGSTON\&#1052;&#1086;&#1080;%20&#1076;&#1086;&#1082;&#1091;&#1084;&#1077;&#1085;&#1090;&#1099;\&#1055;&#1086;&#1089;&#1090;&#1072;&#1085;&#1086;&#1074;&#1083;&#1077;&#1085;&#1080;&#1103;\&#1055;&#1088;&#1086;&#1077;&#1082;&#1090;%202020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file:///E:\KINGSTON\&#1052;&#1086;&#1080;%20&#1076;&#1086;&#1082;&#1091;&#1084;&#1077;&#1085;&#1090;&#1099;\&#1055;&#1086;&#1089;&#1090;&#1072;&#1085;&#1086;&#1074;&#1083;&#1077;&#1085;&#1080;&#1103;\&#1055;&#1088;&#1086;&#1077;&#1082;&#1090;%20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3138</Words>
  <Characters>17890</Characters>
  <Application>Microsoft Office Word</Application>
  <DocSecurity>0</DocSecurity>
  <Lines>149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2024-03-07T03:57:00Z</cp:lastPrinted>
  <dcterms:created xsi:type="dcterms:W3CDTF">2024-03-07T03:41:00Z</dcterms:created>
  <dcterms:modified xsi:type="dcterms:W3CDTF">2024-03-07T03:59:00Z</dcterms:modified>
</cp:coreProperties>
</file>