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15" w:rsidRPr="00185B16" w:rsidRDefault="00546815" w:rsidP="00546815">
      <w:pPr>
        <w:tabs>
          <w:tab w:val="left" w:pos="709"/>
          <w:tab w:val="left" w:pos="1418"/>
          <w:tab w:val="left" w:leader="underscore" w:pos="9356"/>
        </w:tabs>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br w:type="page"/>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lastRenderedPageBreak/>
        <w:t>Приложение</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постановлению администрации </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сельского поселения </w:t>
      </w:r>
      <w:r w:rsidR="00185B16" w:rsidRPr="00185B16">
        <w:rPr>
          <w:rFonts w:ascii="Times New Roman" w:eastAsia="Times New Roman" w:hAnsi="Times New Roman" w:cs="Times New Roman"/>
          <w:color w:val="000000" w:themeColor="text1"/>
          <w:sz w:val="24"/>
          <w:szCs w:val="24"/>
        </w:rPr>
        <w:t>Зильдяровский</w:t>
      </w:r>
      <w:r w:rsidRPr="00185B16">
        <w:rPr>
          <w:rFonts w:ascii="Times New Roman" w:eastAsia="Times New Roman" w:hAnsi="Times New Roman" w:cs="Times New Roman"/>
          <w:color w:val="000000" w:themeColor="text1"/>
          <w:sz w:val="24"/>
          <w:szCs w:val="24"/>
        </w:rPr>
        <w:t xml:space="preserve"> сельсовет муниципального района Миякинский район Республики Башкортостан</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от «</w:t>
      </w:r>
      <w:r w:rsidR="0070196A">
        <w:rPr>
          <w:rFonts w:ascii="Times New Roman" w:eastAsia="Times New Roman" w:hAnsi="Times New Roman" w:cs="Times New Roman"/>
          <w:color w:val="000000" w:themeColor="text1"/>
          <w:sz w:val="24"/>
          <w:szCs w:val="24"/>
        </w:rPr>
        <w:t>16</w:t>
      </w:r>
      <w:r w:rsidRPr="00185B16">
        <w:rPr>
          <w:rFonts w:ascii="Times New Roman" w:eastAsia="Times New Roman" w:hAnsi="Times New Roman" w:cs="Times New Roman"/>
          <w:color w:val="000000" w:themeColor="text1"/>
          <w:sz w:val="24"/>
          <w:szCs w:val="24"/>
        </w:rPr>
        <w:t xml:space="preserve">» </w:t>
      </w:r>
      <w:r w:rsidR="0070196A">
        <w:rPr>
          <w:rFonts w:ascii="Times New Roman" w:eastAsia="Times New Roman" w:hAnsi="Times New Roman" w:cs="Times New Roman"/>
          <w:color w:val="000000" w:themeColor="text1"/>
          <w:sz w:val="24"/>
          <w:szCs w:val="24"/>
        </w:rPr>
        <w:t>февраля</w:t>
      </w:r>
      <w:r w:rsidRPr="00185B16">
        <w:rPr>
          <w:rFonts w:ascii="Times New Roman" w:eastAsia="Times New Roman" w:hAnsi="Times New Roman" w:cs="Times New Roman"/>
          <w:color w:val="000000" w:themeColor="text1"/>
          <w:sz w:val="24"/>
          <w:szCs w:val="24"/>
        </w:rPr>
        <w:t xml:space="preserve"> 2024 года №</w:t>
      </w:r>
      <w:r w:rsidR="0070196A">
        <w:rPr>
          <w:rFonts w:ascii="Times New Roman" w:eastAsia="Times New Roman" w:hAnsi="Times New Roman" w:cs="Times New Roman"/>
          <w:color w:val="000000" w:themeColor="text1"/>
          <w:sz w:val="24"/>
          <w:szCs w:val="24"/>
        </w:rPr>
        <w:t xml:space="preserve"> </w:t>
      </w:r>
      <w:bookmarkStart w:id="0" w:name="_GoBack"/>
      <w:bookmarkEnd w:id="0"/>
      <w:r w:rsidR="0070196A">
        <w:rPr>
          <w:rFonts w:ascii="Times New Roman" w:eastAsia="Times New Roman" w:hAnsi="Times New Roman" w:cs="Times New Roman"/>
          <w:color w:val="000000" w:themeColor="text1"/>
          <w:sz w:val="24"/>
          <w:szCs w:val="24"/>
        </w:rPr>
        <w:t>6</w:t>
      </w:r>
      <w:r w:rsidRPr="00185B16">
        <w:rPr>
          <w:rFonts w:ascii="Times New Roman" w:eastAsia="Times New Roman" w:hAnsi="Times New Roman" w:cs="Times New Roman"/>
          <w:color w:val="000000" w:themeColor="text1"/>
          <w:sz w:val="24"/>
          <w:szCs w:val="24"/>
        </w:rPr>
        <w:t xml:space="preserve"> </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АДМИНИСТРАТИВНЫЙ РЕГЛАМЕНТ</w:t>
      </w: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предоставления муниципальной услуги</w:t>
      </w: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185B16">
        <w:rPr>
          <w:rFonts w:ascii="Times New Roman" w:eastAsia="Times New Roman" w:hAnsi="Times New Roman" w:cs="Times New Roman"/>
          <w:b/>
          <w:color w:val="000000" w:themeColor="text1"/>
          <w:sz w:val="24"/>
          <w:szCs w:val="24"/>
          <w:lang w:eastAsia="ru-RU"/>
        </w:rPr>
        <w:t xml:space="preserve">сельского поселения </w:t>
      </w:r>
      <w:r w:rsidR="00185B16" w:rsidRPr="00185B16">
        <w:rPr>
          <w:rFonts w:ascii="Times New Roman" w:eastAsia="Times New Roman" w:hAnsi="Times New Roman" w:cs="Times New Roman"/>
          <w:b/>
          <w:color w:val="000000" w:themeColor="text1"/>
          <w:sz w:val="24"/>
          <w:szCs w:val="24"/>
          <w:lang w:eastAsia="ru-RU"/>
        </w:rPr>
        <w:t>Зильдяровский</w:t>
      </w:r>
      <w:r w:rsidRPr="00185B16">
        <w:rPr>
          <w:rFonts w:ascii="Times New Roman" w:eastAsia="Times New Roman" w:hAnsi="Times New Roman" w:cs="Times New Roman"/>
          <w:b/>
          <w:color w:val="000000" w:themeColor="text1"/>
          <w:sz w:val="24"/>
          <w:szCs w:val="24"/>
          <w:lang w:eastAsia="ru-RU"/>
        </w:rPr>
        <w:t xml:space="preserve"> сельсовет муниципального района Миякинский район Республики Башкортостан»</w:t>
      </w:r>
    </w:p>
    <w:p w:rsidR="00546815" w:rsidRPr="00185B16" w:rsidRDefault="00546815" w:rsidP="00546815">
      <w:pPr>
        <w:suppressAutoHyphens/>
        <w:spacing w:after="0" w:line="240" w:lineRule="auto"/>
        <w:ind w:firstLine="17"/>
        <w:jc w:val="center"/>
        <w:rPr>
          <w:rFonts w:ascii="Times New Roman" w:eastAsia="Times New Roman" w:hAnsi="Times New Roman" w:cs="Times New Roman"/>
          <w:b/>
          <w:color w:val="000000" w:themeColor="text1"/>
          <w:sz w:val="24"/>
          <w:szCs w:val="24"/>
          <w:lang w:eastAsia="ar-SA"/>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keepNext/>
        <w:keepLines/>
        <w:tabs>
          <w:tab w:val="left" w:pos="1296"/>
          <w:tab w:val="left" w:pos="4111"/>
          <w:tab w:val="left" w:pos="4253"/>
        </w:tab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Cs/>
          <w:color w:val="000000" w:themeColor="text1"/>
          <w:spacing w:val="-5"/>
          <w:sz w:val="24"/>
          <w:szCs w:val="24"/>
          <w:lang w:eastAsia="ar-SA"/>
        </w:rPr>
        <w:t xml:space="preserve">І. </w:t>
      </w:r>
      <w:r w:rsidRPr="00185B16">
        <w:rPr>
          <w:rFonts w:ascii="Times New Roman" w:eastAsiaTheme="majorEastAsia" w:hAnsi="Times New Roman" w:cs="Times New Roman"/>
          <w:b/>
          <w:bCs/>
          <w:color w:val="000000" w:themeColor="text1"/>
          <w:spacing w:val="-2"/>
          <w:sz w:val="24"/>
          <w:szCs w:val="24"/>
          <w:lang w:eastAsia="ar-SA"/>
        </w:rPr>
        <w:t>Общие положения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Предмет регулирования Административного регламента</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tabs>
          <w:tab w:val="left" w:pos="709"/>
          <w:tab w:val="left" w:pos="1418"/>
          <w:tab w:val="left" w:leader="underscore" w:pos="9356"/>
        </w:tabs>
        <w:autoSpaceDE w:val="0"/>
        <w:autoSpaceDN w:val="0"/>
        <w:adjustRightInd w:val="0"/>
        <w:spacing w:after="0" w:line="240" w:lineRule="auto"/>
        <w:jc w:val="both"/>
        <w:rPr>
          <w:rFonts w:ascii="Times New Roman" w:eastAsia="Times New Roman" w:hAnsi="Times New Roman" w:cs="Times New Roman"/>
          <w:bCs/>
          <w:i/>
          <w:color w:val="000000" w:themeColor="text1"/>
          <w:sz w:val="24"/>
          <w:szCs w:val="24"/>
          <w:lang w:eastAsia="ru-RU"/>
        </w:rPr>
      </w:pPr>
      <w:r w:rsidRPr="00185B16">
        <w:rPr>
          <w:rFonts w:ascii="Times New Roman" w:eastAsia="Times New Roman" w:hAnsi="Times New Roman" w:cs="Times New Roman"/>
          <w:bCs/>
          <w:color w:val="000000" w:themeColor="text1"/>
          <w:sz w:val="24"/>
          <w:szCs w:val="24"/>
          <w:lang w:eastAsia="ru-RU"/>
        </w:rPr>
        <w:t xml:space="preserve">         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185B16">
        <w:rPr>
          <w:rFonts w:ascii="Times New Roman" w:eastAsia="Times New Roman" w:hAnsi="Times New Roman" w:cs="Times New Roman"/>
          <w:color w:val="000000" w:themeColor="text1"/>
          <w:sz w:val="24"/>
          <w:szCs w:val="24"/>
          <w:lang w:eastAsia="ru-RU"/>
        </w:rPr>
        <w:t xml:space="preserve">сельского поселения </w:t>
      </w:r>
      <w:r w:rsidR="00185B16" w:rsidRPr="00185B16">
        <w:rPr>
          <w:rFonts w:ascii="Times New Roman" w:eastAsia="Times New Roman" w:hAnsi="Times New Roman" w:cs="Times New Roman"/>
          <w:color w:val="000000" w:themeColor="text1"/>
          <w:sz w:val="24"/>
          <w:szCs w:val="24"/>
          <w:lang w:eastAsia="ru-RU"/>
        </w:rPr>
        <w:t>Зильдяровский</w:t>
      </w:r>
      <w:r w:rsidRPr="00185B16">
        <w:rPr>
          <w:rFonts w:ascii="Times New Roman" w:eastAsia="Times New Roman" w:hAnsi="Times New Roman" w:cs="Times New Roman"/>
          <w:color w:val="000000" w:themeColor="text1"/>
          <w:sz w:val="24"/>
          <w:szCs w:val="24"/>
          <w:lang w:eastAsia="ru-RU"/>
        </w:rPr>
        <w:t xml:space="preserve"> сельсовет муниципального района Миякинский район Республики Башкортостан</w:t>
      </w:r>
      <w:r w:rsidRPr="00185B16">
        <w:rPr>
          <w:rFonts w:ascii="Times New Roman" w:eastAsia="Times New Roman" w:hAnsi="Times New Roman" w:cs="Times New Roman"/>
          <w:bCs/>
          <w:color w:val="000000" w:themeColor="text1"/>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r w:rsidR="00185B16" w:rsidRPr="00185B16">
        <w:rPr>
          <w:rFonts w:ascii="Times New Roman" w:eastAsia="Times New Roman" w:hAnsi="Times New Roman" w:cs="Times New Roman"/>
          <w:bCs/>
          <w:color w:val="000000" w:themeColor="text1"/>
          <w:sz w:val="24"/>
          <w:szCs w:val="24"/>
          <w:lang w:eastAsia="ru-RU"/>
        </w:rPr>
        <w:t>Зильдяровский</w:t>
      </w:r>
      <w:r w:rsidRPr="00185B16">
        <w:rPr>
          <w:rFonts w:ascii="Times New Roman" w:eastAsia="Times New Roman" w:hAnsi="Times New Roman" w:cs="Times New Roman"/>
          <w:bCs/>
          <w:color w:val="000000" w:themeColor="text1"/>
          <w:sz w:val="24"/>
          <w:szCs w:val="24"/>
          <w:lang w:eastAsia="ru-RU"/>
        </w:rPr>
        <w:t xml:space="preserve">  муниципального района Миякинский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Круг </w:t>
      </w:r>
      <w:r w:rsidRPr="00185B16">
        <w:rPr>
          <w:rFonts w:ascii="Times New Roman" w:eastAsiaTheme="majorEastAsia" w:hAnsi="Times New Roman" w:cs="Times New Roman"/>
          <w:b/>
          <w:bCs/>
          <w:color w:val="000000" w:themeColor="text1"/>
          <w:spacing w:val="-2"/>
          <w:sz w:val="24"/>
          <w:szCs w:val="24"/>
          <w:lang w:eastAsia="ar-SA"/>
        </w:rPr>
        <w:t>Заявителей</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5"/>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Заявитель).</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Требования к порядку информирования о предоставлении муниципальной услуги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7"/>
        </w:numPr>
        <w:tabs>
          <w:tab w:val="left" w:pos="1134"/>
          <w:tab w:val="left" w:pos="1750"/>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о порядке предоставления муниципальной услуги осуществляется:</w:t>
      </w:r>
    </w:p>
    <w:p w:rsidR="00546815" w:rsidRPr="00185B16" w:rsidRDefault="00546815" w:rsidP="00546815">
      <w:pPr>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непосредственно при личном приеме Заявителя в орган, уполномоченный на 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 телефону </w:t>
      </w:r>
      <w:r w:rsidRPr="00185B16">
        <w:rPr>
          <w:rFonts w:ascii="Times New Roman" w:hAnsi="Times New Roman" w:cs="Times New Roman"/>
          <w:color w:val="000000" w:themeColor="text1"/>
          <w:spacing w:val="-5"/>
          <w:sz w:val="24"/>
          <w:szCs w:val="24"/>
        </w:rPr>
        <w:t xml:space="preserve">в </w:t>
      </w:r>
      <w:r w:rsidRPr="00185B16">
        <w:rPr>
          <w:rFonts w:ascii="Times New Roman" w:hAnsi="Times New Roman" w:cs="Times New Roman"/>
          <w:color w:val="000000" w:themeColor="text1"/>
          <w:sz w:val="24"/>
          <w:szCs w:val="24"/>
        </w:rPr>
        <w:t xml:space="preserve">Уполномоченном органе или многофункциональном </w:t>
      </w:r>
      <w:r w:rsidRPr="00185B16">
        <w:rPr>
          <w:rFonts w:ascii="Times New Roman" w:hAnsi="Times New Roman" w:cs="Times New Roman"/>
          <w:color w:val="000000" w:themeColor="text1"/>
          <w:spacing w:val="-2"/>
          <w:sz w:val="24"/>
          <w:szCs w:val="24"/>
        </w:rPr>
        <w:t>центре;</w:t>
      </w:r>
    </w:p>
    <w:p w:rsidR="00546815" w:rsidRPr="00185B16" w:rsidRDefault="00546815" w:rsidP="00546815">
      <w:pPr>
        <w:widowControl w:val="0"/>
        <w:numPr>
          <w:ilvl w:val="0"/>
          <w:numId w:val="9"/>
        </w:numPr>
        <w:tabs>
          <w:tab w:val="left" w:pos="993"/>
          <w:tab w:val="left" w:pos="131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посредством размещения в открытой и доступной форме информации: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185B16">
          <w:rPr>
            <w:rFonts w:ascii="Times New Roman" w:eastAsia="Times New Roman" w:hAnsi="Times New Roman" w:cs="Times New Roman"/>
            <w:color w:val="000000" w:themeColor="text1"/>
            <w:sz w:val="24"/>
            <w:szCs w:val="24"/>
            <w:u w:val="single"/>
          </w:rPr>
          <w:t>https://www.gosus</w:t>
        </w:r>
        <w:r w:rsidRPr="00185B16">
          <w:rPr>
            <w:rFonts w:ascii="Times New Roman" w:eastAsia="Times New Roman" w:hAnsi="Times New Roman" w:cs="Times New Roman"/>
            <w:color w:val="000000" w:themeColor="text1"/>
            <w:sz w:val="24"/>
            <w:szCs w:val="24"/>
            <w:u w:val="single"/>
            <w:lang w:val="en-US"/>
          </w:rPr>
          <w:t>l</w:t>
        </w:r>
        <w:r w:rsidRPr="00185B16">
          <w:rPr>
            <w:rFonts w:ascii="Times New Roman" w:eastAsia="Times New Roman" w:hAnsi="Times New Roman" w:cs="Times New Roman"/>
            <w:color w:val="000000" w:themeColor="text1"/>
            <w:sz w:val="24"/>
            <w:szCs w:val="24"/>
            <w:u w:val="single"/>
          </w:rPr>
          <w:t>ugi.ru/</w:t>
        </w:r>
      </w:hyperlink>
      <w:r w:rsidRPr="00185B16">
        <w:rPr>
          <w:rFonts w:ascii="Times New Roman" w:eastAsia="Times New Roman" w:hAnsi="Times New Roman" w:cs="Times New Roman"/>
          <w:color w:val="000000" w:themeColor="text1"/>
          <w:sz w:val="24"/>
          <w:szCs w:val="24"/>
        </w:rPr>
        <w:t xml:space="preserve">) (далее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ЕПГУ);</w:t>
      </w:r>
    </w:p>
    <w:p w:rsidR="00546815" w:rsidRPr="00185B16" w:rsidRDefault="00546815" w:rsidP="00546815">
      <w:pPr>
        <w:suppressAutoHyphens/>
        <w:spacing w:after="0" w:line="240" w:lineRule="auto"/>
        <w:ind w:firstLine="707"/>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на официальном сайте Уполномоченного органа;</w:t>
      </w:r>
    </w:p>
    <w:p w:rsidR="00546815" w:rsidRPr="00185B16" w:rsidRDefault="00546815" w:rsidP="00546815">
      <w:pPr>
        <w:widowControl w:val="0"/>
        <w:numPr>
          <w:ilvl w:val="0"/>
          <w:numId w:val="9"/>
        </w:numPr>
        <w:tabs>
          <w:tab w:val="left" w:pos="993"/>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посредством размещения информации на информационных стендах Уполномоченного органа или многофункционального центра.</w:t>
      </w:r>
    </w:p>
    <w:p w:rsidR="00546815" w:rsidRPr="00185B16" w:rsidRDefault="00546815" w:rsidP="00546815">
      <w:pPr>
        <w:widowControl w:val="0"/>
        <w:numPr>
          <w:ilvl w:val="1"/>
          <w:numId w:val="7"/>
        </w:numPr>
        <w:tabs>
          <w:tab w:val="left" w:pos="1134"/>
          <w:tab w:val="left" w:pos="145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осуществляется по вопросам, </w:t>
      </w:r>
      <w:r w:rsidRPr="00185B16">
        <w:rPr>
          <w:rFonts w:ascii="Times New Roman" w:hAnsi="Times New Roman" w:cs="Times New Roman"/>
          <w:color w:val="000000" w:themeColor="text1"/>
          <w:spacing w:val="-2"/>
          <w:sz w:val="24"/>
          <w:szCs w:val="24"/>
        </w:rPr>
        <w:t>касающимся: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способов подачи заявления о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справочной информации о работе Уполномоченного органа (структурных подразделений Уполномоченного органа);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ind w:firstLine="67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порядка и сроков предоставления муниципальной услуги;</w:t>
      </w:r>
    </w:p>
    <w:p w:rsidR="00546815" w:rsidRPr="00185B16" w:rsidRDefault="00546815" w:rsidP="00546815">
      <w:pPr>
        <w:widowControl w:val="0"/>
        <w:autoSpaceDE w:val="0"/>
        <w:autoSpaceDN w:val="0"/>
        <w:spacing w:after="0" w:line="240" w:lineRule="auto"/>
        <w:ind w:firstLine="67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порядка получения сведений о ходе рассмотрения </w:t>
      </w:r>
      <w:r w:rsidRPr="00185B16">
        <w:rPr>
          <w:rFonts w:ascii="Times New Roman" w:eastAsia="Times New Roman" w:hAnsi="Times New Roman" w:cs="Times New Roman"/>
          <w:color w:val="000000" w:themeColor="text1"/>
          <w:spacing w:val="-2"/>
          <w:sz w:val="24"/>
          <w:szCs w:val="24"/>
        </w:rPr>
        <w:t xml:space="preserve">заявления </w:t>
      </w:r>
      <w:r w:rsidRPr="00185B16">
        <w:rPr>
          <w:rFonts w:ascii="Times New Roman" w:eastAsia="Times New Roman" w:hAnsi="Times New Roman" w:cs="Times New Roman"/>
          <w:color w:val="000000" w:themeColor="text1"/>
          <w:sz w:val="24"/>
          <w:szCs w:val="24"/>
        </w:rPr>
        <w:t>о предоставлении муниципальной услуги и о результатах предоставления муниципальной услуги;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 вопросам предоставления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185B16">
        <w:rPr>
          <w:rFonts w:ascii="Times New Roman" w:eastAsia="Times New Roman" w:hAnsi="Times New Roman" w:cs="Times New Roman"/>
          <w:color w:val="000000" w:themeColor="text1"/>
          <w:w w:val="85"/>
          <w:sz w:val="24"/>
          <w:szCs w:val="24"/>
        </w:rPr>
        <w:t xml:space="preserve">— </w:t>
      </w:r>
      <w:r w:rsidRPr="00185B16">
        <w:rPr>
          <w:rFonts w:ascii="Times New Roman" w:eastAsia="Times New Roman" w:hAnsi="Times New Roman" w:cs="Times New Roman"/>
          <w:color w:val="000000" w:themeColor="text1"/>
          <w:sz w:val="24"/>
          <w:szCs w:val="24"/>
        </w:rPr>
        <w:t xml:space="preserve">при наличии) и должности специалиста, принявшего телефонный </w:t>
      </w:r>
      <w:r w:rsidRPr="00185B16">
        <w:rPr>
          <w:rFonts w:ascii="Times New Roman" w:eastAsia="Times New Roman" w:hAnsi="Times New Roman" w:cs="Times New Roman"/>
          <w:color w:val="000000" w:themeColor="text1"/>
          <w:spacing w:val="-2"/>
          <w:sz w:val="24"/>
          <w:szCs w:val="24"/>
        </w:rPr>
        <w:t>звонок.</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изложить обращение в письменной форме; </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назначить другое время для консультаций.</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Продолжительность информирования по телефону не должна превышать 10 минут.</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Информирование осуществляется в соответствии с графиком приема </w:t>
      </w:r>
      <w:r w:rsidRPr="00185B16">
        <w:rPr>
          <w:rFonts w:ascii="Times New Roman" w:eastAsia="Times New Roman" w:hAnsi="Times New Roman" w:cs="Times New Roman"/>
          <w:color w:val="000000" w:themeColor="text1"/>
          <w:spacing w:val="-2"/>
          <w:sz w:val="24"/>
          <w:szCs w:val="24"/>
        </w:rPr>
        <w:t>граждан.</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pacing w:val="-4"/>
          <w:sz w:val="24"/>
          <w:szCs w:val="24"/>
        </w:rPr>
        <w:t>861.</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6815" w:rsidRPr="00185B16" w:rsidRDefault="00546815" w:rsidP="00546815">
      <w:pPr>
        <w:widowControl w:val="0"/>
        <w:numPr>
          <w:ilvl w:val="1"/>
          <w:numId w:val="7"/>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185B16">
        <w:rPr>
          <w:rFonts w:ascii="Times New Roman" w:hAnsi="Times New Roman" w:cs="Times New Roman"/>
          <w:color w:val="000000" w:themeColor="text1"/>
          <w:spacing w:val="-2"/>
          <w:sz w:val="24"/>
          <w:szCs w:val="24"/>
        </w:rPr>
        <w:t>информация: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адрес официального сайта, а также электронной почты и (или) формы обратной связи Уполномоченного органа в сети «Интернет».</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ind w:left="703"/>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1.8.1. Адрес места нахождения и почтовый адрес для направления</w:t>
      </w:r>
    </w:p>
    <w:p w:rsidR="00546815" w:rsidRPr="00185B16" w:rsidRDefault="00546815" w:rsidP="00546815">
      <w:pPr>
        <w:tabs>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письменных обращений по вопросам предоставл</w:t>
      </w:r>
      <w:r w:rsidR="00185B16">
        <w:rPr>
          <w:rFonts w:ascii="Times New Roman" w:eastAsia="Times New Roman" w:hAnsi="Times New Roman" w:cs="Times New Roman"/>
          <w:color w:val="000000" w:themeColor="text1"/>
          <w:sz w:val="24"/>
          <w:szCs w:val="24"/>
          <w:lang w:eastAsia="ar-SA"/>
        </w:rPr>
        <w:t>ения муниципальной услуги: 452092</w:t>
      </w:r>
      <w:r w:rsidRPr="00185B16">
        <w:rPr>
          <w:rFonts w:ascii="Times New Roman" w:eastAsia="Times New Roman" w:hAnsi="Times New Roman" w:cs="Times New Roman"/>
          <w:color w:val="000000" w:themeColor="text1"/>
          <w:sz w:val="24"/>
          <w:szCs w:val="24"/>
          <w:lang w:eastAsia="ar-SA"/>
        </w:rPr>
        <w:t xml:space="preserve">, Республика Башкортостан,  Миякинский район, с. </w:t>
      </w:r>
      <w:r w:rsidR="00185B16">
        <w:rPr>
          <w:rFonts w:ascii="Times New Roman" w:eastAsia="Times New Roman" w:hAnsi="Times New Roman" w:cs="Times New Roman"/>
          <w:color w:val="000000" w:themeColor="text1"/>
          <w:sz w:val="24"/>
          <w:szCs w:val="24"/>
          <w:lang w:eastAsia="ar-SA"/>
        </w:rPr>
        <w:t>Зильдярово</w:t>
      </w:r>
      <w:r w:rsidRPr="00185B16">
        <w:rPr>
          <w:rFonts w:ascii="Times New Roman" w:eastAsia="Times New Roman" w:hAnsi="Times New Roman" w:cs="Times New Roman"/>
          <w:color w:val="000000" w:themeColor="text1"/>
          <w:sz w:val="24"/>
          <w:szCs w:val="24"/>
          <w:lang w:eastAsia="ar-SA"/>
        </w:rPr>
        <w:t xml:space="preserve">, ул. </w:t>
      </w:r>
      <w:r w:rsidR="00185B16">
        <w:rPr>
          <w:rFonts w:ascii="Times New Roman" w:eastAsia="Times New Roman" w:hAnsi="Times New Roman" w:cs="Times New Roman"/>
          <w:color w:val="000000" w:themeColor="text1"/>
          <w:sz w:val="24"/>
          <w:szCs w:val="24"/>
          <w:lang w:eastAsia="ar-SA"/>
        </w:rPr>
        <w:t>Дружбы,12</w:t>
      </w:r>
      <w:r w:rsidRPr="00185B16">
        <w:rPr>
          <w:rFonts w:ascii="Times New Roman" w:eastAsia="Times New Roman" w:hAnsi="Times New Roman" w:cs="Times New Roman"/>
          <w:color w:val="000000" w:themeColor="text1"/>
          <w:sz w:val="24"/>
          <w:szCs w:val="24"/>
          <w:lang w:eastAsia="ar-SA"/>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Почтовые адреса, адреса электронной почты органов, предоставляющих муниципальную услугу, размещаются на официальном сайте.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График работы органа, предоставляющего муниципальную услугу:</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Понедельник - четверг с 9.00 до 13:00 и с 15:00 до 1</w:t>
      </w:r>
      <w:r w:rsidR="00185B16">
        <w:rPr>
          <w:rFonts w:ascii="Times New Roman" w:eastAsia="Times New Roman" w:hAnsi="Times New Roman" w:cs="Times New Roman"/>
          <w:color w:val="000000" w:themeColor="text1"/>
          <w:sz w:val="24"/>
          <w:szCs w:val="24"/>
          <w:lang w:eastAsia="ar-SA"/>
        </w:rPr>
        <w:t>7</w:t>
      </w:r>
      <w:r w:rsidRPr="00185B16">
        <w:rPr>
          <w:rFonts w:ascii="Times New Roman" w:eastAsia="Times New Roman" w:hAnsi="Times New Roman" w:cs="Times New Roman"/>
          <w:color w:val="000000" w:themeColor="text1"/>
          <w:sz w:val="24"/>
          <w:szCs w:val="24"/>
          <w:lang w:eastAsia="ar-SA"/>
        </w:rPr>
        <w:t>.00 (время местное)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Пятница с 9:00 до 13:00 и с 15:00 до 17:00 (время местное)</w:t>
      </w:r>
    </w:p>
    <w:p w:rsidR="00546815" w:rsidRPr="00185B16" w:rsidRDefault="00546815" w:rsidP="00546815">
      <w:pPr>
        <w:shd w:val="clear" w:color="auto" w:fill="FFFFFF"/>
        <w:tabs>
          <w:tab w:val="left" w:pos="709"/>
          <w:tab w:val="left" w:pos="1418"/>
          <w:tab w:val="left" w:leader="underscore" w:pos="9356"/>
        </w:tabs>
        <w:suppressAutoHyphens/>
        <w:spacing w:after="0" w:line="240" w:lineRule="atLeast"/>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Выходной день: суббота и воскресенье.</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 предпраздничные дни продолжительность времени работы сокращается на 1 час</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Сведения о местонахождении органа, предоставляющего муниципальную услугу, размещаются на его сайте. </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1.8.2.  Посредством телефонной связи:</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Телефоны: 8 (34788) 3-</w:t>
      </w:r>
      <w:r w:rsidR="00185B16">
        <w:rPr>
          <w:rFonts w:ascii="Times New Roman" w:eastAsia="Times New Roman" w:hAnsi="Times New Roman" w:cs="Times New Roman"/>
          <w:color w:val="000000" w:themeColor="text1"/>
          <w:sz w:val="24"/>
          <w:szCs w:val="24"/>
          <w:lang w:eastAsia="ar-SA"/>
        </w:rPr>
        <w:t>16-91</w:t>
      </w:r>
      <w:r w:rsidRPr="00185B16">
        <w:rPr>
          <w:rFonts w:ascii="Times New Roman" w:eastAsia="Times New Roman" w:hAnsi="Times New Roman" w:cs="Times New Roman"/>
          <w:color w:val="000000" w:themeColor="text1"/>
          <w:sz w:val="24"/>
          <w:szCs w:val="24"/>
          <w:lang w:eastAsia="ar-SA"/>
        </w:rPr>
        <w:t>, 8 (34788) 3-</w:t>
      </w:r>
      <w:r w:rsidR="00185B16">
        <w:rPr>
          <w:rFonts w:ascii="Times New Roman" w:eastAsia="Times New Roman" w:hAnsi="Times New Roman" w:cs="Times New Roman"/>
          <w:color w:val="000000" w:themeColor="text1"/>
          <w:sz w:val="24"/>
          <w:szCs w:val="24"/>
          <w:lang w:eastAsia="ar-SA"/>
        </w:rPr>
        <w:t>15-34</w:t>
      </w:r>
      <w:r w:rsidRPr="00185B16">
        <w:rPr>
          <w:rFonts w:ascii="Times New Roman" w:eastAsia="Times New Roman" w:hAnsi="Times New Roman" w:cs="Times New Roman"/>
          <w:color w:val="000000" w:themeColor="text1"/>
          <w:sz w:val="24"/>
          <w:szCs w:val="24"/>
          <w:lang w:eastAsia="ar-SA"/>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 xml:space="preserve">Сведения о контактных телефонах органов, предоставляющих муниципальную услугу, размещаются на сайте. </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1.8.3. Размещение в информационно-телекоммуникационной сети «Интернет»:</w:t>
      </w:r>
    </w:p>
    <w:p w:rsidR="00546815" w:rsidRPr="00185B16" w:rsidRDefault="00546815" w:rsidP="00546815">
      <w:pPr>
        <w:widowControl w:val="0"/>
        <w:tabs>
          <w:tab w:val="left" w:pos="709"/>
          <w:tab w:val="left" w:pos="1418"/>
          <w:tab w:val="left" w:pos="1734"/>
          <w:tab w:val="left" w:leader="underscore" w:pos="9356"/>
        </w:tabs>
        <w:autoSpaceDE w:val="0"/>
        <w:autoSpaceDN w:val="0"/>
        <w:spacing w:after="0" w:line="240" w:lineRule="auto"/>
        <w:contextualSpacing/>
        <w:jc w:val="both"/>
        <w:rPr>
          <w:rFonts w:ascii="Times New Roman" w:hAnsi="Times New Roman" w:cs="Times New Roman"/>
          <w:color w:val="000000" w:themeColor="text1"/>
          <w:sz w:val="24"/>
          <w:szCs w:val="24"/>
          <w:lang w:eastAsia="ru-RU"/>
        </w:rPr>
      </w:pPr>
      <w:r w:rsidRPr="00185B16">
        <w:rPr>
          <w:rFonts w:ascii="Times New Roman" w:hAnsi="Times New Roman" w:cs="Times New Roman"/>
          <w:color w:val="000000" w:themeColor="text1"/>
          <w:sz w:val="24"/>
          <w:szCs w:val="24"/>
        </w:rPr>
        <w:tab/>
        <w:t xml:space="preserve">- на официальном сайте органа, предоставляющего муниципальную услугу -  </w:t>
      </w:r>
      <w:r w:rsidRPr="00185B16">
        <w:rPr>
          <w:rFonts w:ascii="Calibri" w:hAnsi="Calibri" w:cs="Calibri"/>
          <w:sz w:val="24"/>
          <w:szCs w:val="24"/>
        </w:rPr>
        <w:t>https://spnovokaramali.ru/</w:t>
      </w:r>
      <w:r w:rsidRPr="00185B16">
        <w:rPr>
          <w:rFonts w:ascii="Times New Roman" w:hAnsi="Times New Roman" w:cs="Times New Roman"/>
          <w:color w:val="000000" w:themeColor="text1"/>
          <w:sz w:val="24"/>
          <w:szCs w:val="24"/>
        </w:rPr>
        <w:t>;</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ar-SA"/>
        </w:rPr>
        <w:tab/>
        <w:t xml:space="preserve">- единого портала государственных и муниципальных услуг </w:t>
      </w:r>
      <w:hyperlink r:id="rId8" w:history="1">
        <w:r w:rsidRPr="00185B16">
          <w:rPr>
            <w:rFonts w:ascii="Times New Roman" w:eastAsia="Times New Roman" w:hAnsi="Times New Roman" w:cs="Times New Roman"/>
            <w:color w:val="000000" w:themeColor="text1"/>
            <w:sz w:val="24"/>
            <w:szCs w:val="24"/>
            <w:u w:val="single"/>
            <w:lang w:eastAsia="ar-SA"/>
          </w:rPr>
          <w:t>www.gosuslugi.ru</w:t>
        </w:r>
      </w:hyperlink>
      <w:r w:rsidRPr="00185B16">
        <w:rPr>
          <w:rFonts w:ascii="Times New Roman" w:eastAsia="Times New Roman" w:hAnsi="Times New Roman" w:cs="Times New Roman"/>
          <w:color w:val="000000" w:themeColor="text1"/>
          <w:sz w:val="24"/>
          <w:szCs w:val="24"/>
          <w:lang w:eastAsia="ar-SA"/>
        </w:rPr>
        <w:t xml:space="preserve">; </w:t>
      </w:r>
    </w:p>
    <w:p w:rsidR="00546815" w:rsidRPr="00185B16" w:rsidRDefault="00546815" w:rsidP="00546815">
      <w:pPr>
        <w:tabs>
          <w:tab w:val="left" w:pos="709"/>
          <w:tab w:val="left" w:pos="1418"/>
          <w:tab w:val="left" w:leader="underscore" w:pos="9356"/>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6815" w:rsidRPr="00185B16" w:rsidRDefault="00546815" w:rsidP="00546815">
      <w:pPr>
        <w:widowControl w:val="0"/>
        <w:numPr>
          <w:ilvl w:val="1"/>
          <w:numId w:val="7"/>
        </w:numPr>
        <w:tabs>
          <w:tab w:val="left" w:pos="1276"/>
          <w:tab w:val="left" w:pos="1659"/>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185B16">
        <w:rPr>
          <w:rFonts w:ascii="Times New Roman" w:hAnsi="Times New Roman" w:cs="Times New Roman"/>
          <w:color w:val="000000" w:themeColor="text1"/>
          <w:spacing w:val="-2"/>
          <w:sz w:val="24"/>
          <w:szCs w:val="24"/>
        </w:rPr>
        <w:t>регламентом.</w:t>
      </w:r>
    </w:p>
    <w:p w:rsidR="00546815" w:rsidRPr="00185B16" w:rsidRDefault="00546815" w:rsidP="00546815">
      <w:pPr>
        <w:widowControl w:val="0"/>
        <w:numPr>
          <w:ilvl w:val="1"/>
          <w:numId w:val="7"/>
        </w:numPr>
        <w:tabs>
          <w:tab w:val="left" w:pos="1276"/>
          <w:tab w:val="left" w:pos="176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446"/>
        </w:tabs>
        <w:suppressAutoHyphens/>
        <w:autoSpaceDE w:val="0"/>
        <w:autoSpaceDN w:val="0"/>
        <w:spacing w:after="240" w:line="240" w:lineRule="auto"/>
        <w:ind w:firstLine="1134"/>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Стандарт предоставления муниципальной услуги</w:t>
      </w:r>
    </w:p>
    <w:p w:rsidR="00546815" w:rsidRPr="00185B16" w:rsidRDefault="00546815" w:rsidP="00546815">
      <w:pPr>
        <w:keepNext/>
        <w:keepLines/>
        <w:widowControl w:val="0"/>
        <w:tabs>
          <w:tab w:val="left" w:pos="1446"/>
        </w:tabs>
        <w:suppressAutoHyphens/>
        <w:autoSpaceDE w:val="0"/>
        <w:autoSpaceDN w:val="0"/>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Наименование муниципальной услуги</w:t>
      </w: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1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Муниципальная услуга </w:t>
      </w:r>
      <w:r w:rsidRPr="00185B16">
        <w:rPr>
          <w:rFonts w:ascii="Times New Roman" w:hAnsi="Times New Roman" w:cs="Times New Roman"/>
          <w:b/>
          <w:color w:val="000000" w:themeColor="text1"/>
          <w:sz w:val="24"/>
          <w:szCs w:val="24"/>
        </w:rPr>
        <w:t>«</w:t>
      </w:r>
      <w:r w:rsidRPr="00185B16">
        <w:rPr>
          <w:rFonts w:ascii="Times New Roman" w:hAnsi="Times New Roman" w:cs="Times New Roman"/>
          <w:color w:val="000000" w:themeColor="text1"/>
          <w:sz w:val="24"/>
          <w:szCs w:val="24"/>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185B16" w:rsidRPr="00185B16">
        <w:rPr>
          <w:rFonts w:ascii="Times New Roman" w:hAnsi="Times New Roman" w:cs="Times New Roman"/>
          <w:color w:val="000000" w:themeColor="text1"/>
          <w:sz w:val="24"/>
          <w:szCs w:val="24"/>
        </w:rPr>
        <w:t>Зильдяровский</w:t>
      </w:r>
      <w:r w:rsidRPr="00185B16">
        <w:rPr>
          <w:rFonts w:ascii="Times New Roman" w:hAnsi="Times New Roman" w:cs="Times New Roman"/>
          <w:color w:val="000000" w:themeColor="text1"/>
          <w:sz w:val="24"/>
          <w:szCs w:val="24"/>
        </w:rPr>
        <w:tab/>
        <w:t xml:space="preserve"> сельсовет муниципального района Миякинский район Республики Башкортостан».</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Наименование органа государственной власти, органа местного самоуправления (организации), предоставляющего</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муниципальную 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9"/>
        <w:contextualSpacing/>
        <w:jc w:val="both"/>
        <w:rPr>
          <w:rFonts w:ascii="Times New Roman" w:hAnsi="Times New Roman" w:cs="Times New Roman"/>
          <w:bCs/>
          <w:color w:val="000000" w:themeColor="text1"/>
          <w:sz w:val="24"/>
          <w:szCs w:val="24"/>
        </w:rPr>
      </w:pPr>
      <w:r w:rsidRPr="00185B16">
        <w:rPr>
          <w:rFonts w:ascii="Times New Roman" w:hAnsi="Times New Roman" w:cs="Times New Roman"/>
          <w:color w:val="000000" w:themeColor="text1"/>
          <w:sz w:val="24"/>
          <w:szCs w:val="24"/>
        </w:rPr>
        <w:t xml:space="preserve"> Муниципальная услуга предоставляется </w:t>
      </w:r>
      <w:r w:rsidRPr="00185B16">
        <w:rPr>
          <w:rFonts w:ascii="Times New Roman" w:hAnsi="Times New Roman" w:cs="Times New Roman"/>
          <w:bCs/>
          <w:color w:val="000000" w:themeColor="text1"/>
          <w:sz w:val="24"/>
          <w:szCs w:val="24"/>
        </w:rPr>
        <w:t xml:space="preserve">муниципальными образовательными организациями, находящимися на территории </w:t>
      </w:r>
      <w:r w:rsidRPr="00185B16">
        <w:rPr>
          <w:rFonts w:ascii="Times New Roman" w:hAnsi="Times New Roman" w:cs="Times New Roman"/>
          <w:color w:val="000000" w:themeColor="text1"/>
          <w:sz w:val="24"/>
          <w:szCs w:val="24"/>
        </w:rPr>
        <w:t xml:space="preserve">сельского поселения </w:t>
      </w:r>
      <w:r w:rsidR="00185B16" w:rsidRPr="00185B16">
        <w:rPr>
          <w:rFonts w:ascii="Times New Roman" w:hAnsi="Times New Roman" w:cs="Times New Roman"/>
          <w:color w:val="000000" w:themeColor="text1"/>
          <w:sz w:val="24"/>
          <w:szCs w:val="24"/>
        </w:rPr>
        <w:t>Зильдяровский</w:t>
      </w:r>
      <w:r w:rsidRPr="00185B16">
        <w:rPr>
          <w:rFonts w:ascii="Times New Roman" w:hAnsi="Times New Roman" w:cs="Times New Roman"/>
          <w:color w:val="000000" w:themeColor="text1"/>
          <w:sz w:val="24"/>
          <w:szCs w:val="24"/>
        </w:rPr>
        <w:tab/>
        <w:t xml:space="preserve"> сельсовет муниципального района Миякинский район Республики Башкортостан»</w:t>
      </w:r>
      <w:r w:rsidRPr="00185B16">
        <w:rPr>
          <w:rFonts w:ascii="Times New Roman" w:hAnsi="Times New Roman" w:cs="Times New Roman"/>
          <w:bCs/>
          <w:color w:val="000000" w:themeColor="text1"/>
          <w:sz w:val="24"/>
          <w:szCs w:val="24"/>
        </w:rPr>
        <w:t xml:space="preserve"> (далее также – Уполномоченный орган). </w:t>
      </w: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 В предоставлении муниципальной услуги </w:t>
      </w:r>
      <w:r w:rsidRPr="00185B16">
        <w:rPr>
          <w:rFonts w:ascii="Times New Roman" w:hAnsi="Times New Roman" w:cs="Times New Roman"/>
          <w:color w:val="000000" w:themeColor="text1"/>
          <w:spacing w:val="-2"/>
          <w:sz w:val="24"/>
          <w:szCs w:val="24"/>
        </w:rPr>
        <w:t xml:space="preserve">принимают </w:t>
      </w:r>
      <w:r w:rsidRPr="00185B16">
        <w:rPr>
          <w:rFonts w:ascii="Times New Roman" w:hAnsi="Times New Roman" w:cs="Times New Roman"/>
          <w:color w:val="000000" w:themeColor="text1"/>
          <w:sz w:val="24"/>
          <w:szCs w:val="24"/>
        </w:rPr>
        <w:t>участие:</w:t>
      </w:r>
    </w:p>
    <w:p w:rsidR="00546815" w:rsidRPr="00185B16" w:rsidRDefault="00546815" w:rsidP="00546815">
      <w:pPr>
        <w:widowControl w:val="0"/>
        <w:tabs>
          <w:tab w:val="left" w:pos="0"/>
        </w:tabs>
        <w:suppressAutoHyphens/>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pacing w:val="-4"/>
          <w:sz w:val="24"/>
          <w:szCs w:val="24"/>
          <w:lang w:eastAsia="ar-SA"/>
        </w:rPr>
        <w:t>- органы местного самоуправления, осуществляющие управление в сфере образования.</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4"/>
          <w:sz w:val="24"/>
          <w:szCs w:val="24"/>
        </w:rPr>
        <w:t xml:space="preserve">При </w:t>
      </w:r>
      <w:r w:rsidRPr="00185B16">
        <w:rPr>
          <w:rFonts w:ascii="Times New Roman" w:eastAsia="Times New Roman" w:hAnsi="Times New Roman" w:cs="Times New Roman"/>
          <w:color w:val="000000" w:themeColor="text1"/>
          <w:spacing w:val="-2"/>
          <w:sz w:val="24"/>
          <w:szCs w:val="24"/>
        </w:rPr>
        <w:t xml:space="preserve">предоставлении муниципальной услуги Уполномоченный </w:t>
      </w:r>
      <w:r w:rsidRPr="00185B16">
        <w:rPr>
          <w:rFonts w:ascii="Times New Roman" w:eastAsia="Times New Roman" w:hAnsi="Times New Roman" w:cs="Times New Roman"/>
          <w:color w:val="000000" w:themeColor="text1"/>
          <w:spacing w:val="-4"/>
          <w:sz w:val="24"/>
          <w:szCs w:val="24"/>
        </w:rPr>
        <w:t xml:space="preserve">орган </w:t>
      </w:r>
      <w:r w:rsidRPr="00185B16">
        <w:rPr>
          <w:rFonts w:ascii="Times New Roman" w:eastAsia="Times New Roman" w:hAnsi="Times New Roman" w:cs="Times New Roman"/>
          <w:color w:val="000000" w:themeColor="text1"/>
          <w:sz w:val="24"/>
          <w:szCs w:val="24"/>
        </w:rPr>
        <w:t>взаимодействует с:</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органами записи актов гражданского состоянии </w:t>
      </w:r>
      <w:r w:rsidRPr="00185B16">
        <w:rPr>
          <w:rFonts w:ascii="Times New Roman" w:eastAsia="Times New Roman" w:hAnsi="Times New Roman" w:cs="Times New Roman"/>
          <w:color w:val="000000" w:themeColor="text1"/>
          <w:spacing w:val="-2"/>
          <w:sz w:val="24"/>
          <w:szCs w:val="24"/>
        </w:rPr>
        <w:t xml:space="preserve">в части получения сведений о рождении; </w:t>
      </w:r>
      <w:r w:rsidRPr="00185B16">
        <w:rPr>
          <w:rFonts w:ascii="Times New Roman" w:eastAsia="Times New Roman" w:hAnsi="Times New Roman" w:cs="Times New Roman"/>
          <w:color w:val="000000" w:themeColor="text1"/>
          <w:sz w:val="24"/>
          <w:szCs w:val="24"/>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546815" w:rsidRPr="00185B16" w:rsidRDefault="00546815" w:rsidP="00546815">
      <w:pPr>
        <w:widowControl w:val="0"/>
        <w:tabs>
          <w:tab w:val="left" w:pos="1714"/>
          <w:tab w:val="left" w:pos="3891"/>
          <w:tab w:val="left" w:pos="6164"/>
          <w:tab w:val="left" w:pos="7232"/>
          <w:tab w:val="left" w:pos="9626"/>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Описание результата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546815" w:rsidRPr="00185B16" w:rsidRDefault="00546815" w:rsidP="00546815">
      <w:pPr>
        <w:widowControl w:val="0"/>
        <w:numPr>
          <w:ilvl w:val="2"/>
          <w:numId w:val="11"/>
        </w:numPr>
        <w:tabs>
          <w:tab w:val="left" w:pos="1276"/>
          <w:tab w:val="left" w:pos="1712"/>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Решение о предоставлении муниципальной услуги по форме, согласно Приложению № 1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numPr>
          <w:ilvl w:val="2"/>
          <w:numId w:val="11"/>
        </w:numPr>
        <w:tabs>
          <w:tab w:val="left" w:pos="1276"/>
          <w:tab w:val="left" w:pos="1659"/>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Решение об отказе в предоставлении муниципальной услуги по форме, согласно Приложению №2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tabs>
          <w:tab w:val="left" w:pos="1276"/>
          <w:tab w:val="left" w:pos="1659"/>
        </w:tabs>
        <w:autoSpaceDE w:val="0"/>
        <w:autoSpaceDN w:val="0"/>
        <w:spacing w:after="0" w:line="240" w:lineRule="auto"/>
        <w:ind w:left="708"/>
        <w:contextualSpacing/>
        <w:jc w:val="both"/>
        <w:rPr>
          <w:rFonts w:ascii="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134"/>
        </w:tabs>
        <w:suppressAutoHyphens/>
        <w:autoSpaceDE w:val="0"/>
        <w:autoSpaceDN w:val="0"/>
        <w:spacing w:after="0" w:line="240" w:lineRule="auto"/>
        <w:ind w:firstLine="707"/>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185B16">
        <w:rPr>
          <w:rFonts w:ascii="Times New Roman" w:hAnsi="Times New Roman" w:cs="Times New Roman"/>
          <w:i/>
          <w:color w:val="000000" w:themeColor="text1"/>
          <w:sz w:val="24"/>
          <w:szCs w:val="24"/>
        </w:rPr>
        <w:t>.</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Нормативные правовые акты, регулирующие предоставление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993"/>
        </w:tabs>
        <w:suppressAutoHyphens/>
        <w:autoSpaceDE w:val="0"/>
        <w:autoSpaceDN w:val="0"/>
        <w:spacing w:after="0" w:line="240" w:lineRule="auto"/>
        <w:ind w:firstLine="709"/>
        <w:contextualSpacing/>
        <w:jc w:val="both"/>
        <w:rPr>
          <w:rFonts w:ascii="Times New Roman" w:hAnsi="Times New Roman" w:cs="Times New Roman"/>
          <w:i/>
          <w:color w:val="000000" w:themeColor="text1"/>
          <w:sz w:val="24"/>
          <w:szCs w:val="24"/>
        </w:rPr>
      </w:pPr>
      <w:r w:rsidRPr="00185B16">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мая 1998 года № 76-ФЗ «О статусе военнослужащих» (Собрание законодательства Российской Федерации, 1998, № 22, ст.2331;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2006 года № 152-ФЗ «О персональных данных» (Собрание законодательства Российской Федерации, 2006, № 31, ст. 3451;2017, № 31, ст. 4772);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7 февраля 2011 года № 3-ФЗ «О полиции» (Собрание законодательства Российской Федерации, 2011, № 7, ст. 900; 2013, № 27, ст. 3477; 2015, № 7, ст. 1022);</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6 апреля 2011 года № 63-ФЗ «Об электронной подписи» (Собрание законодательства Российской Федерации, 2011, № 15, ст. 2036);</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ст.4160; 2016, № 27, ст.4246; 2018, № 32, ст.5110; 2019, № 30, ст.4134; 2019, № 49, ст. 6970; 2020, № 12, ст. 1645);</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history="1">
        <w:r w:rsidRPr="00185B16">
          <w:rPr>
            <w:rFonts w:ascii="Times New Roman" w:eastAsia="Times New Roman" w:hAnsi="Times New Roman" w:cs="Times New Roman"/>
            <w:color w:val="000000" w:themeColor="text1"/>
            <w:sz w:val="24"/>
            <w:szCs w:val="24"/>
            <w:u w:val="single"/>
            <w:lang w:eastAsia="ar-SA"/>
          </w:rPr>
          <w:t>http://www.pravo.gov.ru,</w:t>
        </w:r>
      </w:hyperlink>
      <w:r w:rsidRPr="00185B16">
        <w:rPr>
          <w:rFonts w:ascii="Times New Roman" w:eastAsia="Times New Roman" w:hAnsi="Times New Roman" w:cs="Times New Roman"/>
          <w:color w:val="000000" w:themeColor="text1"/>
          <w:sz w:val="24"/>
          <w:szCs w:val="24"/>
          <w:lang w:eastAsia="ar-SA"/>
        </w:rPr>
        <w:t xml:space="preserve"> 11 сентября 2020 года);.</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Для получения муниципальной услуги Заявитель </w:t>
      </w:r>
      <w:r w:rsidRPr="00185B16">
        <w:rPr>
          <w:rFonts w:ascii="Times New Roman" w:hAnsi="Times New Roman" w:cs="Times New Roman"/>
          <w:color w:val="000000" w:themeColor="text1"/>
          <w:spacing w:val="-2"/>
          <w:sz w:val="24"/>
          <w:szCs w:val="24"/>
        </w:rPr>
        <w:t>представляет:</w:t>
      </w:r>
    </w:p>
    <w:p w:rsidR="00546815" w:rsidRPr="00185B16" w:rsidRDefault="00546815" w:rsidP="00546815">
      <w:pPr>
        <w:widowControl w:val="0"/>
        <w:numPr>
          <w:ilvl w:val="2"/>
          <w:numId w:val="11"/>
        </w:numPr>
        <w:tabs>
          <w:tab w:val="left" w:pos="1276"/>
          <w:tab w:val="left" w:pos="1687"/>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Заявление о предоставлении муниципальной услуги по форме, согласно Приложению № 3 к настоящему Административному </w:t>
      </w:r>
      <w:r w:rsidRPr="00185B16">
        <w:rPr>
          <w:rFonts w:ascii="Times New Roman" w:hAnsi="Times New Roman" w:cs="Times New Roman"/>
          <w:color w:val="000000" w:themeColor="text1"/>
          <w:spacing w:val="-2"/>
          <w:sz w:val="24"/>
          <w:szCs w:val="24"/>
        </w:rPr>
        <w:t>регламенту.</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85B16">
        <w:rPr>
          <w:rFonts w:ascii="Times New Roman" w:eastAsia="Times New Roman" w:hAnsi="Times New Roman" w:cs="Times New Roman"/>
          <w:color w:val="000000" w:themeColor="text1"/>
          <w:spacing w:val="-2"/>
          <w:sz w:val="24"/>
          <w:szCs w:val="24"/>
        </w:rPr>
        <w:t>форме.</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форме электронного документа в личном кабинете на ЕПГУ; </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185B16">
        <w:rPr>
          <w:rFonts w:ascii="Times New Roman" w:eastAsia="Times New Roman" w:hAnsi="Times New Roman" w:cs="Times New Roman"/>
          <w:color w:val="000000" w:themeColor="text1"/>
          <w:spacing w:val="-2"/>
          <w:sz w:val="24"/>
          <w:szCs w:val="24"/>
        </w:rPr>
        <w:t>центре;</w:t>
      </w:r>
    </w:p>
    <w:p w:rsidR="00546815" w:rsidRPr="00185B16" w:rsidRDefault="00546815" w:rsidP="00546815">
      <w:pPr>
        <w:suppressAutoHyphens/>
        <w:spacing w:after="0" w:line="240" w:lineRule="auto"/>
        <w:ind w:firstLine="705"/>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left="699" w:firstLine="10"/>
        <w:contextualSpacing/>
        <w:jc w:val="both"/>
        <w:rPr>
          <w:rFonts w:ascii="Times New Roman" w:hAnsi="Times New Roman" w:cs="Times New Roman"/>
          <w:color w:val="000000" w:themeColor="text1"/>
          <w:sz w:val="24"/>
          <w:szCs w:val="24"/>
          <w:lang w:eastAsia="ru-RU"/>
        </w:rPr>
      </w:pPr>
      <w:r w:rsidRPr="00185B16">
        <w:rPr>
          <w:rFonts w:ascii="Times New Roman" w:hAnsi="Times New Roman" w:cs="Times New Roman"/>
          <w:color w:val="000000" w:themeColor="text1"/>
          <w:sz w:val="24"/>
          <w:szCs w:val="24"/>
          <w:lang w:eastAsia="ru-RU"/>
        </w:rPr>
        <w:t>Документ, удостоверяющий личность Заявителя.</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подписанный простой электронной подписью.</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firstLine="712"/>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546815" w:rsidRPr="00185B16" w:rsidRDefault="00546815" w:rsidP="00546815">
      <w:pPr>
        <w:widowControl w:val="0"/>
        <w:numPr>
          <w:ilvl w:val="2"/>
          <w:numId w:val="11"/>
        </w:numPr>
        <w:tabs>
          <w:tab w:val="left" w:pos="1276"/>
          <w:tab w:val="left" w:pos="1812"/>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546815" w:rsidRPr="00185B16" w:rsidRDefault="00546815" w:rsidP="00546815">
      <w:pPr>
        <w:widowControl w:val="0"/>
        <w:numPr>
          <w:ilvl w:val="2"/>
          <w:numId w:val="11"/>
        </w:numPr>
        <w:tabs>
          <w:tab w:val="left" w:pos="127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185B16">
        <w:rPr>
          <w:rFonts w:ascii="Times New Roman" w:hAnsi="Times New Roman" w:cs="Times New Roman"/>
          <w:color w:val="000000" w:themeColor="text1"/>
          <w:spacing w:val="-2"/>
          <w:sz w:val="24"/>
          <w:szCs w:val="24"/>
        </w:rPr>
        <w:t>Федерации);</w:t>
      </w:r>
    </w:p>
    <w:p w:rsidR="00546815" w:rsidRPr="00185B16" w:rsidRDefault="00546815" w:rsidP="00546815">
      <w:pPr>
        <w:widowControl w:val="0"/>
        <w:numPr>
          <w:ilvl w:val="2"/>
          <w:numId w:val="11"/>
        </w:numPr>
        <w:tabs>
          <w:tab w:val="left" w:pos="1276"/>
          <w:tab w:val="left" w:pos="1785"/>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546815" w:rsidRPr="00185B16" w:rsidRDefault="00546815" w:rsidP="00546815">
      <w:pPr>
        <w:widowControl w:val="0"/>
        <w:numPr>
          <w:ilvl w:val="2"/>
          <w:numId w:val="11"/>
        </w:numPr>
        <w:tabs>
          <w:tab w:val="left" w:pos="1276"/>
          <w:tab w:val="left" w:pos="1785"/>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подтверждающие доход (отсутствие дохода) каждого члена семьи, входящего в ее состав;</w:t>
      </w:r>
    </w:p>
    <w:p w:rsidR="00546815" w:rsidRPr="00185B16" w:rsidRDefault="00546815" w:rsidP="00546815">
      <w:pPr>
        <w:widowControl w:val="0"/>
        <w:numPr>
          <w:ilvl w:val="2"/>
          <w:numId w:val="11"/>
        </w:numPr>
        <w:tabs>
          <w:tab w:val="left" w:pos="1276"/>
          <w:tab w:val="left" w:pos="170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Справка о рождении по форме № 25 предоставляется, если сведения об отце ребенка внесены в актовую запись о рождении со слов матери.</w:t>
      </w:r>
    </w:p>
    <w:p w:rsidR="00546815" w:rsidRPr="00185B16" w:rsidRDefault="00546815" w:rsidP="00546815">
      <w:pPr>
        <w:widowControl w:val="0"/>
        <w:numPr>
          <w:ilvl w:val="1"/>
          <w:numId w:val="11"/>
        </w:numPr>
        <w:tabs>
          <w:tab w:val="left" w:pos="1276"/>
          <w:tab w:val="left" w:pos="146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46815" w:rsidRPr="00185B16" w:rsidRDefault="00546815" w:rsidP="00546815">
      <w:pPr>
        <w:widowControl w:val="0"/>
        <w:tabs>
          <w:tab w:val="left" w:pos="1276"/>
          <w:tab w:val="left" w:pos="1461"/>
        </w:tabs>
        <w:suppressAutoHyphens/>
        <w:autoSpaceDE w:val="0"/>
        <w:autoSpaceDN w:val="0"/>
        <w:spacing w:after="0" w:line="240" w:lineRule="auto"/>
        <w:ind w:left="706"/>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рождении;</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установлении опеки над ребенком из решения органа опеки и попечительства;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лишении родительских прав;</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ограничении родительских прав;</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отобрании ребенка при непосредственной угрозе его жизни и здоровью;</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 заключении (расторжении) брака;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установлении отцовства;</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Сведения об изменении фамилии, имени или отчества для лиц, изменивших фамилию, имя или отчество.</w:t>
      </w:r>
    </w:p>
    <w:p w:rsidR="00546815" w:rsidRPr="00185B16" w:rsidRDefault="00546815" w:rsidP="00546815">
      <w:pPr>
        <w:widowControl w:val="0"/>
        <w:numPr>
          <w:ilvl w:val="2"/>
          <w:numId w:val="11"/>
        </w:numPr>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При предоставлении муниципальной услуги запрещается требовать от Заявителя:</w:t>
      </w:r>
    </w:p>
    <w:p w:rsidR="00546815" w:rsidRPr="00185B16" w:rsidRDefault="00546815" w:rsidP="00546815">
      <w:pPr>
        <w:widowControl w:val="0"/>
        <w:numPr>
          <w:ilvl w:val="2"/>
          <w:numId w:val="11"/>
        </w:numPr>
        <w:tabs>
          <w:tab w:val="left" w:pos="1560"/>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815" w:rsidRPr="00185B16" w:rsidRDefault="00546815" w:rsidP="00546815">
      <w:pPr>
        <w:widowControl w:val="0"/>
        <w:numPr>
          <w:ilvl w:val="2"/>
          <w:numId w:val="11"/>
        </w:numPr>
        <w:tabs>
          <w:tab w:val="left" w:pos="1560"/>
          <w:tab w:val="left" w:pos="1865"/>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Федеральный закон № 210-ФЗ).</w:t>
      </w:r>
    </w:p>
    <w:p w:rsidR="00546815" w:rsidRPr="00185B16" w:rsidRDefault="00546815" w:rsidP="00546815">
      <w:pPr>
        <w:widowControl w:val="0"/>
        <w:numPr>
          <w:ilvl w:val="2"/>
          <w:numId w:val="11"/>
        </w:numPr>
        <w:tabs>
          <w:tab w:val="left" w:pos="1560"/>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185B16">
        <w:rPr>
          <w:rFonts w:ascii="Times New Roman" w:eastAsia="Times New Roman" w:hAnsi="Times New Roman" w:cs="Times New Roman"/>
          <w:color w:val="000000" w:themeColor="text1"/>
          <w:spacing w:val="-2"/>
          <w:sz w:val="24"/>
          <w:szCs w:val="24"/>
        </w:rPr>
        <w:t>документов;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546815" w:rsidRPr="00185B16" w:rsidRDefault="00546815" w:rsidP="00546815">
      <w:pPr>
        <w:widowControl w:val="0"/>
        <w:tabs>
          <w:tab w:val="left" w:pos="1276"/>
        </w:tabs>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 w:val="left" w:pos="1731"/>
        </w:tabs>
        <w:suppressAutoHyphens/>
        <w:autoSpaceDE w:val="0"/>
        <w:autoSpaceDN w:val="0"/>
        <w:spacing w:after="0" w:line="240" w:lineRule="auto"/>
        <w:ind w:firstLine="705"/>
        <w:contextualSpacing/>
        <w:jc w:val="both"/>
        <w:rPr>
          <w:rFonts w:ascii="Times New Roman" w:hAnsi="Times New Roman" w:cs="Times New Roman"/>
          <w:b/>
          <w:color w:val="000000" w:themeColor="text1"/>
          <w:sz w:val="24"/>
          <w:szCs w:val="24"/>
        </w:rPr>
      </w:pPr>
      <w:r w:rsidRPr="00185B16">
        <w:rPr>
          <w:rFonts w:ascii="Times New Roman" w:hAnsi="Times New Roman" w:cs="Times New Roman"/>
          <w:color w:val="000000" w:themeColor="text1"/>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85B16">
        <w:rPr>
          <w:rFonts w:ascii="Times New Roman" w:hAnsi="Times New Roman" w:cs="Times New Roman"/>
          <w:color w:val="000000" w:themeColor="text1"/>
          <w:spacing w:val="-2"/>
          <w:sz w:val="24"/>
          <w:szCs w:val="24"/>
        </w:rPr>
        <w:t>требований;</w:t>
      </w:r>
    </w:p>
    <w:p w:rsidR="00546815" w:rsidRPr="00185B16" w:rsidRDefault="00546815" w:rsidP="00546815">
      <w:pPr>
        <w:widowControl w:val="0"/>
        <w:numPr>
          <w:ilvl w:val="2"/>
          <w:numId w:val="11"/>
        </w:numPr>
        <w:tabs>
          <w:tab w:val="left" w:pos="1276"/>
          <w:tab w:val="left" w:pos="1418"/>
          <w:tab w:val="left" w:pos="2051"/>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546815" w:rsidRPr="00185B16" w:rsidRDefault="00546815" w:rsidP="00546815">
      <w:pPr>
        <w:widowControl w:val="0"/>
        <w:numPr>
          <w:ilvl w:val="2"/>
          <w:numId w:val="11"/>
        </w:numPr>
        <w:tabs>
          <w:tab w:val="left" w:pos="1276"/>
          <w:tab w:val="left" w:pos="1418"/>
          <w:tab w:val="left" w:pos="1881"/>
        </w:tabs>
        <w:suppressAutoHyphens/>
        <w:autoSpaceDE w:val="0"/>
        <w:autoSpaceDN w:val="0"/>
        <w:spacing w:after="0" w:line="240" w:lineRule="auto"/>
        <w:ind w:firstLine="711"/>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46815" w:rsidRPr="00185B16" w:rsidRDefault="00546815" w:rsidP="00546815">
      <w:pPr>
        <w:widowControl w:val="0"/>
        <w:numPr>
          <w:ilvl w:val="2"/>
          <w:numId w:val="11"/>
        </w:numPr>
        <w:tabs>
          <w:tab w:val="left" w:pos="1276"/>
          <w:tab w:val="left" w:pos="1418"/>
          <w:tab w:val="left" w:pos="1859"/>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546815" w:rsidRPr="00185B16" w:rsidRDefault="00546815" w:rsidP="00546815">
      <w:pPr>
        <w:widowControl w:val="0"/>
        <w:numPr>
          <w:ilvl w:val="2"/>
          <w:numId w:val="11"/>
        </w:numPr>
        <w:tabs>
          <w:tab w:val="left" w:pos="1276"/>
          <w:tab w:val="left" w:pos="1418"/>
          <w:tab w:val="left" w:pos="1869"/>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546815" w:rsidRPr="00185B16" w:rsidRDefault="00546815" w:rsidP="00546815">
      <w:pPr>
        <w:widowControl w:val="0"/>
        <w:numPr>
          <w:ilvl w:val="2"/>
          <w:numId w:val="11"/>
        </w:numPr>
        <w:tabs>
          <w:tab w:val="left" w:pos="1276"/>
          <w:tab w:val="left" w:pos="1418"/>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46815" w:rsidRPr="00185B16" w:rsidRDefault="00546815" w:rsidP="00546815">
      <w:pPr>
        <w:widowControl w:val="0"/>
        <w:numPr>
          <w:ilvl w:val="2"/>
          <w:numId w:val="11"/>
        </w:numPr>
        <w:tabs>
          <w:tab w:val="left" w:pos="993"/>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0" w:anchor="6540IN" w:history="1">
        <w:r w:rsidRPr="00185B16">
          <w:rPr>
            <w:rFonts w:ascii="Times New Roman" w:hAnsi="Times New Roman" w:cs="Times New Roman"/>
            <w:color w:val="000000" w:themeColor="text1"/>
            <w:sz w:val="24"/>
            <w:szCs w:val="24"/>
            <w:u w:val="single"/>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85B16">
        <w:rPr>
          <w:rFonts w:ascii="Times New Roman" w:hAnsi="Times New Roman" w:cs="Times New Roman"/>
          <w:color w:val="000000" w:themeColor="text1"/>
          <w:sz w:val="24"/>
          <w:szCs w:val="24"/>
        </w:rPr>
        <w:t>, утвержденными </w:t>
      </w:r>
      <w:hyperlink r:id="rId11" w:history="1">
        <w:r w:rsidRPr="00185B16">
          <w:rPr>
            <w:rFonts w:ascii="Times New Roman" w:hAnsi="Times New Roman" w:cs="Times New Roman"/>
            <w:color w:val="000000" w:themeColor="text1"/>
            <w:sz w:val="24"/>
            <w:szCs w:val="24"/>
            <w:u w:val="single"/>
          </w:rPr>
          <w:t>постановлением Правительства РФ от 25 августа 2012 года № 852</w:t>
        </w:r>
      </w:hyperlink>
      <w:r w:rsidRPr="00185B16">
        <w:rPr>
          <w:rFonts w:ascii="Times New Roman" w:hAnsi="Times New Roman" w:cs="Times New Roman"/>
          <w:color w:val="000000" w:themeColor="text1"/>
          <w:sz w:val="24"/>
          <w:szCs w:val="24"/>
        </w:rPr>
        <w:t>.</w:t>
      </w:r>
    </w:p>
    <w:p w:rsidR="00546815" w:rsidRPr="00185B16" w:rsidRDefault="00546815" w:rsidP="00546815">
      <w:pPr>
        <w:widowControl w:val="0"/>
        <w:tabs>
          <w:tab w:val="left" w:pos="1276"/>
          <w:tab w:val="left" w:pos="1418"/>
        </w:tabs>
        <w:suppressAutoHyphens/>
        <w:autoSpaceDE w:val="0"/>
        <w:autoSpaceDN w:val="0"/>
        <w:spacing w:after="0" w:line="240" w:lineRule="auto"/>
        <w:ind w:left="706"/>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оснований для приостановления или отказа в предоставлении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418"/>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46815" w:rsidRPr="00185B16" w:rsidRDefault="00546815" w:rsidP="00546815">
      <w:pPr>
        <w:widowControl w:val="0"/>
        <w:numPr>
          <w:ilvl w:val="1"/>
          <w:numId w:val="11"/>
        </w:numPr>
        <w:tabs>
          <w:tab w:val="left" w:pos="1418"/>
          <w:tab w:val="left" w:pos="170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Основания для отказа в предоставлении муниципальной услуги:</w:t>
      </w:r>
    </w:p>
    <w:p w:rsidR="00546815" w:rsidRPr="00185B16" w:rsidRDefault="00546815" w:rsidP="00546815">
      <w:pPr>
        <w:widowControl w:val="0"/>
        <w:numPr>
          <w:ilvl w:val="2"/>
          <w:numId w:val="11"/>
        </w:numPr>
        <w:tabs>
          <w:tab w:val="left" w:pos="1418"/>
          <w:tab w:val="left" w:pos="1701"/>
          <w:tab w:val="left" w:pos="200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услуги.</w:t>
      </w:r>
    </w:p>
    <w:p w:rsidR="00546815" w:rsidRPr="00185B16" w:rsidRDefault="00546815" w:rsidP="00546815">
      <w:pPr>
        <w:widowControl w:val="0"/>
        <w:numPr>
          <w:ilvl w:val="2"/>
          <w:numId w:val="11"/>
        </w:numPr>
        <w:tabs>
          <w:tab w:val="left" w:pos="1418"/>
          <w:tab w:val="left" w:pos="1701"/>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185B16">
        <w:rPr>
          <w:rFonts w:ascii="Times New Roman" w:hAnsi="Times New Roman" w:cs="Times New Roman"/>
          <w:color w:val="000000" w:themeColor="text1"/>
          <w:spacing w:val="-2"/>
          <w:sz w:val="24"/>
          <w:szCs w:val="24"/>
        </w:rPr>
        <w:t>взаимодействия.</w:t>
      </w:r>
    </w:p>
    <w:p w:rsidR="00546815" w:rsidRPr="00185B16" w:rsidRDefault="00546815" w:rsidP="00546815">
      <w:pPr>
        <w:widowControl w:val="0"/>
        <w:numPr>
          <w:ilvl w:val="2"/>
          <w:numId w:val="11"/>
        </w:numPr>
        <w:tabs>
          <w:tab w:val="left" w:pos="1418"/>
          <w:tab w:val="left" w:pos="1701"/>
          <w:tab w:val="left" w:pos="180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 лишении родительских прав.</w:t>
      </w:r>
    </w:p>
    <w:p w:rsidR="00546815" w:rsidRPr="00185B16" w:rsidRDefault="00546815" w:rsidP="00546815">
      <w:pPr>
        <w:widowControl w:val="0"/>
        <w:numPr>
          <w:ilvl w:val="2"/>
          <w:numId w:val="11"/>
        </w:numPr>
        <w:tabs>
          <w:tab w:val="left" w:pos="1418"/>
          <w:tab w:val="left" w:pos="1701"/>
          <w:tab w:val="left" w:pos="180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ограничении в родительских правах.</w:t>
      </w:r>
    </w:p>
    <w:p w:rsidR="00546815" w:rsidRPr="00185B16" w:rsidRDefault="00546815" w:rsidP="00546815">
      <w:pPr>
        <w:widowControl w:val="0"/>
        <w:numPr>
          <w:ilvl w:val="2"/>
          <w:numId w:val="11"/>
        </w:numPr>
        <w:tabs>
          <w:tab w:val="left" w:pos="1418"/>
          <w:tab w:val="left" w:pos="1701"/>
          <w:tab w:val="left" w:pos="225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546815" w:rsidRPr="00185B16" w:rsidRDefault="00546815" w:rsidP="00546815">
      <w:pPr>
        <w:widowControl w:val="0"/>
        <w:numPr>
          <w:ilvl w:val="2"/>
          <w:numId w:val="11"/>
        </w:numPr>
        <w:tabs>
          <w:tab w:val="left" w:pos="1418"/>
          <w:tab w:val="left" w:pos="1701"/>
          <w:tab w:val="left" w:pos="1843"/>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2" w:anchor="6540IN" w:history="1">
        <w:r w:rsidRPr="00185B16">
          <w:rPr>
            <w:rFonts w:ascii="Times New Roman" w:hAnsi="Times New Roman" w:cs="Times New Roman"/>
            <w:color w:val="000000" w:themeColor="text1"/>
            <w:sz w:val="24"/>
            <w:szCs w:val="24"/>
            <w:u w:val="single"/>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85B16">
        <w:rPr>
          <w:rFonts w:ascii="Times New Roman" w:hAnsi="Times New Roman" w:cs="Times New Roman"/>
          <w:color w:val="000000" w:themeColor="text1"/>
          <w:sz w:val="24"/>
          <w:szCs w:val="24"/>
        </w:rPr>
        <w:t xml:space="preserve">, утвержденными </w:t>
      </w:r>
      <w:hyperlink r:id="rId13" w:history="1">
        <w:r w:rsidRPr="00185B16">
          <w:rPr>
            <w:rFonts w:ascii="Times New Roman" w:hAnsi="Times New Roman" w:cs="Times New Roman"/>
            <w:color w:val="000000" w:themeColor="text1"/>
            <w:sz w:val="24"/>
            <w:szCs w:val="24"/>
            <w:u w:val="single"/>
          </w:rPr>
          <w:t>постановлением Правительства РФ от 25 августа2012 года № 852</w:t>
        </w:r>
      </w:hyperlink>
      <w:r w:rsidRPr="00185B16">
        <w:rPr>
          <w:rFonts w:ascii="Times New Roman" w:hAnsi="Times New Roman" w:cs="Times New Roman"/>
          <w:color w:val="000000" w:themeColor="text1"/>
          <w:sz w:val="24"/>
          <w:szCs w:val="24"/>
        </w:rPr>
        <w:t>.</w:t>
      </w:r>
    </w:p>
    <w:p w:rsidR="00546815" w:rsidRPr="00185B16" w:rsidRDefault="00546815" w:rsidP="00546815">
      <w:pPr>
        <w:widowControl w:val="0"/>
        <w:tabs>
          <w:tab w:val="left" w:pos="1418"/>
          <w:tab w:val="left" w:pos="1701"/>
          <w:tab w:val="left" w:pos="1843"/>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815" w:rsidRPr="00185B16" w:rsidRDefault="00546815" w:rsidP="00546815">
      <w:pPr>
        <w:widowControl w:val="0"/>
        <w:numPr>
          <w:ilvl w:val="1"/>
          <w:numId w:val="11"/>
        </w:numPr>
        <w:tabs>
          <w:tab w:val="left" w:pos="1418"/>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Услуги, необходимые и обязательные для предоставления муниципальной услуги, отсутствуют.</w:t>
      </w:r>
    </w:p>
    <w:p w:rsidR="00546815" w:rsidRPr="00185B16" w:rsidRDefault="00546815" w:rsidP="00546815">
      <w:pPr>
        <w:widowControl w:val="0"/>
        <w:tabs>
          <w:tab w:val="left" w:pos="1418"/>
        </w:tabs>
        <w:autoSpaceDE w:val="0"/>
        <w:autoSpaceDN w:val="0"/>
        <w:spacing w:after="0" w:line="240" w:lineRule="auto"/>
        <w:ind w:left="709"/>
        <w:contextualSpacing/>
        <w:jc w:val="both"/>
        <w:rPr>
          <w:rFonts w:ascii="Times New Roman" w:hAnsi="Times New Roman" w:cs="Times New Roman"/>
          <w:color w:val="000000" w:themeColor="text1"/>
          <w:sz w:val="24"/>
          <w:szCs w:val="24"/>
        </w:rPr>
      </w:pPr>
    </w:p>
    <w:p w:rsidR="00546815" w:rsidRPr="00185B16" w:rsidRDefault="00546815" w:rsidP="00546815">
      <w:pPr>
        <w:widowControl w:val="0"/>
        <w:tabs>
          <w:tab w:val="left" w:pos="1418"/>
          <w:tab w:val="left" w:pos="2009"/>
        </w:tabs>
        <w:autoSpaceDE w:val="0"/>
        <w:autoSpaceDN w:val="0"/>
        <w:spacing w:after="0" w:line="240" w:lineRule="auto"/>
        <w:contextualSpacing/>
        <w:jc w:val="center"/>
        <w:rPr>
          <w:rFonts w:ascii="Times New Roman" w:hAnsi="Times New Roman" w:cs="Times New Roman"/>
          <w:b/>
          <w:color w:val="000000" w:themeColor="text1"/>
          <w:sz w:val="24"/>
          <w:szCs w:val="24"/>
        </w:rPr>
      </w:pPr>
      <w:r w:rsidRPr="00185B16">
        <w:rPr>
          <w:rFonts w:ascii="Times New Roman" w:hAnsi="Times New Roman" w:cs="Times New Roman"/>
          <w:b/>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46815" w:rsidRPr="00185B16" w:rsidRDefault="00546815" w:rsidP="00546815">
      <w:pPr>
        <w:widowControl w:val="0"/>
        <w:tabs>
          <w:tab w:val="left" w:pos="1418"/>
          <w:tab w:val="left" w:pos="2009"/>
        </w:tabs>
        <w:autoSpaceDE w:val="0"/>
        <w:autoSpaceDN w:val="0"/>
        <w:spacing w:after="0" w:line="240" w:lineRule="auto"/>
        <w:ind w:left="704"/>
        <w:contextualSpacing/>
        <w:jc w:val="center"/>
        <w:rPr>
          <w:rFonts w:ascii="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418"/>
          <w:tab w:val="left" w:pos="2009"/>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Предоставление муниципальной услуги осуществляется бесплатно.</w:t>
      </w:r>
    </w:p>
    <w:p w:rsidR="00546815" w:rsidRPr="00185B16" w:rsidRDefault="00546815" w:rsidP="00546815">
      <w:pPr>
        <w:widowControl w:val="0"/>
        <w:tabs>
          <w:tab w:val="left" w:pos="1418"/>
          <w:tab w:val="left" w:pos="2009"/>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Услуги, необходимые и обязательные для предоставления муниципальной услуги, отсутствуют.</w:t>
      </w:r>
    </w:p>
    <w:p w:rsidR="00546815" w:rsidRPr="00185B16" w:rsidRDefault="00546815" w:rsidP="00546815">
      <w:pPr>
        <w:widowControl w:val="0"/>
        <w:tabs>
          <w:tab w:val="left" w:pos="1276"/>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185B16">
        <w:rPr>
          <w:rFonts w:ascii="Times New Roman" w:hAnsi="Times New Roman" w:cs="Times New Roman"/>
          <w:color w:val="000000" w:themeColor="text1"/>
          <w:spacing w:val="-2"/>
          <w:sz w:val="24"/>
          <w:szCs w:val="24"/>
        </w:rPr>
        <w:t>минут.</w:t>
      </w:r>
    </w:p>
    <w:p w:rsidR="00546815" w:rsidRPr="00185B16" w:rsidRDefault="00546815" w:rsidP="00546815">
      <w:pPr>
        <w:widowControl w:val="0"/>
        <w:tabs>
          <w:tab w:val="left" w:pos="1276"/>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w:t>
      </w:r>
      <w:r w:rsidRPr="00185B16">
        <w:rPr>
          <w:rFonts w:ascii="Times New Roman" w:eastAsia="Times New Roman" w:hAnsi="Times New Roman" w:cs="Times New Roman"/>
          <w:color w:val="000000" w:themeColor="text1"/>
          <w:spacing w:val="-2"/>
          <w:sz w:val="24"/>
          <w:szCs w:val="24"/>
        </w:rPr>
        <w:t>регламенту.</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Требования к помещениям, в которых предоставляется </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муниципальная услуга</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185B16">
        <w:rPr>
          <w:rFonts w:ascii="Times New Roman" w:hAnsi="Times New Roman" w:cs="Times New Roman"/>
          <w:color w:val="000000" w:themeColor="text1"/>
          <w:spacing w:val="-2"/>
          <w:sz w:val="24"/>
          <w:szCs w:val="24"/>
        </w:rPr>
        <w:t>транспорта.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6815" w:rsidRPr="00185B16" w:rsidRDefault="00546815" w:rsidP="00546815">
      <w:pPr>
        <w:widowControl w:val="0"/>
        <w:autoSpaceDE w:val="0"/>
        <w:autoSpaceDN w:val="0"/>
        <w:spacing w:after="0" w:line="240" w:lineRule="auto"/>
        <w:ind w:firstLine="711"/>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наименование;</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местонахождение и юридический адрес;</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режим работы;</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график приема;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номера телефонов для справок.</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Помещения, в которых предоставляется муниципальная услуга, оснащаются:</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противопожарной системой и средствами пожаротушения;</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системой оповещения о возникновении чрезвычайной ситуации;</w:t>
      </w: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средствами оказания первой медицинской помощи;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туалетными комнатами для посетителей.</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номера кабинета и наименования отдела;</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фамилии, имени и отчества (последнее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при наличии), должности ответственного лица за прием документов;</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графика приема Заявителей.</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185B16">
        <w:rPr>
          <w:rFonts w:ascii="Times New Roman" w:eastAsia="Times New Roman" w:hAnsi="Times New Roman" w:cs="Times New Roman"/>
          <w:color w:val="000000" w:themeColor="text1"/>
          <w:spacing w:val="-2"/>
          <w:sz w:val="24"/>
          <w:szCs w:val="24"/>
        </w:rPr>
        <w:t>должности.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При предоставлении муниципальной услуги инвалидам </w:t>
      </w:r>
      <w:r w:rsidRPr="00185B16">
        <w:rPr>
          <w:rFonts w:ascii="Times New Roman" w:eastAsia="Times New Roman" w:hAnsi="Times New Roman" w:cs="Times New Roman"/>
          <w:color w:val="000000" w:themeColor="text1"/>
          <w:spacing w:val="-2"/>
          <w:sz w:val="24"/>
          <w:szCs w:val="24"/>
        </w:rPr>
        <w:t>обеспечиваются: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беспрепятственного доступа к объекту (зданию, помещению), в котором предоставляется муниципальная услуга;</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85B16">
        <w:rPr>
          <w:rFonts w:ascii="Times New Roman" w:eastAsia="Times New Roman" w:hAnsi="Times New Roman" w:cs="Times New Roman"/>
          <w:color w:val="000000" w:themeColor="text1"/>
          <w:spacing w:val="-2"/>
          <w:sz w:val="24"/>
          <w:szCs w:val="24"/>
        </w:rPr>
        <w:t>коляски;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сопровождение инвалидов, имеющих стойкие расстройства функции зрения и самостоятельного передвижения;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185B16">
        <w:rPr>
          <w:rFonts w:ascii="Times New Roman" w:eastAsia="Times New Roman" w:hAnsi="Times New Roman" w:cs="Times New Roman"/>
          <w:color w:val="000000" w:themeColor="text1"/>
          <w:spacing w:val="-2"/>
          <w:sz w:val="24"/>
          <w:szCs w:val="24"/>
        </w:rPr>
        <w:t>жизнедеятельности;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допуск сурдопереводчика и </w:t>
      </w:r>
      <w:r w:rsidRPr="00185B16">
        <w:rPr>
          <w:rFonts w:ascii="Times New Roman" w:eastAsia="Times New Roman" w:hAnsi="Times New Roman" w:cs="Times New Roman"/>
          <w:color w:val="000000" w:themeColor="text1"/>
          <w:spacing w:val="-2"/>
          <w:sz w:val="24"/>
          <w:szCs w:val="24"/>
        </w:rPr>
        <w:t>тифлосурдопереводчика;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Показатели доступности и качества муниципальной услуги</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Основными показателями доступности предоставления муниципальной услуги являются: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получения Заявителем уведомлений о предоставлении муниципальной услуги с помощью ЕПГУ;</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Основными показателями качества предоставления муниципальной услуги являются: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нарушений установленных сроков в процессе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2"/>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185B16">
        <w:rPr>
          <w:rFonts w:ascii="Times New Roman" w:eastAsia="Times New Roman" w:hAnsi="Times New Roman" w:cs="Times New Roman"/>
          <w:color w:val="000000" w:themeColor="text1"/>
          <w:spacing w:val="-2"/>
          <w:sz w:val="24"/>
          <w:szCs w:val="24"/>
        </w:rPr>
        <w:t>регламента.</w:t>
      </w:r>
    </w:p>
    <w:p w:rsidR="00546815" w:rsidRPr="00185B16" w:rsidRDefault="00546815" w:rsidP="00546815">
      <w:pPr>
        <w:widowControl w:val="0"/>
        <w:numPr>
          <w:ilvl w:val="1"/>
          <w:numId w:val="11"/>
        </w:numPr>
        <w:tabs>
          <w:tab w:val="left" w:pos="1276"/>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Электронные документы представляются в следующих форматах: </w:t>
      </w:r>
    </w:p>
    <w:p w:rsidR="00546815" w:rsidRPr="00185B16" w:rsidRDefault="00546815" w:rsidP="00546815">
      <w:pPr>
        <w:widowControl w:val="0"/>
        <w:tabs>
          <w:tab w:val="left" w:pos="1276"/>
        </w:tabs>
        <w:suppressAutoHyphens/>
        <w:autoSpaceDE w:val="0"/>
        <w:autoSpaceDN w:val="0"/>
        <w:spacing w:after="0" w:line="240" w:lineRule="auto"/>
        <w:ind w:left="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а) xm1- для формализованных документов;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w:t>
      </w:r>
      <w:r w:rsidRPr="00185B16">
        <w:rPr>
          <w:rFonts w:ascii="Times New Roman" w:eastAsia="Times New Roman" w:hAnsi="Times New Roman" w:cs="Times New Roman"/>
          <w:color w:val="000000" w:themeColor="text1"/>
          <w:spacing w:val="-2"/>
          <w:sz w:val="24"/>
          <w:szCs w:val="24"/>
        </w:rPr>
        <w:t>пункта);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xls, xlsx, ods – для документов, содержащих </w:t>
      </w:r>
      <w:r w:rsidRPr="00185B16">
        <w:rPr>
          <w:rFonts w:ascii="Times New Roman" w:eastAsia="Times New Roman" w:hAnsi="Times New Roman" w:cs="Times New Roman"/>
          <w:color w:val="000000" w:themeColor="text1"/>
          <w:spacing w:val="-2"/>
          <w:sz w:val="24"/>
          <w:szCs w:val="24"/>
        </w:rPr>
        <w:t>расчеты;</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46815" w:rsidRPr="00185B16" w:rsidRDefault="00546815" w:rsidP="00546815">
      <w:pPr>
        <w:widowControl w:val="0"/>
        <w:numPr>
          <w:ilvl w:val="0"/>
          <w:numId w:val="12"/>
        </w:numPr>
        <w:tabs>
          <w:tab w:val="left" w:pos="1175"/>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«черно-белый» (при отсутствии в документе графических изображений и (или) цветного текста);</w:t>
      </w:r>
    </w:p>
    <w:p w:rsidR="00546815" w:rsidRPr="00185B16" w:rsidRDefault="00546815" w:rsidP="00546815">
      <w:pPr>
        <w:widowControl w:val="0"/>
        <w:numPr>
          <w:ilvl w:val="0"/>
          <w:numId w:val="12"/>
        </w:numPr>
        <w:tabs>
          <w:tab w:val="left" w:pos="1204"/>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546815" w:rsidRPr="00185B16" w:rsidRDefault="00546815" w:rsidP="00546815">
      <w:pPr>
        <w:widowControl w:val="0"/>
        <w:numPr>
          <w:ilvl w:val="0"/>
          <w:numId w:val="12"/>
        </w:numPr>
        <w:tabs>
          <w:tab w:val="left" w:pos="1166"/>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546815" w:rsidRPr="00185B16" w:rsidRDefault="00546815" w:rsidP="00546815">
      <w:pPr>
        <w:widowControl w:val="0"/>
        <w:numPr>
          <w:ilvl w:val="0"/>
          <w:numId w:val="12"/>
        </w:numPr>
        <w:tabs>
          <w:tab w:val="left" w:pos="1299"/>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546815" w:rsidRPr="00185B16" w:rsidRDefault="00546815" w:rsidP="00546815">
      <w:pPr>
        <w:widowControl w:val="0"/>
        <w:numPr>
          <w:ilvl w:val="0"/>
          <w:numId w:val="12"/>
        </w:numPr>
        <w:tabs>
          <w:tab w:val="left" w:pos="128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Электронные документы должны обеспечивать:</w:t>
      </w:r>
    </w:p>
    <w:p w:rsidR="00546815" w:rsidRPr="00185B16" w:rsidRDefault="00546815" w:rsidP="00546815">
      <w:pPr>
        <w:widowControl w:val="0"/>
        <w:numPr>
          <w:ilvl w:val="0"/>
          <w:numId w:val="12"/>
        </w:numPr>
        <w:tabs>
          <w:tab w:val="left" w:pos="1326"/>
          <w:tab w:val="left" w:pos="3145"/>
          <w:tab w:val="left" w:pos="5658"/>
          <w:tab w:val="left" w:pos="7057"/>
          <w:tab w:val="left" w:pos="7475"/>
          <w:tab w:val="left" w:pos="9087"/>
          <w:tab w:val="left" w:pos="10162"/>
        </w:tabs>
        <w:suppressAutoHyphens/>
        <w:autoSpaceDE w:val="0"/>
        <w:autoSpaceDN w:val="0"/>
        <w:spacing w:after="0" w:line="240" w:lineRule="auto"/>
        <w:ind w:firstLine="709"/>
        <w:contextualSpacing/>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возможность идентифицировать документ</w:t>
      </w:r>
      <w:r w:rsidRPr="00185B16">
        <w:rPr>
          <w:rFonts w:ascii="Times New Roman" w:hAnsi="Times New Roman" w:cs="Times New Roman"/>
          <w:color w:val="000000" w:themeColor="text1"/>
          <w:sz w:val="24"/>
          <w:szCs w:val="24"/>
        </w:rPr>
        <w:t xml:space="preserve"> </w:t>
      </w:r>
      <w:r w:rsidRPr="00185B16">
        <w:rPr>
          <w:rFonts w:ascii="Times New Roman" w:hAnsi="Times New Roman" w:cs="Times New Roman"/>
          <w:color w:val="000000" w:themeColor="text1"/>
          <w:spacing w:val="-10"/>
          <w:sz w:val="24"/>
          <w:szCs w:val="24"/>
        </w:rPr>
        <w:t xml:space="preserve">и </w:t>
      </w:r>
      <w:r w:rsidRPr="00185B16">
        <w:rPr>
          <w:rFonts w:ascii="Times New Roman" w:hAnsi="Times New Roman" w:cs="Times New Roman"/>
          <w:color w:val="000000" w:themeColor="text1"/>
          <w:spacing w:val="-2"/>
          <w:sz w:val="24"/>
          <w:szCs w:val="24"/>
        </w:rPr>
        <w:t xml:space="preserve">количество листов </w:t>
      </w:r>
      <w:r w:rsidRPr="00185B16">
        <w:rPr>
          <w:rFonts w:ascii="Times New Roman" w:hAnsi="Times New Roman" w:cs="Times New Roman"/>
          <w:color w:val="000000" w:themeColor="text1"/>
          <w:spacing w:val="-12"/>
          <w:sz w:val="24"/>
          <w:szCs w:val="24"/>
        </w:rPr>
        <w:t>в документе</w:t>
      </w:r>
      <w:r w:rsidRPr="00185B16">
        <w:rPr>
          <w:rFonts w:ascii="Times New Roman" w:hAnsi="Times New Roman" w:cs="Times New Roman"/>
          <w:color w:val="000000" w:themeColor="text1"/>
          <w:spacing w:val="-2"/>
          <w:sz w:val="24"/>
          <w:szCs w:val="24"/>
        </w:rPr>
        <w:t>;</w:t>
      </w:r>
    </w:p>
    <w:p w:rsidR="00546815" w:rsidRPr="00185B16" w:rsidRDefault="00546815" w:rsidP="00546815">
      <w:pPr>
        <w:widowControl w:val="0"/>
        <w:numPr>
          <w:ilvl w:val="0"/>
          <w:numId w:val="12"/>
        </w:numPr>
        <w:tabs>
          <w:tab w:val="left" w:pos="1326"/>
          <w:tab w:val="left" w:pos="3145"/>
          <w:tab w:val="left" w:pos="5658"/>
          <w:tab w:val="left" w:pos="7057"/>
          <w:tab w:val="left" w:pos="7475"/>
          <w:tab w:val="left" w:pos="9087"/>
          <w:tab w:val="left" w:pos="10162"/>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5"/>
          <w:sz w:val="24"/>
          <w:szCs w:val="24"/>
        </w:rPr>
        <w:t xml:space="preserve">для </w:t>
      </w:r>
      <w:r w:rsidRPr="00185B16">
        <w:rPr>
          <w:rFonts w:ascii="Times New Roman" w:hAnsi="Times New Roman" w:cs="Times New Roman"/>
          <w:color w:val="000000" w:themeColor="text1"/>
          <w:spacing w:val="-2"/>
          <w:sz w:val="24"/>
          <w:szCs w:val="24"/>
        </w:rPr>
        <w:t xml:space="preserve">документов, содержащих структурированные </w:t>
      </w:r>
      <w:r w:rsidRPr="00185B16">
        <w:rPr>
          <w:rFonts w:ascii="Times New Roman" w:hAnsi="Times New Roman" w:cs="Times New Roman"/>
          <w:color w:val="000000" w:themeColor="text1"/>
          <w:spacing w:val="-5"/>
          <w:sz w:val="24"/>
          <w:szCs w:val="24"/>
        </w:rPr>
        <w:t xml:space="preserve">по </w:t>
      </w:r>
      <w:r w:rsidRPr="00185B16">
        <w:rPr>
          <w:rFonts w:ascii="Times New Roman" w:hAnsi="Times New Roman" w:cs="Times New Roman"/>
          <w:color w:val="000000" w:themeColor="text1"/>
          <w:spacing w:val="-2"/>
          <w:sz w:val="24"/>
          <w:szCs w:val="24"/>
        </w:rPr>
        <w:t xml:space="preserve">частям, главам, разделам (подразделам) данные </w:t>
      </w:r>
      <w:r w:rsidRPr="00185B16">
        <w:rPr>
          <w:rFonts w:ascii="Times New Roman" w:hAnsi="Times New Roman" w:cs="Times New Roman"/>
          <w:color w:val="000000" w:themeColor="text1"/>
          <w:spacing w:val="-10"/>
          <w:sz w:val="24"/>
          <w:szCs w:val="24"/>
        </w:rPr>
        <w:t xml:space="preserve">и </w:t>
      </w:r>
      <w:r w:rsidRPr="00185B16">
        <w:rPr>
          <w:rFonts w:ascii="Times New Roman" w:hAnsi="Times New Roman" w:cs="Times New Roman"/>
          <w:color w:val="000000" w:themeColor="text1"/>
          <w:spacing w:val="-2"/>
          <w:sz w:val="24"/>
          <w:szCs w:val="24"/>
        </w:rPr>
        <w:t xml:space="preserve">закладки, обеспечивающие переходы </w:t>
      </w:r>
      <w:r w:rsidRPr="00185B16">
        <w:rPr>
          <w:rFonts w:ascii="Times New Roman" w:hAnsi="Times New Roman" w:cs="Times New Roman"/>
          <w:color w:val="000000" w:themeColor="text1"/>
          <w:spacing w:val="-8"/>
          <w:sz w:val="24"/>
          <w:szCs w:val="24"/>
        </w:rPr>
        <w:t xml:space="preserve">по </w:t>
      </w:r>
      <w:r w:rsidRPr="00185B16">
        <w:rPr>
          <w:rFonts w:ascii="Times New Roman" w:hAnsi="Times New Roman" w:cs="Times New Roman"/>
          <w:color w:val="000000" w:themeColor="text1"/>
          <w:sz w:val="24"/>
          <w:szCs w:val="24"/>
        </w:rPr>
        <w:t>оглавлению и (или) к содержащимся в тексте рисункам и таблицам.</w:t>
      </w:r>
    </w:p>
    <w:p w:rsidR="00546815" w:rsidRPr="00185B16" w:rsidRDefault="00546815" w:rsidP="00546815">
      <w:pPr>
        <w:widowControl w:val="0"/>
        <w:tabs>
          <w:tab w:val="left" w:pos="2588"/>
          <w:tab w:val="left" w:pos="4282"/>
          <w:tab w:val="left" w:pos="6298"/>
          <w:tab w:val="left" w:pos="7957"/>
          <w:tab w:val="left" w:pos="8548"/>
          <w:tab w:val="left" w:pos="9203"/>
        </w:tabs>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Документы, подлежащие представлению</w:t>
      </w:r>
      <w:r w:rsidRPr="00185B16">
        <w:rPr>
          <w:rFonts w:ascii="Times New Roman" w:eastAsia="Times New Roman" w:hAnsi="Times New Roman" w:cs="Times New Roman"/>
          <w:color w:val="000000" w:themeColor="text1"/>
          <w:sz w:val="24"/>
          <w:szCs w:val="24"/>
        </w:rPr>
        <w:t xml:space="preserve"> в форматах </w:t>
      </w:r>
      <w:r w:rsidRPr="00185B16">
        <w:rPr>
          <w:rFonts w:ascii="Times New Roman" w:eastAsia="Times New Roman" w:hAnsi="Times New Roman" w:cs="Times New Roman"/>
          <w:color w:val="000000" w:themeColor="text1"/>
          <w:spacing w:val="-4"/>
          <w:sz w:val="24"/>
          <w:szCs w:val="24"/>
        </w:rPr>
        <w:t>xls, xlsx</w:t>
      </w:r>
      <w:r w:rsidRPr="00185B16">
        <w:rPr>
          <w:rFonts w:ascii="Times New Roman" w:eastAsia="Times New Roman" w:hAnsi="Times New Roman" w:cs="Times New Roman"/>
          <w:color w:val="000000" w:themeColor="text1"/>
          <w:sz w:val="24"/>
          <w:szCs w:val="24"/>
        </w:rPr>
        <w:t xml:space="preserve"> или ods, формируются в виде отдельного электронного документа.</w:t>
      </w:r>
    </w:p>
    <w:p w:rsidR="00546815" w:rsidRPr="00185B16" w:rsidRDefault="00546815" w:rsidP="00546815">
      <w:pPr>
        <w:widowControl w:val="0"/>
        <w:autoSpaceDE w:val="0"/>
        <w:autoSpaceDN w:val="0"/>
        <w:spacing w:after="0" w:line="240" w:lineRule="auto"/>
        <w:ind w:firstLine="426"/>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446"/>
        </w:tabs>
        <w:suppressAutoHyphens/>
        <w:autoSpaceDE w:val="0"/>
        <w:autoSpaceDN w:val="0"/>
        <w:spacing w:after="240" w:line="240" w:lineRule="auto"/>
        <w:ind w:firstLine="992"/>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Исчерпывающий перечень административных процедур</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Предоставление муниципальной услуги включает в себя следующие административные процедуры:</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проверка документов и регистрация заявления;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СМЭВ);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рассмотрение документов и сведений; </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принятие решения;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выдача </w:t>
      </w:r>
      <w:r w:rsidRPr="00185B16">
        <w:rPr>
          <w:rFonts w:ascii="Times New Roman" w:eastAsia="Times New Roman" w:hAnsi="Times New Roman" w:cs="Times New Roman"/>
          <w:color w:val="000000" w:themeColor="text1"/>
          <w:spacing w:val="-2"/>
          <w:sz w:val="24"/>
          <w:szCs w:val="24"/>
        </w:rPr>
        <w:t>результата;</w:t>
      </w:r>
    </w:p>
    <w:p w:rsidR="00546815" w:rsidRPr="00185B16" w:rsidRDefault="00546815" w:rsidP="00546815">
      <w:pPr>
        <w:widowControl w:val="0"/>
        <w:autoSpaceDE w:val="0"/>
        <w:autoSpaceDN w:val="0"/>
        <w:spacing w:after="0" w:line="240" w:lineRule="auto"/>
        <w:ind w:firstLine="702"/>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внесение результата муниципальной услуги в реестр юридически значимых </w:t>
      </w:r>
      <w:r w:rsidRPr="00185B16">
        <w:rPr>
          <w:rFonts w:ascii="Times New Roman" w:eastAsia="Times New Roman" w:hAnsi="Times New Roman" w:cs="Times New Roman"/>
          <w:color w:val="000000" w:themeColor="text1"/>
          <w:spacing w:val="-2"/>
          <w:sz w:val="24"/>
          <w:szCs w:val="24"/>
        </w:rPr>
        <w:t>записей.</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Описание административных процедур представлено в Приложении </w:t>
      </w:r>
      <w:r w:rsidRPr="00185B16">
        <w:rPr>
          <w:rFonts w:ascii="Times New Roman" w:eastAsia="Times New Roman" w:hAnsi="Times New Roman" w:cs="Times New Roman"/>
          <w:color w:val="000000" w:themeColor="text1"/>
          <w:sz w:val="24"/>
          <w:szCs w:val="24"/>
        </w:rPr>
        <w:br/>
        <w:t>№5 к настоящему Административному регламенту.</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административных процедур (действий) при предоставлении муниципальной услуги услуг в электронной форме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предоставлении муниципальной услуги в электронной форме Заявителю обеспечиваются: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получение информации о порядке и сроках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формирование заявления;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pacing w:val="-2"/>
          <w:position w:val="-3"/>
          <w:sz w:val="24"/>
          <w:szCs w:val="24"/>
        </w:rPr>
      </w:pPr>
      <w:r w:rsidRPr="00185B16">
        <w:rPr>
          <w:rFonts w:ascii="Times New Roman" w:eastAsia="Times New Roman" w:hAnsi="Times New Roman" w:cs="Times New Roman"/>
          <w:color w:val="000000" w:themeColor="text1"/>
          <w:sz w:val="24"/>
          <w:szCs w:val="24"/>
        </w:rPr>
        <w:t xml:space="preserve">- прием и регистрация Уполномоченным органом заявления и иных документов, необходимых для предоставления муниципальной </w:t>
      </w:r>
      <w:r w:rsidRPr="00185B16">
        <w:rPr>
          <w:rFonts w:ascii="Times New Roman" w:eastAsia="Times New Roman" w:hAnsi="Times New Roman" w:cs="Times New Roman"/>
          <w:color w:val="000000" w:themeColor="text1"/>
          <w:spacing w:val="-2"/>
          <w:sz w:val="24"/>
          <w:szCs w:val="24"/>
        </w:rPr>
        <w:t>услуги</w:t>
      </w:r>
      <w:r w:rsidRPr="00185B16">
        <w:rPr>
          <w:rFonts w:ascii="Times New Roman" w:eastAsia="Times New Roman" w:hAnsi="Times New Roman" w:cs="Times New Roman"/>
          <w:color w:val="000000" w:themeColor="text1"/>
          <w:spacing w:val="-2"/>
          <w:position w:val="-3"/>
          <w:sz w:val="24"/>
          <w:szCs w:val="24"/>
        </w:rPr>
        <w:t>;</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получение результата предоставления муниципальной</w:t>
      </w:r>
      <w:r w:rsidRPr="00185B16">
        <w:rPr>
          <w:rFonts w:ascii="Times New Roman" w:eastAsia="Times New Roman" w:hAnsi="Times New Roman" w:cs="Times New Roman"/>
          <w:color w:val="000000" w:themeColor="text1"/>
          <w:spacing w:val="-2"/>
          <w:sz w:val="24"/>
          <w:szCs w:val="24"/>
        </w:rPr>
        <w:t xml:space="preserve"> получение сведений о ходе рассмотрения заявления;</w:t>
      </w:r>
      <w:r w:rsidRPr="00185B16">
        <w:rPr>
          <w:rFonts w:ascii="Times New Roman" w:eastAsia="Times New Roman" w:hAnsi="Times New Roman" w:cs="Times New Roman"/>
          <w:color w:val="000000" w:themeColor="text1"/>
          <w:sz w:val="24"/>
          <w:szCs w:val="24"/>
        </w:rPr>
        <w:t xml:space="preserve"> </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осуществление оценки качества предоставления муниципальной услуги;</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осуществления административных процедур (действий) в электронной форме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 xml:space="preserve"> Формирование заявления.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85B16">
        <w:rPr>
          <w:rFonts w:ascii="Times New Roman" w:eastAsia="Times New Roman" w:hAnsi="Times New Roman" w:cs="Times New Roman"/>
          <w:color w:val="000000" w:themeColor="text1"/>
          <w:spacing w:val="-2"/>
          <w:sz w:val="24"/>
          <w:szCs w:val="24"/>
        </w:rPr>
        <w:t>заявления.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формировании заявления Заявителю обеспечивается:</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пунктах 2.8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2.10 настоящего Административного регламента,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б) возможность печати на бумажном носителе копии электронной формы </w:t>
      </w:r>
      <w:r w:rsidRPr="00185B16">
        <w:rPr>
          <w:rFonts w:ascii="Times New Roman" w:eastAsia="Times New Roman" w:hAnsi="Times New Roman" w:cs="Times New Roman"/>
          <w:color w:val="000000" w:themeColor="text1"/>
          <w:spacing w:val="-2"/>
          <w:sz w:val="24"/>
          <w:szCs w:val="24"/>
        </w:rPr>
        <w:t>заявления;</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185B16">
        <w:rPr>
          <w:rFonts w:ascii="Times New Roman" w:eastAsia="Times New Roman" w:hAnsi="Times New Roman" w:cs="Times New Roman"/>
          <w:color w:val="000000" w:themeColor="text1"/>
          <w:spacing w:val="-2"/>
          <w:sz w:val="24"/>
          <w:szCs w:val="24"/>
        </w:rPr>
        <w:t>ЕСИА;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в течение 3 месяцев.</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в следующий за ним первый рабочий день:</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ГИС).</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Ответственное должностное лицо:</w:t>
      </w:r>
    </w:p>
    <w:p w:rsidR="00546815" w:rsidRPr="00185B16" w:rsidRDefault="00546815" w:rsidP="00546815">
      <w:pPr>
        <w:widowControl w:val="0"/>
        <w:tabs>
          <w:tab w:val="left" w:pos="2401"/>
          <w:tab w:val="left" w:pos="3613"/>
          <w:tab w:val="left" w:pos="5399"/>
          <w:tab w:val="left" w:pos="6913"/>
          <w:tab w:val="left" w:pos="8762"/>
          <w:tab w:val="left" w:pos="9126"/>
          <w:tab w:val="left" w:pos="10164"/>
        </w:tabs>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 проверяет наличие электронных заявлений, поступивших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 xml:space="preserve">ЕПГУ,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z w:val="24"/>
          <w:szCs w:val="24"/>
        </w:rPr>
        <w:t>периодом не реже 2 раз в день;</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рассматривает поступившие заявления и приложенные образы документов </w:t>
      </w:r>
      <w:r w:rsidRPr="00185B16">
        <w:rPr>
          <w:rFonts w:ascii="Times New Roman" w:eastAsia="Times New Roman" w:hAnsi="Times New Roman" w:cs="Times New Roman"/>
          <w:color w:val="000000" w:themeColor="text1"/>
          <w:spacing w:val="-2"/>
          <w:sz w:val="24"/>
          <w:szCs w:val="24"/>
        </w:rPr>
        <w:t>(документы);</w:t>
      </w:r>
    </w:p>
    <w:p w:rsidR="00546815" w:rsidRPr="00185B16" w:rsidRDefault="00546815" w:rsidP="00546815">
      <w:pPr>
        <w:widowControl w:val="0"/>
        <w:tabs>
          <w:tab w:val="left" w:pos="2663"/>
          <w:tab w:val="left" w:pos="4066"/>
          <w:tab w:val="left" w:pos="4528"/>
          <w:tab w:val="left" w:pos="6444"/>
          <w:tab w:val="left" w:pos="6899"/>
          <w:tab w:val="left" w:pos="8238"/>
          <w:tab w:val="left" w:pos="8920"/>
        </w:tabs>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 производит действия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соответствии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 xml:space="preserve">пунктом </w:t>
      </w:r>
      <w:r w:rsidRPr="00185B16">
        <w:rPr>
          <w:rFonts w:ascii="Times New Roman" w:eastAsia="Times New Roman" w:hAnsi="Times New Roman" w:cs="Times New Roman"/>
          <w:color w:val="000000" w:themeColor="text1"/>
          <w:spacing w:val="-4"/>
          <w:sz w:val="24"/>
          <w:szCs w:val="24"/>
        </w:rPr>
        <w:t xml:space="preserve">3.4 настоящего </w:t>
      </w:r>
      <w:r w:rsidRPr="00185B16">
        <w:rPr>
          <w:rFonts w:ascii="Times New Roman" w:eastAsia="Times New Roman" w:hAnsi="Times New Roman" w:cs="Times New Roman"/>
          <w:color w:val="000000" w:themeColor="text1"/>
          <w:sz w:val="24"/>
          <w:szCs w:val="24"/>
        </w:rPr>
        <w:t>Административного регламента.</w:t>
      </w:r>
    </w:p>
    <w:p w:rsidR="00546815" w:rsidRPr="00185B16" w:rsidRDefault="00546815" w:rsidP="00546815">
      <w:pPr>
        <w:widowControl w:val="0"/>
        <w:numPr>
          <w:ilvl w:val="1"/>
          <w:numId w:val="14"/>
        </w:numPr>
        <w:tabs>
          <w:tab w:val="left" w:pos="1600"/>
          <w:tab w:val="left" w:pos="3087"/>
          <w:tab w:val="left" w:pos="3438"/>
          <w:tab w:val="left" w:pos="4683"/>
          <w:tab w:val="left" w:pos="6174"/>
          <w:tab w:val="left" w:pos="8283"/>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pacing w:val="-2"/>
          <w:sz w:val="24"/>
          <w:szCs w:val="24"/>
        </w:rPr>
        <w:t xml:space="preserve">Заявителю </w:t>
      </w:r>
      <w:r w:rsidRPr="00185B16">
        <w:rPr>
          <w:rFonts w:ascii="Times New Roman" w:hAnsi="Times New Roman" w:cs="Times New Roman"/>
          <w:color w:val="000000" w:themeColor="text1"/>
          <w:spacing w:val="-10"/>
          <w:sz w:val="24"/>
          <w:szCs w:val="24"/>
        </w:rPr>
        <w:t xml:space="preserve">в </w:t>
      </w:r>
      <w:r w:rsidRPr="00185B16">
        <w:rPr>
          <w:rFonts w:ascii="Times New Roman" w:hAnsi="Times New Roman" w:cs="Times New Roman"/>
          <w:color w:val="000000" w:themeColor="text1"/>
          <w:spacing w:val="-2"/>
          <w:sz w:val="24"/>
          <w:szCs w:val="24"/>
        </w:rPr>
        <w:t>качестве результата предоставления муниципальной</w:t>
      </w:r>
      <w:r w:rsidRPr="00185B16">
        <w:rPr>
          <w:rFonts w:ascii="Times New Roman" w:hAnsi="Times New Roman" w:cs="Times New Roman"/>
          <w:color w:val="000000" w:themeColor="text1"/>
          <w:sz w:val="24"/>
          <w:szCs w:val="24"/>
        </w:rPr>
        <w:t xml:space="preserve"> услуги обеспечивается возможность получения документа:</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6815" w:rsidRPr="00185B16" w:rsidRDefault="00546815" w:rsidP="00546815">
      <w:pPr>
        <w:widowControl w:val="0"/>
        <w:autoSpaceDE w:val="0"/>
        <w:autoSpaceDN w:val="0"/>
        <w:spacing w:after="0" w:line="240" w:lineRule="auto"/>
        <w:ind w:firstLine="703"/>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185B16">
        <w:rPr>
          <w:rFonts w:ascii="Times New Roman" w:eastAsia="Times New Roman" w:hAnsi="Times New Roman" w:cs="Times New Roman"/>
          <w:color w:val="000000" w:themeColor="text1"/>
          <w:spacing w:val="-2"/>
          <w:sz w:val="24"/>
          <w:szCs w:val="24"/>
        </w:rPr>
        <w:t>обязанностей».</w:t>
      </w:r>
    </w:p>
    <w:p w:rsidR="00546815" w:rsidRPr="00185B16" w:rsidRDefault="00546815" w:rsidP="00546815">
      <w:pPr>
        <w:widowControl w:val="0"/>
        <w:numPr>
          <w:ilvl w:val="1"/>
          <w:numId w:val="14"/>
        </w:numPr>
        <w:tabs>
          <w:tab w:val="left" w:pos="1134"/>
        </w:tabs>
        <w:suppressAutoHyphens/>
        <w:autoSpaceDE w:val="0"/>
        <w:autoSpaceDN w:val="0"/>
        <w:spacing w:after="0" w:line="240" w:lineRule="auto"/>
        <w:ind w:firstLine="709"/>
        <w:contextualSpacing/>
        <w:jc w:val="both"/>
        <w:rPr>
          <w:rFonts w:ascii="Times New Roman" w:hAnsi="Times New Roman" w:cs="Times New Roman"/>
          <w:b/>
          <w:color w:val="000000" w:themeColor="text1"/>
          <w:sz w:val="24"/>
          <w:szCs w:val="24"/>
        </w:rPr>
      </w:pPr>
      <w:r w:rsidRPr="00185B16">
        <w:rPr>
          <w:rFonts w:ascii="Times New Roman" w:hAnsi="Times New Roman" w:cs="Times New Roman"/>
          <w:color w:val="000000" w:themeColor="text1"/>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b/>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rsidR="00546815" w:rsidRPr="00185B16" w:rsidRDefault="00546815" w:rsidP="00546815">
      <w:pPr>
        <w:widowControl w:val="0"/>
        <w:numPr>
          <w:ilvl w:val="1"/>
          <w:numId w:val="14"/>
        </w:numPr>
        <w:tabs>
          <w:tab w:val="left" w:pos="1276"/>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546815" w:rsidRPr="00185B16" w:rsidRDefault="00546815" w:rsidP="00546815">
      <w:pPr>
        <w:widowControl w:val="0"/>
        <w:numPr>
          <w:ilvl w:val="1"/>
          <w:numId w:val="14"/>
        </w:numPr>
        <w:tabs>
          <w:tab w:val="left" w:pos="1276"/>
          <w:tab w:val="left" w:pos="1560"/>
        </w:tabs>
        <w:suppressAutoHyphens/>
        <w:autoSpaceDE w:val="0"/>
        <w:autoSpaceDN w:val="0"/>
        <w:spacing w:after="0" w:line="240" w:lineRule="auto"/>
        <w:ind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546815" w:rsidRPr="00185B16" w:rsidRDefault="00546815" w:rsidP="00546815">
      <w:pPr>
        <w:widowControl w:val="0"/>
        <w:numPr>
          <w:ilvl w:val="1"/>
          <w:numId w:val="14"/>
        </w:numPr>
        <w:tabs>
          <w:tab w:val="left" w:pos="141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815" w:rsidRPr="00185B16" w:rsidRDefault="00546815" w:rsidP="00546815">
      <w:pPr>
        <w:widowControl w:val="0"/>
        <w:numPr>
          <w:ilvl w:val="2"/>
          <w:numId w:val="14"/>
        </w:numPr>
        <w:tabs>
          <w:tab w:val="left" w:pos="1418"/>
          <w:tab w:val="left" w:pos="1560"/>
          <w:tab w:val="left" w:pos="1828"/>
        </w:tabs>
        <w:suppressAutoHyphens/>
        <w:autoSpaceDE w:val="0"/>
        <w:autoSpaceDN w:val="0"/>
        <w:spacing w:after="0" w:line="240" w:lineRule="auto"/>
        <w:ind w:firstLine="705"/>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46815" w:rsidRPr="00185B16" w:rsidRDefault="00546815" w:rsidP="00546815">
      <w:pPr>
        <w:widowControl w:val="0"/>
        <w:numPr>
          <w:ilvl w:val="2"/>
          <w:numId w:val="14"/>
        </w:numPr>
        <w:tabs>
          <w:tab w:val="left" w:pos="1418"/>
          <w:tab w:val="left" w:pos="1560"/>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46815" w:rsidRPr="00185B16" w:rsidRDefault="00546815" w:rsidP="00546815">
      <w:pPr>
        <w:widowControl w:val="0"/>
        <w:tabs>
          <w:tab w:val="left" w:pos="1418"/>
          <w:tab w:val="left" w:pos="1560"/>
        </w:tabs>
        <w:suppressAutoHyphens/>
        <w:autoSpaceDE w:val="0"/>
        <w:autoSpaceDN w:val="0"/>
        <w:spacing w:after="0" w:line="240" w:lineRule="auto"/>
        <w:ind w:left="707"/>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widowControl w:val="0"/>
        <w:numPr>
          <w:ilvl w:val="2"/>
          <w:numId w:val="7"/>
        </w:numPr>
        <w:tabs>
          <w:tab w:val="left" w:pos="1413"/>
        </w:tabs>
        <w:suppressAutoHyphens/>
        <w:autoSpaceDE w:val="0"/>
        <w:autoSpaceDN w:val="0"/>
        <w:spacing w:after="240" w:line="240" w:lineRule="auto"/>
        <w:ind w:hanging="466"/>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Формы контроля за исполнением административного регламента </w:t>
      </w: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осуществления текущего контроля за соблюдением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Текущий контроль осуществляется путем проведения проверок:</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решений о предоставлении (об отказе в предоставлении)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выявления и устранения нарушений прав граждан;</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pacing w:val="-4"/>
          <w:sz w:val="24"/>
          <w:szCs w:val="24"/>
        </w:rPr>
      </w:pPr>
      <w:r w:rsidRPr="00185B16">
        <w:rPr>
          <w:rFonts w:ascii="Times New Roman" w:eastAsia="Times New Roman" w:hAnsi="Times New Roman" w:cs="Times New Roman"/>
          <w:color w:val="000000" w:themeColor="text1"/>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185B16">
        <w:rPr>
          <w:rFonts w:ascii="Times New Roman" w:eastAsia="Times New Roman" w:hAnsi="Times New Roman" w:cs="Times New Roman"/>
          <w:color w:val="000000" w:themeColor="text1"/>
          <w:spacing w:val="-4"/>
          <w:sz w:val="24"/>
          <w:szCs w:val="24"/>
        </w:rPr>
        <w:t>лиц.</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4"/>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Контроль за полнотой и качеством предоставления муниципальной услуги включает в себя проведение плановых и внеплановых </w:t>
      </w:r>
      <w:r w:rsidRPr="00185B16">
        <w:rPr>
          <w:rFonts w:ascii="Times New Roman" w:hAnsi="Times New Roman" w:cs="Times New Roman"/>
          <w:color w:val="000000" w:themeColor="text1"/>
          <w:spacing w:val="-2"/>
          <w:sz w:val="24"/>
          <w:szCs w:val="24"/>
        </w:rPr>
        <w:t>проверок.</w:t>
      </w:r>
    </w:p>
    <w:p w:rsidR="00546815" w:rsidRPr="00185B16" w:rsidRDefault="00546815" w:rsidP="00546815">
      <w:pPr>
        <w:widowControl w:val="0"/>
        <w:numPr>
          <w:ilvl w:val="1"/>
          <w:numId w:val="16"/>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соблюдение сроков предоставления муниципальной услуги;</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соблюдение положений настоящего Административного регламента;</w:t>
      </w:r>
    </w:p>
    <w:p w:rsidR="00546815" w:rsidRPr="00185B16" w:rsidRDefault="00546815" w:rsidP="00546815">
      <w:pPr>
        <w:widowControl w:val="0"/>
        <w:tabs>
          <w:tab w:val="left" w:pos="2761"/>
          <w:tab w:val="left" w:pos="3247"/>
          <w:tab w:val="left" w:pos="5492"/>
          <w:tab w:val="left" w:pos="7064"/>
          <w:tab w:val="left" w:pos="8441"/>
          <w:tab w:val="left" w:pos="9065"/>
          <w:tab w:val="left" w:pos="10162"/>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правильность и обоснованность принятого решения об отказе в предоставлении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Основанием для проведения внеплановых проверок являются:</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546815" w:rsidRPr="00185B16" w:rsidRDefault="00546815" w:rsidP="00546815">
      <w:pPr>
        <w:suppressAutoHyphens/>
        <w:spacing w:after="0" w:line="240" w:lineRule="auto"/>
        <w:ind w:firstLine="709"/>
        <w:jc w:val="both"/>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обращения граждан и юридических лиц на нарушения законодательства, в том числе на качество предоставления муниципальной услуги.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815" w:rsidRPr="00185B16" w:rsidRDefault="00546815" w:rsidP="00546815">
      <w:pPr>
        <w:widowControl w:val="0"/>
        <w:tabs>
          <w:tab w:val="left" w:pos="993"/>
        </w:tabs>
        <w:suppressAutoHyphens/>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Граждане, их объединения и организации также имеют право:</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направлять замечания и предложения по улучшению доступности и качества предоставления муниципальной услуги;</w:t>
      </w:r>
    </w:p>
    <w:p w:rsidR="00546815" w:rsidRPr="00185B16" w:rsidRDefault="00546815" w:rsidP="00546815">
      <w:pPr>
        <w:widowControl w:val="0"/>
        <w:tabs>
          <w:tab w:val="left" w:pos="1983"/>
          <w:tab w:val="left" w:pos="3799"/>
          <w:tab w:val="left" w:pos="4182"/>
          <w:tab w:val="left" w:pos="5122"/>
          <w:tab w:val="left" w:pos="5655"/>
          <w:tab w:val="left" w:pos="7331"/>
          <w:tab w:val="left" w:pos="8910"/>
        </w:tabs>
        <w:autoSpaceDE w:val="0"/>
        <w:autoSpaceDN w:val="0"/>
        <w:spacing w:after="0" w:line="240" w:lineRule="auto"/>
        <w:ind w:firstLine="709"/>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вносить предложения о мерах по устранению нарушений настоящего Административного регламента.</w:t>
      </w:r>
    </w:p>
    <w:p w:rsidR="00546815" w:rsidRPr="00185B16" w:rsidRDefault="00546815" w:rsidP="00546815">
      <w:pPr>
        <w:widowControl w:val="0"/>
        <w:numPr>
          <w:ilvl w:val="1"/>
          <w:numId w:val="16"/>
        </w:numPr>
        <w:tabs>
          <w:tab w:val="left" w:pos="993"/>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2"/>
          <w:numId w:val="7"/>
        </w:numPr>
        <w:tabs>
          <w:tab w:val="left" w:pos="1313"/>
        </w:tabs>
        <w:suppressAutoHyphens/>
        <w:autoSpaceDE w:val="0"/>
        <w:autoSpaceDN w:val="0"/>
        <w:spacing w:after="240" w:line="240" w:lineRule="auto"/>
        <w:ind w:left="567" w:hanging="567"/>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185B16">
        <w:rPr>
          <w:rFonts w:ascii="Times New Roman" w:eastAsiaTheme="majorEastAsia" w:hAnsi="Times New Roman" w:cs="Times New Roman"/>
          <w:b/>
          <w:bCs/>
          <w:color w:val="000000" w:themeColor="text1"/>
          <w:spacing w:val="-2"/>
          <w:sz w:val="24"/>
          <w:szCs w:val="24"/>
          <w:lang w:eastAsia="ar-SA"/>
        </w:rPr>
        <w:t>служащих</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10"/>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185B16">
        <w:rPr>
          <w:rFonts w:ascii="Times New Roman" w:hAnsi="Times New Roman" w:cs="Times New Roman"/>
          <w:color w:val="000000" w:themeColor="text1"/>
          <w:w w:val="90"/>
          <w:sz w:val="24"/>
          <w:szCs w:val="24"/>
        </w:rPr>
        <w:t xml:space="preserve">— </w:t>
      </w:r>
      <w:r w:rsidRPr="00185B16">
        <w:rPr>
          <w:rFonts w:ascii="Times New Roman" w:hAnsi="Times New Roman" w:cs="Times New Roman"/>
          <w:color w:val="000000" w:themeColor="text1"/>
          <w:sz w:val="24"/>
          <w:szCs w:val="24"/>
        </w:rPr>
        <w:t>жалоба).</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Уполномоченный орган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185B16">
        <w:rPr>
          <w:rFonts w:ascii="Times New Roman" w:eastAsia="Times New Roman" w:hAnsi="Times New Roman" w:cs="Times New Roman"/>
          <w:color w:val="000000" w:themeColor="text1"/>
          <w:spacing w:val="-2"/>
          <w:sz w:val="24"/>
          <w:szCs w:val="24"/>
        </w:rPr>
        <w:t>органа;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к руководителю многофункционального центра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решения и действия (бездействие) работника многофункционального центра;</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к учредителю многофункционального центра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на решение и действия (бездействие) многофункционального центра.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546815" w:rsidRPr="00185B16" w:rsidRDefault="00546815" w:rsidP="00546815">
      <w:pPr>
        <w:keepNext/>
        <w:keepLines/>
        <w:suppressAutoHyphens/>
        <w:spacing w:after="24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46815" w:rsidRPr="00185B16" w:rsidRDefault="00546815" w:rsidP="00546815">
      <w:pPr>
        <w:widowControl w:val="0"/>
        <w:tabs>
          <w:tab w:val="left" w:pos="1134"/>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lang w:eastAsia="ar-SA"/>
        </w:rPr>
      </w:pP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6815" w:rsidRPr="00185B16" w:rsidRDefault="00546815" w:rsidP="00546815">
      <w:pPr>
        <w:keepNext/>
        <w:keepLines/>
        <w:suppressAutoHyphens/>
        <w:spacing w:after="0" w:line="240" w:lineRule="auto"/>
        <w:jc w:val="center"/>
        <w:outlineLvl w:val="0"/>
        <w:rPr>
          <w:rFonts w:ascii="Times New Roman" w:eastAsiaTheme="majorEastAsia" w:hAnsi="Times New Roman" w:cs="Times New Roman"/>
          <w:b/>
          <w:bCs/>
          <w:color w:val="000000" w:themeColor="text1"/>
          <w:sz w:val="24"/>
          <w:szCs w:val="24"/>
          <w:lang w:eastAsia="ar-SA"/>
        </w:rPr>
      </w:pPr>
    </w:p>
    <w:p w:rsidR="00546815" w:rsidRPr="00185B16" w:rsidRDefault="00546815" w:rsidP="00546815">
      <w:pPr>
        <w:widowControl w:val="0"/>
        <w:numPr>
          <w:ilvl w:val="1"/>
          <w:numId w:val="18"/>
        </w:numPr>
        <w:tabs>
          <w:tab w:val="left" w:pos="1134"/>
        </w:tabs>
        <w:suppressAutoHyphens/>
        <w:autoSpaceDE w:val="0"/>
        <w:autoSpaceDN w:val="0"/>
        <w:spacing w:after="0" w:line="240" w:lineRule="auto"/>
        <w:ind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46815" w:rsidRPr="00185B16" w:rsidRDefault="00546815" w:rsidP="00546815">
      <w:pPr>
        <w:tabs>
          <w:tab w:val="left" w:pos="148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 xml:space="preserve">- Федеральным законом «Об организации предоставления государственных </w:t>
      </w:r>
      <w:r w:rsidRPr="00185B16">
        <w:rPr>
          <w:rFonts w:ascii="Times New Roman" w:eastAsia="Times New Roman" w:hAnsi="Times New Roman" w:cs="Times New Roman"/>
          <w:color w:val="000000" w:themeColor="text1"/>
          <w:spacing w:val="-10"/>
          <w:sz w:val="24"/>
          <w:szCs w:val="24"/>
          <w:lang w:eastAsia="ar-SA"/>
        </w:rPr>
        <w:t>и м</w:t>
      </w:r>
      <w:r w:rsidRPr="00185B16">
        <w:rPr>
          <w:rFonts w:ascii="Times New Roman" w:eastAsia="Times New Roman" w:hAnsi="Times New Roman" w:cs="Times New Roman"/>
          <w:color w:val="000000" w:themeColor="text1"/>
          <w:w w:val="105"/>
          <w:sz w:val="24"/>
          <w:szCs w:val="24"/>
          <w:lang w:eastAsia="ar-SA"/>
        </w:rPr>
        <w:t>униципальных услуг»</w:t>
      </w:r>
      <w:r w:rsidRPr="00185B16">
        <w:rPr>
          <w:rFonts w:ascii="Times New Roman" w:eastAsia="Times New Roman" w:hAnsi="Times New Roman" w:cs="Times New Roman"/>
          <w:color w:val="000000" w:themeColor="text1"/>
          <w:spacing w:val="-5"/>
          <w:w w:val="105"/>
          <w:sz w:val="24"/>
          <w:szCs w:val="24"/>
          <w:lang w:eastAsia="ar-SA"/>
        </w:rPr>
        <w:t>;</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pacing w:val="-5"/>
          <w:w w:val="105"/>
          <w:sz w:val="24"/>
          <w:szCs w:val="24"/>
        </w:rPr>
      </w:pPr>
      <w:r w:rsidRPr="00185B16">
        <w:rPr>
          <w:rFonts w:ascii="Times New Roman" w:eastAsia="Times New Roman" w:hAnsi="Times New Roman" w:cs="Times New Roman"/>
          <w:color w:val="000000" w:themeColor="text1"/>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85B16">
        <w:rPr>
          <w:rFonts w:ascii="Times New Roman" w:eastAsia="Times New Roman" w:hAnsi="Times New Roman" w:cs="Times New Roman"/>
          <w:color w:val="000000" w:themeColor="text1"/>
          <w:w w:val="105"/>
          <w:sz w:val="24"/>
          <w:szCs w:val="24"/>
        </w:rPr>
        <w:t>муниципальных услуг</w:t>
      </w:r>
      <w:r w:rsidRPr="00185B16">
        <w:rPr>
          <w:rFonts w:ascii="Times New Roman" w:eastAsia="Times New Roman" w:hAnsi="Times New Roman" w:cs="Times New Roman"/>
          <w:color w:val="000000" w:themeColor="text1"/>
          <w:spacing w:val="-5"/>
          <w:w w:val="105"/>
          <w:sz w:val="24"/>
          <w:szCs w:val="24"/>
        </w:rPr>
        <w:t>;</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pacing w:val="-5"/>
          <w:w w:val="105"/>
          <w:sz w:val="24"/>
          <w:szCs w:val="24"/>
        </w:rPr>
      </w:pPr>
      <w:r w:rsidRPr="00185B16">
        <w:rPr>
          <w:rFonts w:ascii="Times New Roman" w:eastAsia="Times New Roman" w:hAnsi="Times New Roman" w:cs="Times New Roman"/>
          <w:color w:val="000000" w:themeColor="text1"/>
          <w:spacing w:val="-5"/>
          <w:w w:val="105"/>
          <w:sz w:val="24"/>
          <w:szCs w:val="24"/>
        </w:rPr>
        <w:t>- иными нормативно-правовыми актами.</w:t>
      </w:r>
    </w:p>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5"/>
          <w:w w:val="105"/>
          <w:sz w:val="24"/>
          <w:szCs w:val="24"/>
        </w:rPr>
      </w:pPr>
    </w:p>
    <w:p w:rsidR="00546815" w:rsidRPr="00185B16" w:rsidRDefault="00546815" w:rsidP="00546815">
      <w:pPr>
        <w:widowControl w:val="0"/>
        <w:numPr>
          <w:ilvl w:val="2"/>
          <w:numId w:val="7"/>
        </w:numPr>
        <w:tabs>
          <w:tab w:val="left" w:pos="0"/>
        </w:tabs>
        <w:suppressAutoHyphens/>
        <w:autoSpaceDE w:val="0"/>
        <w:autoSpaceDN w:val="0"/>
        <w:spacing w:after="0" w:line="240" w:lineRule="auto"/>
        <w:jc w:val="center"/>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color w:val="000000" w:themeColor="text1"/>
          <w:spacing w:val="-2"/>
          <w:sz w:val="24"/>
          <w:szCs w:val="24"/>
          <w:lang w:eastAsia="ar-SA"/>
        </w:rPr>
        <w:t xml:space="preserve">Особенности выполнения административных процедур (действий) </w:t>
      </w:r>
      <w:r w:rsidRPr="00185B16">
        <w:rPr>
          <w:rFonts w:ascii="Times New Roman" w:eastAsiaTheme="majorEastAsia" w:hAnsi="Times New Roman" w:cs="Times New Roman"/>
          <w:b/>
          <w:bCs/>
          <w:color w:val="000000" w:themeColor="text1"/>
          <w:spacing w:val="-10"/>
          <w:sz w:val="24"/>
          <w:szCs w:val="24"/>
          <w:lang w:eastAsia="ar-SA"/>
        </w:rPr>
        <w:t xml:space="preserve">в </w:t>
      </w:r>
      <w:r w:rsidRPr="00185B16">
        <w:rPr>
          <w:rFonts w:ascii="Times New Roman" w:eastAsiaTheme="majorEastAsia" w:hAnsi="Times New Roman" w:cs="Times New Roman"/>
          <w:b/>
          <w:bCs/>
          <w:color w:val="000000" w:themeColor="text1"/>
          <w:sz w:val="24"/>
          <w:szCs w:val="24"/>
          <w:lang w:eastAsia="ar-SA"/>
        </w:rPr>
        <w:t>многофункциональных центрах предоставления муниципальных услуг</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firstLine="18"/>
        <w:jc w:val="center"/>
        <w:rPr>
          <w:rFonts w:ascii="Times New Roman" w:eastAsia="Times New Roman" w:hAnsi="Times New Roman" w:cs="Times New Roman"/>
          <w:b/>
          <w:color w:val="000000" w:themeColor="text1"/>
          <w:w w:val="105"/>
          <w:sz w:val="24"/>
          <w:szCs w:val="24"/>
        </w:rPr>
      </w:pPr>
      <w:r w:rsidRPr="00185B16">
        <w:rPr>
          <w:rFonts w:ascii="Times New Roman" w:eastAsia="Times New Roman" w:hAnsi="Times New Roman" w:cs="Times New Roman"/>
          <w:b/>
          <w:color w:val="000000" w:themeColor="text1"/>
          <w:w w:val="105"/>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6815" w:rsidRPr="00185B16" w:rsidRDefault="00546815" w:rsidP="00546815">
      <w:pPr>
        <w:widowControl w:val="0"/>
        <w:autoSpaceDE w:val="0"/>
        <w:autoSpaceDN w:val="0"/>
        <w:spacing w:after="0" w:line="240" w:lineRule="auto"/>
        <w:ind w:firstLine="18"/>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ind w:firstLine="7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6.1. Многофункциональный центр </w:t>
      </w:r>
      <w:r w:rsidRPr="00185B16">
        <w:rPr>
          <w:rFonts w:ascii="Times New Roman" w:eastAsia="Times New Roman" w:hAnsi="Times New Roman" w:cs="Times New Roman"/>
          <w:color w:val="000000" w:themeColor="text1"/>
          <w:spacing w:val="-2"/>
          <w:sz w:val="24"/>
          <w:szCs w:val="24"/>
        </w:rPr>
        <w:t>осуществляет:</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иные процедуры и действия, предусмотренные Федеральным законом № 210-ФЗ.</w:t>
      </w:r>
    </w:p>
    <w:p w:rsidR="00546815" w:rsidRPr="00185B16" w:rsidRDefault="00546815" w:rsidP="0054681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185B16">
        <w:rPr>
          <w:rFonts w:ascii="Times New Roman" w:eastAsia="Times New Roman" w:hAnsi="Times New Roman" w:cs="Times New Roman"/>
          <w:color w:val="000000" w:themeColor="text1"/>
          <w:spacing w:val="-2"/>
          <w:sz w:val="24"/>
          <w:szCs w:val="24"/>
        </w:rPr>
        <w:t>организации.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b/>
          <w:color w:val="000000" w:themeColor="text1"/>
          <w:sz w:val="24"/>
          <w:szCs w:val="24"/>
        </w:rPr>
        <w:t>Информирование Заявителей</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3"/>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Информирование Заявителя многофункциональными центрами осуществляется следующими способами:</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течении 10 минут;</w:t>
      </w:r>
    </w:p>
    <w:p w:rsidR="00546815" w:rsidRPr="00185B16" w:rsidRDefault="00546815" w:rsidP="00546815">
      <w:pPr>
        <w:widowControl w:val="0"/>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6815" w:rsidRPr="00185B16" w:rsidRDefault="00546815" w:rsidP="00546815">
      <w:pPr>
        <w:widowControl w:val="0"/>
        <w:autoSpaceDE w:val="0"/>
        <w:autoSpaceDN w:val="0"/>
        <w:spacing w:after="0" w:line="240" w:lineRule="auto"/>
        <w:ind w:firstLine="70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изложить обращение в письменной форме (ответ направляется Заявителю в соответствии со способом, указанным в обращении);</w:t>
      </w:r>
    </w:p>
    <w:p w:rsidR="00546815" w:rsidRPr="00185B16" w:rsidRDefault="00546815" w:rsidP="00546815">
      <w:pPr>
        <w:widowControl w:val="0"/>
        <w:autoSpaceDE w:val="0"/>
        <w:autoSpaceDN w:val="0"/>
        <w:spacing w:after="0" w:line="240" w:lineRule="auto"/>
        <w:ind w:firstLine="70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назначить другое время для </w:t>
      </w:r>
      <w:r w:rsidRPr="00185B16">
        <w:rPr>
          <w:rFonts w:ascii="Times New Roman" w:eastAsia="Times New Roman" w:hAnsi="Times New Roman" w:cs="Times New Roman"/>
          <w:color w:val="000000" w:themeColor="text1"/>
          <w:spacing w:val="-2"/>
          <w:sz w:val="24"/>
          <w:szCs w:val="24"/>
        </w:rPr>
        <w:t>консультаций.</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r w:rsidRPr="00185B16">
        <w:rPr>
          <w:rFonts w:ascii="Times New Roman" w:eastAsia="Times New Roman" w:hAnsi="Times New Roman" w:cs="Times New Roman"/>
          <w:b/>
          <w:color w:val="000000" w:themeColor="text1"/>
          <w:sz w:val="24"/>
          <w:szCs w:val="24"/>
        </w:rPr>
        <w:t>Выдача Заявителю результата предоставления муниципальной услуги</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46815" w:rsidRPr="00185B16" w:rsidRDefault="00546815" w:rsidP="00546815">
      <w:pPr>
        <w:widowControl w:val="0"/>
        <w:autoSpaceDE w:val="0"/>
        <w:autoSpaceDN w:val="0"/>
        <w:spacing w:after="0" w:line="240" w:lineRule="auto"/>
        <w:ind w:firstLine="706"/>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46815" w:rsidRPr="00185B16" w:rsidRDefault="00546815" w:rsidP="00546815">
      <w:pPr>
        <w:widowControl w:val="0"/>
        <w:numPr>
          <w:ilvl w:val="1"/>
          <w:numId w:val="20"/>
        </w:numPr>
        <w:tabs>
          <w:tab w:val="left" w:pos="1134"/>
        </w:tabs>
        <w:suppressAutoHyphens/>
        <w:autoSpaceDE w:val="0"/>
        <w:autoSpaceDN w:val="0"/>
        <w:spacing w:after="0" w:line="240" w:lineRule="auto"/>
        <w:ind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Работник многофункционального центра осуществляет следующие действия:</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устанавливает личность Заявителя </w:t>
      </w:r>
      <w:r w:rsidRPr="00185B16">
        <w:rPr>
          <w:rFonts w:ascii="Times New Roman" w:eastAsia="Times New Roman" w:hAnsi="Times New Roman" w:cs="Times New Roman"/>
          <w:color w:val="000000" w:themeColor="text1"/>
          <w:spacing w:val="-6"/>
          <w:sz w:val="24"/>
          <w:szCs w:val="24"/>
        </w:rPr>
        <w:t xml:space="preserve">на </w:t>
      </w:r>
      <w:r w:rsidRPr="00185B16">
        <w:rPr>
          <w:rFonts w:ascii="Times New Roman" w:eastAsia="Times New Roman" w:hAnsi="Times New Roman" w:cs="Times New Roman"/>
          <w:color w:val="000000" w:themeColor="text1"/>
          <w:spacing w:val="-2"/>
          <w:sz w:val="24"/>
          <w:szCs w:val="24"/>
        </w:rPr>
        <w:t xml:space="preserve">основании документа, удостоверяющего личность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соответствии </w:t>
      </w:r>
      <w:r w:rsidRPr="00185B16">
        <w:rPr>
          <w:rFonts w:ascii="Times New Roman" w:eastAsia="Times New Roman" w:hAnsi="Times New Roman" w:cs="Times New Roman"/>
          <w:color w:val="000000" w:themeColor="text1"/>
          <w:spacing w:val="-10"/>
          <w:sz w:val="24"/>
          <w:szCs w:val="24"/>
        </w:rPr>
        <w:t xml:space="preserve">с </w:t>
      </w:r>
      <w:r w:rsidRPr="00185B16">
        <w:rPr>
          <w:rFonts w:ascii="Times New Roman" w:eastAsia="Times New Roman" w:hAnsi="Times New Roman" w:cs="Times New Roman"/>
          <w:color w:val="000000" w:themeColor="text1"/>
          <w:spacing w:val="-2"/>
          <w:sz w:val="24"/>
          <w:szCs w:val="24"/>
        </w:rPr>
        <w:t>законодательством Российской Федерации;</w:t>
      </w:r>
    </w:p>
    <w:p w:rsidR="00546815" w:rsidRPr="00185B16" w:rsidRDefault="00546815" w:rsidP="00546815">
      <w:pPr>
        <w:widowControl w:val="0"/>
        <w:tabs>
          <w:tab w:val="left" w:pos="2458"/>
          <w:tab w:val="left" w:pos="2607"/>
          <w:tab w:val="left" w:pos="3922"/>
          <w:tab w:val="left" w:pos="4052"/>
          <w:tab w:val="left" w:pos="4269"/>
          <w:tab w:val="left" w:pos="5737"/>
          <w:tab w:val="left" w:pos="6069"/>
          <w:tab w:val="left" w:pos="6417"/>
          <w:tab w:val="left" w:pos="6511"/>
          <w:tab w:val="left" w:pos="8265"/>
          <w:tab w:val="left" w:pos="8902"/>
        </w:tabs>
        <w:autoSpaceDE w:val="0"/>
        <w:autoSpaceDN w:val="0"/>
        <w:spacing w:after="0" w:line="240" w:lineRule="auto"/>
        <w:ind w:firstLine="707"/>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определяет статус исполнения заявления Заявителя в ГИС;</w:t>
      </w:r>
    </w:p>
    <w:p w:rsidR="00546815" w:rsidRPr="00185B16" w:rsidRDefault="00546815" w:rsidP="00546815">
      <w:pPr>
        <w:widowControl w:val="0"/>
        <w:autoSpaceDE w:val="0"/>
        <w:autoSpaceDN w:val="0"/>
        <w:spacing w:after="0" w:line="240" w:lineRule="auto"/>
        <w:ind w:firstLine="710"/>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печати с изображением Государственного герба Российской Федерации);</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185B16">
        <w:rPr>
          <w:rFonts w:ascii="Times New Roman" w:eastAsia="Times New Roman" w:hAnsi="Times New Roman" w:cs="Times New Roman"/>
          <w:color w:val="000000" w:themeColor="text1"/>
          <w:w w:val="90"/>
          <w:sz w:val="24"/>
          <w:szCs w:val="24"/>
        </w:rPr>
        <w:t xml:space="preserve">— </w:t>
      </w:r>
      <w:r w:rsidRPr="00185B16">
        <w:rPr>
          <w:rFonts w:ascii="Times New Roman" w:eastAsia="Times New Roman" w:hAnsi="Times New Roman" w:cs="Times New Roman"/>
          <w:color w:val="000000" w:themeColor="text1"/>
          <w:sz w:val="24"/>
          <w:szCs w:val="24"/>
        </w:rPr>
        <w:t>печати с изображением Государственного герба Российской Федерации);</w:t>
      </w:r>
    </w:p>
    <w:p w:rsidR="00546815" w:rsidRPr="00185B16" w:rsidRDefault="00546815" w:rsidP="00546815">
      <w:pPr>
        <w:widowControl w:val="0"/>
        <w:autoSpaceDE w:val="0"/>
        <w:autoSpaceDN w:val="0"/>
        <w:spacing w:after="0" w:line="240" w:lineRule="auto"/>
        <w:ind w:firstLine="70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выдает документы заявителю, при необходимости запрашивает у Заявителя подписи за каждый выданный документ;</w:t>
      </w:r>
    </w:p>
    <w:p w:rsidR="00546815" w:rsidRPr="00185B16" w:rsidRDefault="00546815" w:rsidP="00546815">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Cs/>
          <w:color w:val="000000" w:themeColor="text1"/>
          <w:sz w:val="24"/>
          <w:szCs w:val="24"/>
          <w:lang w:eastAsia="ru-RU"/>
        </w:rPr>
      </w:pPr>
      <w:r w:rsidRPr="00185B16">
        <w:rPr>
          <w:rFonts w:ascii="Times New Roman" w:eastAsia="Times New Roman" w:hAnsi="Times New Roman" w:cs="Times New Roman"/>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1</w:t>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к административному регламенту</w:t>
      </w:r>
    </w:p>
    <w:p w:rsidR="00546815" w:rsidRPr="00185B16" w:rsidRDefault="00546815" w:rsidP="00546815">
      <w:pPr>
        <w:widowControl w:val="0"/>
        <w:autoSpaceDE w:val="0"/>
        <w:autoSpaceDN w:val="0"/>
        <w:spacing w:after="0" w:line="240" w:lineRule="auto"/>
        <w:ind w:left="4536" w:right="-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p>
    <w:p w:rsidR="00546815" w:rsidRPr="00185B16" w:rsidRDefault="00546815" w:rsidP="00546815">
      <w:pPr>
        <w:suppressAutoHyphens/>
        <w:spacing w:before="23" w:after="0" w:line="240" w:lineRule="auto"/>
        <w:ind w:left="27"/>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pacing w:val="-2"/>
          <w:w w:val="105"/>
          <w:sz w:val="24"/>
          <w:szCs w:val="24"/>
          <w:lang w:eastAsia="ar-SA"/>
        </w:rPr>
        <w:t>(наименование уполномоченного органа, предоставляющего услугу)</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600"/>
        </w:tabs>
        <w:autoSpaceDE w:val="0"/>
        <w:autoSpaceDN w:val="0"/>
        <w:spacing w:after="0" w:line="240" w:lineRule="auto"/>
        <w:ind w:left="648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color="131313"/>
        </w:rPr>
        <w:tab/>
      </w:r>
    </w:p>
    <w:p w:rsidR="00546815" w:rsidRPr="00185B16" w:rsidRDefault="00546815" w:rsidP="00546815">
      <w:pPr>
        <w:suppressAutoHyphens/>
        <w:spacing w:before="11" w:after="0" w:line="240" w:lineRule="auto"/>
        <w:ind w:left="6485"/>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w w:val="105"/>
          <w:sz w:val="24"/>
          <w:szCs w:val="24"/>
          <w:lang w:eastAsia="ar-SA"/>
        </w:rPr>
        <w:t xml:space="preserve">(ФИО </w:t>
      </w:r>
      <w:r w:rsidRPr="00185B16">
        <w:rPr>
          <w:rFonts w:ascii="Times New Roman" w:eastAsia="Times New Roman" w:hAnsi="Times New Roman" w:cs="Times New Roman"/>
          <w:color w:val="000000" w:themeColor="text1"/>
          <w:spacing w:val="-2"/>
          <w:w w:val="105"/>
          <w:sz w:val="24"/>
          <w:szCs w:val="24"/>
          <w:lang w:eastAsia="ar-SA"/>
        </w:rPr>
        <w:t>заявителя (представителя заявителя))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19" w:after="0" w:line="240" w:lineRule="auto"/>
        <w:ind w:left="3"/>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w w:val="105"/>
          <w:sz w:val="24"/>
          <w:szCs w:val="24"/>
        </w:rPr>
        <w:t>РЕШЕНИЕ</w:t>
      </w:r>
    </w:p>
    <w:p w:rsidR="00546815" w:rsidRPr="00185B16" w:rsidRDefault="00546815" w:rsidP="00546815">
      <w:pPr>
        <w:widowControl w:val="0"/>
        <w:autoSpaceDE w:val="0"/>
        <w:autoSpaceDN w:val="0"/>
        <w:spacing w:before="5" w:after="0" w:line="240" w:lineRule="auto"/>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о предоставлении </w:t>
      </w:r>
      <w:r w:rsidRPr="00185B16">
        <w:rPr>
          <w:rFonts w:ascii="Times New Roman" w:eastAsia="Times New Roman" w:hAnsi="Times New Roman" w:cs="Times New Roman"/>
          <w:color w:val="000000" w:themeColor="text1"/>
          <w:spacing w:val="-2"/>
          <w:sz w:val="24"/>
          <w:szCs w:val="24"/>
        </w:rPr>
        <w:t>услуги</w:t>
      </w:r>
    </w:p>
    <w:p w:rsidR="00546815" w:rsidRPr="00185B16" w:rsidRDefault="00546815" w:rsidP="00546815">
      <w:pPr>
        <w:widowControl w:val="0"/>
        <w:autoSpaceDE w:val="0"/>
        <w:autoSpaceDN w:val="0"/>
        <w:spacing w:after="0" w:line="240" w:lineRule="auto"/>
        <w:ind w:left="297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__________ от ____________</w:t>
      </w:r>
    </w:p>
    <w:p w:rsidR="00546815" w:rsidRPr="00185B16" w:rsidRDefault="00546815" w:rsidP="00546815">
      <w:pPr>
        <w:widowControl w:val="0"/>
        <w:tabs>
          <w:tab w:val="left" w:pos="7233"/>
        </w:tabs>
        <w:autoSpaceDE w:val="0"/>
        <w:autoSpaceDN w:val="0"/>
        <w:spacing w:before="3"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ab/>
      </w:r>
    </w:p>
    <w:p w:rsidR="00546815" w:rsidRPr="00185B16" w:rsidRDefault="00546815" w:rsidP="00546815">
      <w:pPr>
        <w:widowControl w:val="0"/>
        <w:autoSpaceDE w:val="0"/>
        <w:autoSpaceDN w:val="0"/>
        <w:spacing w:before="3"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Рассмотрев Ваше заявление от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образовательную(ые) организацию(и), реализующую(ие) программу дошкольного образования на ребенка(детей) в размере __________________________ руб.</w:t>
      </w: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5943"/>
          <w:tab w:val="left" w:pos="7637"/>
        </w:tabs>
        <w:autoSpaceDE w:val="0"/>
        <w:autoSpaceDN w:val="0"/>
        <w:spacing w:before="88" w:after="0" w:line="240" w:lineRule="auto"/>
        <w:ind w:left="253" w:right="214" w:firstLine="565"/>
        <w:jc w:val="both"/>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2FF32342" wp14:editId="1D9C6396">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spacing w:line="258" w:lineRule="exact"/>
                              <w:ind w:left="1153" w:right="1147"/>
                              <w:jc w:val="center"/>
                            </w:pPr>
                            <w:r>
                              <w:rPr>
                                <w:w w:val="95"/>
                              </w:rPr>
                              <w:t xml:space="preserve">Сведения </w:t>
                            </w:r>
                            <w:r>
                              <w:rPr>
                                <w:spacing w:val="-5"/>
                              </w:rPr>
                              <w:t>об</w:t>
                            </w:r>
                          </w:p>
                          <w:p w:rsidR="00546815" w:rsidRDefault="00546815" w:rsidP="00546815">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2342"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" filled="f" strokecolor="#2b2b2b" strokeweight=".25403mm">
                <v:textbox inset="0,0,0,0">
                  <w:txbxContent>
                    <w:p w:rsidR="00546815" w:rsidRDefault="00546815" w:rsidP="00546815">
                      <w:pPr>
                        <w:spacing w:line="258" w:lineRule="exact"/>
                        <w:ind w:left="1153" w:right="1147"/>
                        <w:jc w:val="center"/>
                      </w:pPr>
                      <w:r>
                        <w:rPr>
                          <w:w w:val="95"/>
                        </w:rPr>
                        <w:t xml:space="preserve">Сведения </w:t>
                      </w:r>
                      <w:r>
                        <w:rPr>
                          <w:spacing w:val="-5"/>
                        </w:rPr>
                        <w:t>об</w:t>
                      </w:r>
                    </w:p>
                    <w:p w:rsidR="00546815" w:rsidRDefault="00546815" w:rsidP="00546815">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546815" w:rsidRPr="00185B16" w:rsidRDefault="00546815" w:rsidP="00546815">
      <w:pPr>
        <w:widowControl w:val="0"/>
        <w:autoSpaceDE w:val="0"/>
        <w:autoSpaceDN w:val="0"/>
        <w:spacing w:after="0" w:line="20" w:lineRule="exact"/>
        <w:ind w:left="271"/>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g">
            <w:drawing>
              <wp:inline distT="0" distB="0" distL="0" distR="0" wp14:anchorId="13A52558" wp14:editId="41966F1F">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70942"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oTtcIAAADbAAAADwAAAGRycy9kb3ducmV2LnhtbERP22oCMRB9L/QfwhT6VrPaUspqFCkV&#10;pNRi1Q8YN+MmupmsSequf98UCn2bw7nOZNa7RlwoROtZwXBQgCCuvLZcK9htFw8vIGJC1th4JgVX&#10;ijCb3t5MsNS+4y+6bFItcgjHEhWYlNpSylgZchgHviXO3MEHhynDUEsdsMvhrpGjoniWDi3nBoMt&#10;vRqqTptvp+Dz/bhefXR7G9jY5eN5/iZHp51S93f9fAwiUZ/+xX/upc7zn+D3l3yAn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oTtcIAAADbAAAADwAAAAAAAAAAAAAA&#10;AAChAgAAZHJzL2Rvd25yZXYueG1sUEsFBgAAAAAEAAQA+QAAAJADAAAAAA==&#10;" strokecolor="#2f2f2f" strokeweight=".25403mm"/>
                <w10:anchorlock/>
              </v:group>
            </w:pict>
          </mc:Fallback>
        </mc:AlternateContent>
      </w:r>
    </w:p>
    <w:p w:rsidR="00546815" w:rsidRPr="00185B16" w:rsidRDefault="00546815" w:rsidP="00546815">
      <w:pPr>
        <w:suppressAutoHyphens/>
        <w:spacing w:before="93" w:after="0" w:line="240" w:lineRule="auto"/>
        <w:ind w:left="708"/>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 xml:space="preserve">Должность и ФИО </w:t>
      </w:r>
      <w:r w:rsidRPr="00185B16">
        <w:rPr>
          <w:rFonts w:ascii="Times New Roman" w:eastAsia="Times New Roman" w:hAnsi="Times New Roman" w:cs="Times New Roman"/>
          <w:color w:val="000000" w:themeColor="text1"/>
          <w:sz w:val="24"/>
          <w:szCs w:val="24"/>
        </w:rPr>
        <w:t>сотрудника</w:t>
      </w:r>
      <w:r w:rsidRPr="00185B16">
        <w:rPr>
          <w:rFonts w:ascii="Times New Roman" w:eastAsia="Times New Roman" w:hAnsi="Times New Roman" w:cs="Times New Roman"/>
          <w:i/>
          <w:color w:val="000000" w:themeColor="text1"/>
          <w:sz w:val="24"/>
          <w:szCs w:val="24"/>
          <w:lang w:eastAsia="ar-SA"/>
        </w:rPr>
        <w:t xml:space="preserve">, принявшего </w:t>
      </w:r>
      <w:r w:rsidRPr="00185B16">
        <w:rPr>
          <w:rFonts w:ascii="Times New Roman" w:eastAsia="Times New Roman" w:hAnsi="Times New Roman" w:cs="Times New Roman"/>
          <w:i/>
          <w:color w:val="000000" w:themeColor="text1"/>
          <w:spacing w:val="-2"/>
          <w:sz w:val="24"/>
          <w:szCs w:val="24"/>
          <w:lang w:eastAsia="ar-SA"/>
        </w:rPr>
        <w:t>решение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sectPr w:rsidR="00546815" w:rsidRPr="00185B16" w:rsidSect="00546815">
          <w:headerReference w:type="default" r:id="rId14"/>
          <w:footerReference w:type="default" r:id="rId15"/>
          <w:pgSz w:w="11900" w:h="16840"/>
          <w:pgMar w:top="1134" w:right="851" w:bottom="284" w:left="1276" w:header="720" w:footer="720" w:gutter="0"/>
          <w:cols w:space="720"/>
        </w:sectPr>
      </w:pP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2</w:t>
      </w: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административному регламенту </w:t>
      </w:r>
    </w:p>
    <w:p w:rsidR="00546815" w:rsidRPr="00185B16" w:rsidRDefault="00546815" w:rsidP="00546815">
      <w:pPr>
        <w:widowControl w:val="0"/>
        <w:tabs>
          <w:tab w:val="left" w:pos="10206"/>
        </w:tabs>
        <w:autoSpaceDE w:val="0"/>
        <w:autoSpaceDN w:val="0"/>
        <w:spacing w:after="0" w:line="240" w:lineRule="auto"/>
        <w:ind w:left="4961"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r w:rsidRPr="00185B16">
        <w:rPr>
          <w:rFonts w:ascii="Times New Roman" w:eastAsia="Times New Roman" w:hAnsi="Times New Roman" w:cs="Times New Roman"/>
          <w:bCs/>
          <w:color w:val="000000" w:themeColor="text1"/>
          <w:sz w:val="24"/>
          <w:szCs w:val="24"/>
          <w:u w:val="single"/>
          <w:lang w:eastAsia="ru-RU"/>
        </w:rPr>
        <w:tab/>
      </w:r>
    </w:p>
    <w:p w:rsidR="00546815" w:rsidRPr="00185B16" w:rsidRDefault="00546815" w:rsidP="00546815">
      <w:pPr>
        <w:suppressAutoHyphens/>
        <w:spacing w:before="23" w:after="0" w:line="240" w:lineRule="auto"/>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 xml:space="preserve">(наименование уполномоченного органа, предоставляющего </w:t>
      </w:r>
      <w:r w:rsidRPr="00185B16">
        <w:rPr>
          <w:rFonts w:ascii="Times New Roman" w:eastAsia="Times New Roman" w:hAnsi="Times New Roman" w:cs="Times New Roman"/>
          <w:i/>
          <w:color w:val="000000" w:themeColor="text1"/>
          <w:spacing w:val="-2"/>
          <w:sz w:val="24"/>
          <w:szCs w:val="24"/>
          <w:lang w:eastAsia="ar-SA"/>
        </w:rPr>
        <w:t>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466"/>
        </w:tabs>
        <w:autoSpaceDE w:val="0"/>
        <w:autoSpaceDN w:val="0"/>
        <w:spacing w:after="0" w:line="240" w:lineRule="auto"/>
        <w:ind w:left="69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color="080808"/>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 w:after="0" w:line="240" w:lineRule="auto"/>
        <w:ind w:left="3" w:right="57"/>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РЕШЕНИЕ</w:t>
      </w:r>
    </w:p>
    <w:p w:rsidR="00546815" w:rsidRPr="00185B16" w:rsidRDefault="00546815" w:rsidP="00546815">
      <w:pPr>
        <w:widowControl w:val="0"/>
        <w:autoSpaceDE w:val="0"/>
        <w:autoSpaceDN w:val="0"/>
        <w:spacing w:before="1" w:after="0" w:line="240" w:lineRule="auto"/>
        <w:ind w:left="3" w:right="57"/>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bCs/>
          <w:color w:val="000000" w:themeColor="text1"/>
          <w:sz w:val="24"/>
          <w:szCs w:val="24"/>
        </w:rPr>
        <w:t>об отказе в предоставлении услуги</w:t>
      </w:r>
    </w:p>
    <w:p w:rsidR="00546815" w:rsidRPr="00185B16" w:rsidRDefault="00546815" w:rsidP="00546815">
      <w:pPr>
        <w:widowControl w:val="0"/>
        <w:tabs>
          <w:tab w:val="left" w:pos="5383"/>
          <w:tab w:val="left" w:pos="7483"/>
        </w:tabs>
        <w:autoSpaceDE w:val="0"/>
        <w:autoSpaceDN w:val="0"/>
        <w:spacing w:after="0" w:line="319" w:lineRule="exact"/>
        <w:ind w:left="2977"/>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__________ от ____________</w:t>
      </w:r>
    </w:p>
    <w:p w:rsidR="00546815" w:rsidRPr="00185B16" w:rsidRDefault="00546815" w:rsidP="00546815">
      <w:pPr>
        <w:widowControl w:val="0"/>
        <w:autoSpaceDE w:val="0"/>
        <w:autoSpaceDN w:val="0"/>
        <w:spacing w:after="0" w:line="240" w:lineRule="auto"/>
        <w:ind w:left="2977"/>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Рассмотрев Ваше заявление от ________ № __________ и прилагаемые к нему документы принято решение об отказе в предоставлении услуги по следующим основаниям</w:t>
      </w:r>
    </w:p>
    <w:p w:rsidR="00546815" w:rsidRPr="00185B16" w:rsidRDefault="00546815" w:rsidP="00546815">
      <w:pPr>
        <w:widowControl w:val="0"/>
        <w:autoSpaceDE w:val="0"/>
        <w:autoSpaceDN w:val="0"/>
        <w:spacing w:before="3" w:after="0" w:line="240" w:lineRule="auto"/>
        <w:ind w:firstLine="709"/>
        <w:rPr>
          <w:rFonts w:ascii="Times New Roman" w:eastAsia="Times New Roman" w:hAnsi="Times New Roman" w:cs="Times New Roman"/>
          <w:color w:val="000000" w:themeColor="text1"/>
          <w:sz w:val="24"/>
          <w:szCs w:val="24"/>
        </w:rPr>
      </w:pPr>
    </w:p>
    <w:p w:rsidR="00546815" w:rsidRPr="00185B16" w:rsidRDefault="00546815" w:rsidP="00546815">
      <w:pPr>
        <w:widowControl w:val="0"/>
        <w:numPr>
          <w:ilvl w:val="0"/>
          <w:numId w:val="22"/>
        </w:numPr>
        <w:tabs>
          <w:tab w:val="left" w:pos="1269"/>
        </w:tabs>
        <w:suppressAutoHyphens/>
        <w:autoSpaceDE w:val="0"/>
        <w:autoSpaceDN w:val="0"/>
        <w:spacing w:before="55" w:after="0" w:line="240" w:lineRule="auto"/>
        <w:ind w:right="227"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Заявитель не соответствует категории лиц, имеющих право на предоставление услуги.</w:t>
      </w:r>
    </w:p>
    <w:p w:rsidR="00546815" w:rsidRPr="00185B16" w:rsidRDefault="00546815" w:rsidP="00546815">
      <w:pPr>
        <w:widowControl w:val="0"/>
        <w:numPr>
          <w:ilvl w:val="0"/>
          <w:numId w:val="22"/>
        </w:numPr>
        <w:tabs>
          <w:tab w:val="left" w:pos="1294"/>
        </w:tabs>
        <w:suppressAutoHyphens/>
        <w:autoSpaceDE w:val="0"/>
        <w:autoSpaceDN w:val="0"/>
        <w:spacing w:before="2" w:after="0" w:line="235" w:lineRule="auto"/>
        <w:ind w:right="220"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546815" w:rsidRPr="00185B16" w:rsidRDefault="00546815" w:rsidP="00546815">
      <w:pPr>
        <w:widowControl w:val="0"/>
        <w:numPr>
          <w:ilvl w:val="0"/>
          <w:numId w:val="22"/>
        </w:numPr>
        <w:tabs>
          <w:tab w:val="left" w:pos="1265"/>
        </w:tabs>
        <w:suppressAutoHyphens/>
        <w:autoSpaceDE w:val="0"/>
        <w:autoSpaceDN w:val="0"/>
        <w:spacing w:before="6" w:after="0" w:line="322" w:lineRule="exact"/>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 лишении родительских прав.</w:t>
      </w:r>
    </w:p>
    <w:p w:rsidR="00546815" w:rsidRPr="00185B16" w:rsidRDefault="00546815" w:rsidP="00546815">
      <w:pPr>
        <w:widowControl w:val="0"/>
        <w:numPr>
          <w:ilvl w:val="0"/>
          <w:numId w:val="22"/>
        </w:numPr>
        <w:tabs>
          <w:tab w:val="left" w:pos="1265"/>
        </w:tabs>
        <w:suppressAutoHyphens/>
        <w:autoSpaceDE w:val="0"/>
        <w:autoSpaceDN w:val="0"/>
        <w:spacing w:after="0" w:line="322" w:lineRule="exact"/>
        <w:ind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ограничении в родительских правах.</w:t>
      </w:r>
    </w:p>
    <w:p w:rsidR="00546815" w:rsidRPr="00185B16" w:rsidRDefault="00546815" w:rsidP="00546815">
      <w:pPr>
        <w:widowControl w:val="0"/>
        <w:numPr>
          <w:ilvl w:val="0"/>
          <w:numId w:val="22"/>
        </w:numPr>
        <w:tabs>
          <w:tab w:val="left" w:pos="1328"/>
        </w:tabs>
        <w:suppressAutoHyphens/>
        <w:autoSpaceDE w:val="0"/>
        <w:autoSpaceDN w:val="0"/>
        <w:spacing w:before="5" w:after="0" w:line="232" w:lineRule="auto"/>
        <w:ind w:right="217" w:firstLine="709"/>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Наличие сведений об отобрании ребенка (детей) при непосредственной угрозе его жизни или здоровью.</w:t>
      </w: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546815" w:rsidRPr="00185B16" w:rsidRDefault="00546815" w:rsidP="00546815">
      <w:pPr>
        <w:widowControl w:val="0"/>
        <w:tabs>
          <w:tab w:val="left" w:pos="6221"/>
          <w:tab w:val="left" w:pos="7633"/>
        </w:tabs>
        <w:autoSpaceDE w:val="0"/>
        <w:autoSpaceDN w:val="0"/>
        <w:spacing w:before="89" w:after="0" w:line="240" w:lineRule="auto"/>
        <w:ind w:right="231"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3"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1312" behindDoc="1" locked="0" layoutInCell="1" allowOverlap="1" wp14:anchorId="4331BD0C" wp14:editId="662E4575">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199C" id="Полилиния 54" o:spid="_x0000_s1026" style="position:absolute;margin-left:63.85pt;margin-top:16.3pt;width:229.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546815" w:rsidRPr="00185B16" w:rsidRDefault="00546815" w:rsidP="00546815">
      <w:pPr>
        <w:suppressAutoHyphens/>
        <w:spacing w:before="120"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Должность и ФИО сотрудника, принявшего решение</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Calibri" w:eastAsia="Times New Roman" w:hAnsi="Calibri" w:cs="Calibri"/>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182B7A04" wp14:editId="56F49D21">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7A04" id="Надпись 55" o:spid="_x0000_s1027" type="#_x0000_t202" style="position:absolute;left:0;text-align:left;margin-left:312.15pt;margin-top:4.55pt;width:226.6pt;height:4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S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J14rHbWsrwBwSjpuxduGzBqqT5i&#10;1EHnZlh/2BJFMeIvBIjOtvlgqMFYDwYRBSzNsMHImwvjr4Ntq9imBmQvayEvQZgVc5q5y+IgZ+hG&#10;x+Fwc9h2v//vou7ut/lvAA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APmUqICAAAnBQAADgAAAAAAAAAAAAAAAAAuAgAA&#10;ZHJzL2Uyb0RvYy54bWxQSwECLQAUAAYACAAAACEAkjdes90AAAAJAQAADwAAAAAAAAAAAAAAAAD8&#10;BAAAZHJzL2Rvd25yZXYueG1sUEsFBgAAAAAEAAQA8wAAAAYGAAAAAA==&#10;" filled="f" strokecolor="#0f0f0f" strokeweight=".25403mm">
                <v:textbox inset="0,0,0,0">
                  <w:txbxContent>
                    <w:p w:rsidR="00546815" w:rsidRDefault="00546815" w:rsidP="00546815">
                      <w:pPr>
                        <w:ind w:left="1255" w:right="519" w:firstLine="426"/>
                      </w:pPr>
                      <w:r>
                        <w:t xml:space="preserve">Сведения об </w:t>
                      </w:r>
                      <w:r>
                        <w:rPr>
                          <w:spacing w:val="-2"/>
                        </w:rPr>
                        <w:t>электронной подписи</w:t>
                      </w:r>
                    </w:p>
                  </w:txbxContent>
                </v:textbox>
                <w10:wrap anchorx="page"/>
              </v:shape>
            </w:pict>
          </mc:Fallback>
        </mc:AlternateConten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3</w:t>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 административному регламенту </w:t>
      </w:r>
    </w:p>
    <w:p w:rsidR="00546815" w:rsidRPr="00185B16" w:rsidRDefault="00546815" w:rsidP="00546815">
      <w:pPr>
        <w:widowControl w:val="0"/>
        <w:autoSpaceDE w:val="0"/>
        <w:autoSpaceDN w:val="0"/>
        <w:spacing w:after="0" w:line="240" w:lineRule="auto"/>
        <w:ind w:left="5103" w:right="28"/>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g">
            <w:drawing>
              <wp:anchor distT="0" distB="0" distL="0" distR="0" simplePos="0" relativeHeight="251664384" behindDoc="1" locked="0" layoutInCell="1" allowOverlap="1" wp14:anchorId="013CE53E" wp14:editId="18331E5E">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C0CCCB" id="Группа 46" o:spid="_x0000_s1026" style="position:absolute;margin-left:93.85pt;margin-top:9.4pt;width:471.4pt;height:11.3pt;z-index:-251652096;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2wA8EAAADbAAAADwAAAGRycy9kb3ducmV2LnhtbERPy2oCMRTdF/oP4Ra6KZppECnjRCkW&#10;odLVqIsur5M7Dzu5CZOo4983C8Hl4byL1Wh7caEhdI41vE8zEMSVMx03Gg77zeQDRIjIBnvHpOFG&#10;AVbL56cCc+OuXNJlFxuRQjjkqKGN0edShqoli2HqPHHiajdYjAkOjTQDXlO47aXKsrm02HFqaNHT&#10;uqXqb3e2Gth49fW2Xe99qfr65/eoTuVBaf36Mn4uQEQa40N8d38bDbM0Nn1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jbADwQAAANsAAAAPAAAAAAAAAAAAAAAA&#10;AKECAABkcnMvZG93bnJldi54bWxQSwUGAAAAAAQABAD5AAAAjwMAAAAA&#10;" strokecolor="#0c0c0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8" type="#_x0000_t75" style="position:absolute;left:1876;top:187;width:169;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nKDAAAAA2wAAAA8AAABkcnMvZG93bnJldi54bWxET89rwjAUvgv7H8IbeCmablgZnVHKZDDw&#10;ZLfdn8mzKWteShPb+t8vh8GOH9/v3WF2nRhpCK1nBU/rHASx9qblRsHX5/vqBUSIyAY7z6TgTgEO&#10;+4fFDkvjJz7TWMdGpBAOJSqwMfallEFbchjWvidO3NUPDmOCQyPNgFMKd518zvOtdNhyarDY05sl&#10;/VPfnII6+/ZF0MdNXZ0afe0umbXbTKnl41y9gog0x3/xn/vDKCjS+vQl/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qcoMAAAADbAAAADwAAAAAAAAAAAAAAAACfAgAA&#10;ZHJzL2Rvd25yZXYueG1sUEsFBgAAAAAEAAQA9wAAAIwDAAAAAA==&#10;">
                  <v:imagedata r:id="rId18" o:title=""/>
                </v:shape>
                <w10:wrap type="topAndBottom" anchorx="page"/>
              </v:group>
            </w:pict>
          </mc:Fallback>
        </mc:AlternateContent>
      </w:r>
    </w:p>
    <w:p w:rsidR="00546815" w:rsidRPr="00185B16" w:rsidRDefault="00546815" w:rsidP="00546815">
      <w:pPr>
        <w:suppressAutoHyphens/>
        <w:spacing w:before="28" w:after="0" w:line="240" w:lineRule="auto"/>
        <w:ind w:left="2962"/>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w w:val="105"/>
          <w:sz w:val="24"/>
          <w:szCs w:val="24"/>
          <w:lang w:eastAsia="ar-SA"/>
        </w:rPr>
        <w:t xml:space="preserve">(наименование уполномоченного органа, предоставляющего </w:t>
      </w:r>
      <w:r w:rsidRPr="00185B16">
        <w:rPr>
          <w:rFonts w:ascii="Times New Roman" w:eastAsia="Times New Roman" w:hAnsi="Times New Roman" w:cs="Times New Roman"/>
          <w:i/>
          <w:color w:val="000000" w:themeColor="text1"/>
          <w:spacing w:val="-2"/>
          <w:w w:val="105"/>
          <w:sz w:val="24"/>
          <w:szCs w:val="24"/>
          <w:lang w:eastAsia="ar-SA"/>
        </w:rPr>
        <w:t>услугу)</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tabs>
          <w:tab w:val="left" w:pos="10293"/>
        </w:tabs>
        <w:suppressAutoHyphens/>
        <w:spacing w:after="0" w:line="240" w:lineRule="auto"/>
        <w:ind w:left="5847"/>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w:t>
      </w:r>
      <w:r w:rsidRPr="00185B16">
        <w:rPr>
          <w:rFonts w:ascii="Times New Roman" w:eastAsia="Times New Roman" w:hAnsi="Times New Roman" w:cs="Times New Roman"/>
          <w:color w:val="000000" w:themeColor="text1"/>
          <w:sz w:val="24"/>
          <w:szCs w:val="24"/>
          <w:u w:val="single"/>
          <w:lang w:eastAsia="ar-SA"/>
        </w:rPr>
        <w:tab/>
      </w:r>
    </w:p>
    <w:p w:rsidR="00546815" w:rsidRPr="00185B16" w:rsidRDefault="00546815" w:rsidP="00546815">
      <w:pPr>
        <w:widowControl w:val="0"/>
        <w:autoSpaceDE w:val="0"/>
        <w:autoSpaceDN w:val="0"/>
        <w:spacing w:before="4"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Заявление</w:t>
      </w: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о предоставлении муниципальной услуги</w:t>
      </w:r>
    </w:p>
    <w:p w:rsidR="00546815" w:rsidRPr="00185B16" w:rsidRDefault="00546815" w:rsidP="00546815">
      <w:pPr>
        <w:widowControl w:val="0"/>
        <w:tabs>
          <w:tab w:val="left" w:pos="6221"/>
          <w:tab w:val="left" w:pos="7633"/>
        </w:tabs>
        <w:autoSpaceDE w:val="0"/>
        <w:autoSpaceDN w:val="0"/>
        <w:spacing w:after="0" w:line="240" w:lineRule="auto"/>
        <w:ind w:right="232"/>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«Выплата компенсация платы, взимаемой с родителей, за присмотр и уход за детьми»</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5408" behindDoc="1" locked="0" layoutInCell="1" allowOverlap="1" wp14:anchorId="7C20C161" wp14:editId="0FA7ABA7">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2D61" id="Полилиния 44" o:spid="_x0000_s1026" style="position:absolute;margin-left:67.45pt;margin-top:14.9pt;width:496.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546815" w:rsidRPr="00185B16" w:rsidRDefault="00546815" w:rsidP="00546815">
      <w:pPr>
        <w:widowControl w:val="0"/>
        <w:tabs>
          <w:tab w:val="left" w:pos="6197"/>
        </w:tabs>
        <w:autoSpaceDE w:val="0"/>
        <w:autoSpaceDN w:val="0"/>
        <w:spacing w:before="7" w:after="0" w:line="240" w:lineRule="auto"/>
        <w:ind w:left="253" w:right="1964" w:firstLine="2286"/>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(фамилия, имя, отчество (при наличии) Заявителя)</w:t>
      </w:r>
    </w:p>
    <w:p w:rsidR="00546815" w:rsidRPr="00185B16" w:rsidRDefault="00546815" w:rsidP="00546815">
      <w:pPr>
        <w:widowControl w:val="0"/>
        <w:tabs>
          <w:tab w:val="left" w:pos="6197"/>
        </w:tabs>
        <w:autoSpaceDE w:val="0"/>
        <w:autoSpaceDN w:val="0"/>
        <w:spacing w:before="7" w:after="0" w:line="240" w:lineRule="auto"/>
        <w:ind w:right="1964" w:firstLine="284"/>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Дата рождения</w:t>
      </w:r>
      <w:r w:rsidRPr="00185B16">
        <w:rPr>
          <w:rFonts w:ascii="Times New Roman" w:eastAsia="Times New Roman" w:hAnsi="Times New Roman" w:cs="Times New Roman"/>
          <w:color w:val="000000" w:themeColor="text1"/>
          <w:sz w:val="24"/>
          <w:szCs w:val="24"/>
          <w:u w:val="single" w:color="0C0C0C"/>
        </w:rPr>
        <w:tab/>
      </w:r>
    </w:p>
    <w:p w:rsidR="00546815" w:rsidRPr="00185B16" w:rsidRDefault="00546815" w:rsidP="00546815">
      <w:pPr>
        <w:tabs>
          <w:tab w:val="left" w:pos="6212"/>
          <w:tab w:val="left" w:pos="6254"/>
        </w:tabs>
        <w:suppressAutoHyphens/>
        <w:spacing w:before="2" w:after="0" w:line="322" w:lineRule="exact"/>
        <w:ind w:left="255" w:right="4260"/>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СНИЛС</w:t>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lang w:eastAsia="ar-SA"/>
        </w:rPr>
        <w:t xml:space="preserve"> тел.: </w:t>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u w:val="single" w:color="343434"/>
          <w:lang w:eastAsia="ar-SA"/>
        </w:rPr>
        <w:tab/>
      </w:r>
      <w:r w:rsidRPr="00185B16">
        <w:rPr>
          <w:rFonts w:ascii="Times New Roman" w:eastAsia="Times New Roman" w:hAnsi="Times New Roman" w:cs="Times New Roman"/>
          <w:color w:val="000000" w:themeColor="text1"/>
          <w:sz w:val="24"/>
          <w:szCs w:val="24"/>
          <w:lang w:eastAsia="ar-SA"/>
        </w:rPr>
        <w:t xml:space="preserve"> </w:t>
      </w:r>
    </w:p>
    <w:p w:rsidR="00546815" w:rsidRPr="00185B16" w:rsidRDefault="00546815" w:rsidP="00546815">
      <w:pPr>
        <w:tabs>
          <w:tab w:val="left" w:pos="6212"/>
          <w:tab w:val="left" w:pos="6254"/>
        </w:tabs>
        <w:suppressAutoHyphens/>
        <w:spacing w:before="2" w:after="0" w:line="322" w:lineRule="exact"/>
        <w:ind w:left="255" w:right="4260"/>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Адрес электронной почты:</w:t>
      </w:r>
      <w:r w:rsidRPr="00185B16">
        <w:rPr>
          <w:rFonts w:ascii="Times New Roman" w:eastAsia="Times New Roman" w:hAnsi="Times New Roman" w:cs="Times New Roman"/>
          <w:color w:val="000000" w:themeColor="text1"/>
          <w:sz w:val="24"/>
          <w:szCs w:val="24"/>
          <w:u w:val="single"/>
          <w:lang w:eastAsia="ar-SA"/>
        </w:rPr>
        <w:tab/>
      </w:r>
      <w:r w:rsidRPr="00185B16">
        <w:rPr>
          <w:rFonts w:ascii="Times New Roman" w:eastAsia="Times New Roman" w:hAnsi="Times New Roman" w:cs="Times New Roman"/>
          <w:color w:val="000000" w:themeColor="text1"/>
          <w:sz w:val="24"/>
          <w:szCs w:val="24"/>
          <w:u w:val="single"/>
          <w:lang w:eastAsia="ar-SA"/>
        </w:rPr>
        <w:tab/>
      </w:r>
    </w:p>
    <w:p w:rsidR="00546815" w:rsidRPr="00185B16" w:rsidRDefault="00546815" w:rsidP="00546815">
      <w:pPr>
        <w:widowControl w:val="0"/>
        <w:autoSpaceDE w:val="0"/>
        <w:autoSpaceDN w:val="0"/>
        <w:spacing w:before="6" w:after="0" w:line="240" w:lineRule="auto"/>
        <w:rPr>
          <w:rFonts w:ascii="Times New Roman" w:eastAsia="Times New Roman" w:hAnsi="Times New Roman" w:cs="Times New Roman"/>
          <w:color w:val="000000" w:themeColor="text1"/>
          <w:sz w:val="24"/>
          <w:szCs w:val="24"/>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546815" w:rsidRPr="00185B16" w:rsidTr="00546815">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 xml:space="preserve">Наименование документа, удостоверяющего </w:t>
            </w:r>
            <w:r w:rsidRPr="00185B16">
              <w:rPr>
                <w:rFonts w:ascii="Times New Roman" w:eastAsia="Times New Roman" w:hAnsi="Times New Roman" w:cs="Times New Roman"/>
                <w:noProof/>
                <w:color w:val="000000" w:themeColor="text1"/>
                <w:position w:val="-2"/>
                <w:sz w:val="24"/>
                <w:szCs w:val="24"/>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Дата </w:t>
            </w:r>
            <w:r w:rsidRPr="00185B16">
              <w:rPr>
                <w:rFonts w:ascii="Times New Roman" w:eastAsia="Times New Roman" w:hAnsi="Times New Roman" w:cs="Times New Roman"/>
                <w:color w:val="000000" w:themeColor="text1"/>
                <w:spacing w:val="-2"/>
                <w:sz w:val="24"/>
                <w:szCs w:val="24"/>
                <w:lang w:val="en-US"/>
              </w:rPr>
              <w:t>выдачи</w:t>
            </w:r>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Серия и </w:t>
            </w:r>
            <w:r w:rsidRPr="00185B16">
              <w:rPr>
                <w:rFonts w:ascii="Times New Roman" w:eastAsia="Times New Roman" w:hAnsi="Times New Roman" w:cs="Times New Roman"/>
                <w:color w:val="000000" w:themeColor="text1"/>
                <w:spacing w:val="-2"/>
                <w:sz w:val="24"/>
                <w:szCs w:val="24"/>
                <w:lang w:val="en-US"/>
              </w:rPr>
              <w:t>номер документа</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ind w:firstLine="39"/>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4"/>
                <w:position w:val="1"/>
                <w:sz w:val="24"/>
                <w:szCs w:val="24"/>
                <w:lang w:val="en-US"/>
              </w:rPr>
              <w:t>Код подразделения</w:t>
            </w:r>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Кем </w:t>
            </w:r>
            <w:r w:rsidRPr="00185B16">
              <w:rPr>
                <w:rFonts w:ascii="Times New Roman" w:eastAsia="Times New Roman" w:hAnsi="Times New Roman" w:cs="Times New Roman"/>
                <w:color w:val="000000" w:themeColor="text1"/>
                <w:spacing w:val="-2"/>
                <w:sz w:val="24"/>
                <w:szCs w:val="24"/>
                <w:lang w:val="en-US"/>
              </w:rPr>
              <w:t>выдан</w:t>
            </w:r>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Гражданство</w:t>
            </w:r>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bl>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Адрес регистрации/Адрес временной регистрации:</w:t>
      </w: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6432" behindDoc="1" locked="0" layoutInCell="1" allowOverlap="1" wp14:anchorId="2E70D5D9" wp14:editId="39C8B7CE">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6B53" id="Полилиния 42" o:spid="_x0000_s1026" style="position:absolute;margin-left:64.55pt;margin-top:14.85pt;width:496.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" path="m,l9927,e" filled="f" strokecolor="#343434"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7456" behindDoc="1" locked="0" layoutInCell="1" allowOverlap="1" wp14:anchorId="644028BC" wp14:editId="0C679868">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6923" id="Полилиния 40" o:spid="_x0000_s1026" style="position:absolute;margin-left:64.55pt;margin-top:30.95pt;width:496.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" path="m,l9932,e" filled="f" strokecolor="#343434" strokeweight=".25403mm">
                <v:path arrowok="t" o:connecttype="custom" o:connectlocs="0,0;6306820,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8480" behindDoc="1" locked="0" layoutInCell="1" allowOverlap="1" wp14:anchorId="7D4E74AA" wp14:editId="45DEA860">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DBA8" id="Полилиния 38" o:spid="_x0000_s1026" style="position:absolute;margin-left:64.55pt;margin-top:47.05pt;width:496.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" path="m,l9927,e" filled="f" strokecolor="#080808"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69504" behindDoc="1" locked="0" layoutInCell="1" allowOverlap="1" wp14:anchorId="09EE4637" wp14:editId="15086F92">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143E" id="Полилиния 36" o:spid="_x0000_s1026" style="position:absolute;margin-left:64.55pt;margin-top:63.1pt;width:496.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" path="m,l9932,e" filled="f" strokecolor="#080808" strokeweight=".25403mm">
                <v:path arrowok="t" o:connecttype="custom" o:connectlocs="0,0;6306820,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5" w:after="0" w:line="240" w:lineRule="auto"/>
        <w:rPr>
          <w:rFonts w:ascii="Times New Roman" w:eastAsia="Times New Roman" w:hAnsi="Times New Roman" w:cs="Times New Roman"/>
          <w:color w:val="000000" w:themeColor="text1"/>
          <w:sz w:val="24"/>
          <w:szCs w:val="24"/>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546815" w:rsidRPr="00185B16" w:rsidTr="00546815">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 xml:space="preserve">Наименование документа, удостоверяющего </w:t>
            </w:r>
            <w:r w:rsidRPr="00185B16">
              <w:rPr>
                <w:rFonts w:ascii="Times New Roman" w:eastAsia="Times New Roman" w:hAnsi="Times New Roman" w:cs="Times New Roman"/>
                <w:noProof/>
                <w:color w:val="000000" w:themeColor="text1"/>
                <w:position w:val="-2"/>
                <w:sz w:val="24"/>
                <w:szCs w:val="24"/>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Дата </w:t>
            </w:r>
            <w:r w:rsidRPr="00185B16">
              <w:rPr>
                <w:rFonts w:ascii="Times New Roman" w:eastAsia="Times New Roman" w:hAnsi="Times New Roman" w:cs="Times New Roman"/>
                <w:color w:val="000000" w:themeColor="text1"/>
                <w:spacing w:val="-2"/>
                <w:sz w:val="24"/>
                <w:szCs w:val="24"/>
                <w:lang w:val="en-US"/>
              </w:rPr>
              <w:t>выдачи</w:t>
            </w:r>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Серия и </w:t>
            </w:r>
            <w:r w:rsidRPr="00185B16">
              <w:rPr>
                <w:rFonts w:ascii="Times New Roman" w:eastAsia="Times New Roman" w:hAnsi="Times New Roman" w:cs="Times New Roman"/>
                <w:color w:val="000000" w:themeColor="text1"/>
                <w:spacing w:val="-2"/>
                <w:sz w:val="24"/>
                <w:szCs w:val="24"/>
                <w:lang w:val="en-US"/>
              </w:rPr>
              <w:t>номер документа</w:t>
            </w:r>
          </w:p>
        </w:tc>
        <w:tc>
          <w:tcPr>
            <w:tcW w:w="2976"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ind w:firstLine="39"/>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4"/>
                <w:position w:val="1"/>
                <w:sz w:val="24"/>
                <w:szCs w:val="24"/>
                <w:lang w:val="en-US"/>
              </w:rPr>
              <w:t>Код подразделения</w:t>
            </w:r>
          </w:p>
        </w:tc>
        <w:tc>
          <w:tcPr>
            <w:tcW w:w="1992" w:type="dxa"/>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 xml:space="preserve">Кем </w:t>
            </w:r>
            <w:r w:rsidRPr="00185B16">
              <w:rPr>
                <w:rFonts w:ascii="Times New Roman" w:eastAsia="Times New Roman" w:hAnsi="Times New Roman" w:cs="Times New Roman"/>
                <w:color w:val="000000" w:themeColor="text1"/>
                <w:spacing w:val="-2"/>
                <w:sz w:val="24"/>
                <w:szCs w:val="24"/>
                <w:lang w:val="en-US"/>
              </w:rPr>
              <w:t>выдан</w:t>
            </w:r>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r w:rsidR="00546815" w:rsidRPr="00185B16" w:rsidTr="00546815">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Гражданство</w:t>
            </w:r>
          </w:p>
        </w:tc>
        <w:tc>
          <w:tcPr>
            <w:tcW w:w="7229" w:type="dxa"/>
            <w:gridSpan w:val="3"/>
            <w:tcBorders>
              <w:top w:val="single" w:sz="6" w:space="0" w:color="1C1C1C"/>
              <w:left w:val="single" w:sz="6" w:space="0" w:color="1C1C1C"/>
              <w:bottom w:val="single" w:sz="6" w:space="0" w:color="1C1C1C"/>
              <w:right w:val="single" w:sz="6" w:space="0" w:color="1C1C1C"/>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tc>
      </w:tr>
    </w:tbl>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sectPr w:rsidR="00546815" w:rsidRPr="00185B16">
          <w:type w:val="nextColumn"/>
          <w:pgSz w:w="11900" w:h="16840"/>
          <w:pgMar w:top="1060" w:right="360" w:bottom="280" w:left="2127" w:header="720" w:footer="720" w:gutter="0"/>
          <w:cols w:space="720"/>
        </w:sect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Адрес регистрации/Адрес временной регистрации:</w: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0528" behindDoc="1" locked="0" layoutInCell="1" allowOverlap="1" wp14:anchorId="7FACE15E" wp14:editId="264ECF3B">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B74C" id="Полилиния 34" o:spid="_x0000_s1026" style="position:absolute;margin-left:64.55pt;margin-top:15.1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1552" behindDoc="1" locked="0" layoutInCell="1" allowOverlap="1" wp14:anchorId="3870DC7B" wp14:editId="5CC7308D">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09537" id="Полилиния 32" o:spid="_x0000_s1026" style="position:absolute;margin-left:64.55pt;margin-top:31.2pt;width:496.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Прошу предоставить компенсацию платы, взимаемой с родителей (законных представителей) за присмотр и уход за:</w:t>
      </w:r>
    </w:p>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2576" behindDoc="1" locked="0" layoutInCell="1" allowOverlap="1" wp14:anchorId="609E7134" wp14:editId="3969CBE1">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BA8D5" id="Полилиния 30" o:spid="_x0000_s1026" style="position:absolute;margin-left:64.55pt;margin-top:14.85pt;width:496.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3600" behindDoc="1" locked="0" layoutInCell="1" allowOverlap="1" wp14:anchorId="2ABF5779" wp14:editId="098B838B">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A63D" id="Полилиния 28" o:spid="_x0000_s1026" style="position:absolute;margin-left:64.55pt;margin-top:30.95pt;width:496.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before="19" w:after="0" w:line="206" w:lineRule="exact"/>
        <w:ind w:left="12"/>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sz w:val="24"/>
          <w:szCs w:val="24"/>
          <w:lang w:eastAsia="ar-SA"/>
        </w:rPr>
        <w:t>(фамилия, имя, отчество (при наличии)</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осваивающим (ей) образовательную программу дошкольного образования в</w:t>
      </w:r>
    </w:p>
    <w:p w:rsidR="00546815" w:rsidRPr="00185B16" w:rsidRDefault="00546815" w:rsidP="00546815">
      <w:pPr>
        <w:widowControl w:val="0"/>
        <w:autoSpaceDE w:val="0"/>
        <w:autoSpaceDN w:val="0"/>
        <w:spacing w:before="8"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4624" behindDoc="1" locked="0" layoutInCell="1" allowOverlap="1" wp14:anchorId="48422305" wp14:editId="2C464126">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E640" id="Полилиния 20" o:spid="_x0000_s1026" style="position:absolute;margin-left:64.55pt;margin-top:30.95pt;width:496.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546815" w:rsidRPr="00185B16" w:rsidRDefault="00546815" w:rsidP="00546815">
      <w:pPr>
        <w:widowControl w:val="0"/>
        <w:autoSpaceDE w:val="0"/>
        <w:autoSpaceDN w:val="0"/>
        <w:spacing w:before="2"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5648" behindDoc="1" locked="0" layoutInCell="1" allowOverlap="1" wp14:anchorId="1E3E097A" wp14:editId="4CFE496A">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90F6" id="Полилиния 68" o:spid="_x0000_s1026" style="position:absolute;margin-left:63.85pt;margin-top:5.6pt;width:49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546815" w:rsidRPr="00185B16" w:rsidRDefault="00546815" w:rsidP="00546815">
      <w:pPr>
        <w:suppressAutoHyphens/>
        <w:spacing w:before="28"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w w:val="105"/>
          <w:sz w:val="24"/>
          <w:szCs w:val="24"/>
          <w:lang w:eastAsia="ar-SA"/>
        </w:rPr>
        <w:t>(наименование образовательной организации, реализующей программу дошкольного образования).</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Для получения компенсации сообщаю следующую информацию о ребенке (детях):</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546815" w:rsidRPr="00185B16" w:rsidTr="00546815">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Фамилия</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Дата рождения</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Имя</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Пол</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lang w:val="en-US"/>
              </w:rPr>
              <w:t>Отчество</w:t>
            </w:r>
            <w:r w:rsidRPr="00185B16">
              <w:rPr>
                <w:rFonts w:ascii="Times New Roman" w:eastAsia="Times New Roman" w:hAnsi="Times New Roman" w:cs="Times New Roman"/>
                <w:color w:val="000000" w:themeColor="text1"/>
                <w:spacing w:val="-2"/>
                <w:sz w:val="24"/>
                <w:szCs w:val="24"/>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реб</w:t>
            </w:r>
            <w:r w:rsidRPr="00185B16">
              <w:rPr>
                <w:rFonts w:ascii="Times New Roman" w:eastAsia="Times New Roman" w:hAnsi="Times New Roman" w:cs="Times New Roman"/>
                <w:color w:val="000000" w:themeColor="text1"/>
                <w:spacing w:val="-2"/>
                <w:sz w:val="24"/>
                <w:szCs w:val="24"/>
              </w:rPr>
              <w:t>е</w:t>
            </w:r>
            <w:r w:rsidRPr="00185B16">
              <w:rPr>
                <w:rFonts w:ascii="Times New Roman" w:eastAsia="Times New Roman" w:hAnsi="Times New Roman" w:cs="Times New Roman"/>
                <w:color w:val="000000" w:themeColor="text1"/>
                <w:spacing w:val="-2"/>
                <w:sz w:val="24"/>
                <w:szCs w:val="24"/>
                <w:lang w:val="en-US"/>
              </w:rPr>
              <w:t>нка</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Дата</w:t>
            </w:r>
          </w:p>
        </w:tc>
        <w:tc>
          <w:tcPr>
            <w:tcW w:w="2261" w:type="dxa"/>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Место государственной регистрации</w:t>
            </w:r>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9" w:after="0" w:line="240" w:lineRule="auto"/>
        <w:rPr>
          <w:rFonts w:ascii="Times New Roman" w:eastAsia="Times New Roman" w:hAnsi="Times New Roman" w:cs="Times New Roman"/>
          <w:color w:val="000000" w:themeColor="text1"/>
          <w:sz w:val="24"/>
          <w:szCs w:val="24"/>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546815" w:rsidRPr="00185B16" w:rsidTr="00546815">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документа, подтверждающего установление опеки (попечительства) над ребенком</w:t>
            </w:r>
          </w:p>
        </w:tc>
      </w:tr>
      <w:tr w:rsidR="00546815" w:rsidRPr="00185B16" w:rsidTr="00546815">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Номер</w:t>
            </w:r>
          </w:p>
        </w:tc>
        <w:tc>
          <w:tcPr>
            <w:tcW w:w="2693" w:type="dxa"/>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Дата</w:t>
            </w:r>
          </w:p>
        </w:tc>
        <w:tc>
          <w:tcPr>
            <w:tcW w:w="2275" w:type="dxa"/>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r w:rsidR="00546815" w:rsidRPr="00185B16" w:rsidTr="00546815">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Орган, выдавший</w:t>
            </w:r>
          </w:p>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r w:rsidRPr="00185B16">
              <w:rPr>
                <w:rFonts w:ascii="Times New Roman" w:eastAsia="Times New Roman" w:hAnsi="Times New Roman" w:cs="Times New Roman"/>
                <w:color w:val="000000" w:themeColor="text1"/>
                <w:spacing w:val="-2"/>
                <w:sz w:val="24"/>
                <w:szCs w:val="24"/>
                <w:lang w:val="en-US"/>
              </w:rPr>
              <w:t>документ</w:t>
            </w:r>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lang w:val="en-US"/>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По какой причине у ребенка и родителя разные фамилии: </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___________________________________________________________________________________</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В отношении ребенка установлено отцовство</w:t>
      </w:r>
    </w:p>
    <w:p w:rsidR="00546815" w:rsidRPr="00185B16" w:rsidRDefault="00546815" w:rsidP="00546815">
      <w:pPr>
        <w:keepNext/>
        <w:keepLines/>
        <w:suppressAutoHyphens/>
        <w:spacing w:before="1" w:after="0" w:line="472" w:lineRule="auto"/>
        <w:ind w:left="284" w:right="2732" w:hanging="29"/>
        <w:outlineLvl w:val="0"/>
        <w:rPr>
          <w:rFonts w:ascii="Times New Roman" w:eastAsiaTheme="majorEastAsia" w:hAnsi="Times New Roman" w:cs="Times New Roman"/>
          <w:b/>
          <w:bCs/>
          <w:color w:val="000000" w:themeColor="text1"/>
          <w:sz w:val="24"/>
          <w:szCs w:val="24"/>
          <w:lang w:eastAsia="ar-SA"/>
        </w:rPr>
      </w:pPr>
      <w:r w:rsidRPr="00185B16">
        <w:rPr>
          <w:rFonts w:ascii="Times New Roman" w:eastAsiaTheme="majorEastAsia" w:hAnsi="Times New Roman" w:cs="Times New Roman"/>
          <w:b/>
          <w:bCs/>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525334E8" wp14:editId="5D219A78">
                <wp:simplePos x="0" y="0"/>
                <wp:positionH relativeFrom="page">
                  <wp:posOffset>749935</wp:posOffset>
                </wp:positionH>
                <wp:positionV relativeFrom="paragraph">
                  <wp:posOffset>347980</wp:posOffset>
                </wp:positionV>
                <wp:extent cx="6374130" cy="1014095"/>
                <wp:effectExtent l="0" t="0" r="7620" b="1460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815" w:rsidRDefault="00546815" w:rsidP="0054681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34E8" id="Надпись 18" o:spid="_x0000_s1028" type="#_x0000_t202" style="position:absolute;left:0;text-align:left;margin-left:59.05pt;margin-top:27.4pt;width:501.9pt;height:79.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yQIAALk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" filled="f" stroked="f">
                <v:textbox inset="0,0,0,0">
                  <w:txbxContent>
                    <w:p w:rsidR="00546815" w:rsidRDefault="00546815" w:rsidP="00546815">
                      <w:pPr>
                        <w:pStyle w:val="af0"/>
                      </w:pPr>
                    </w:p>
                  </w:txbxContent>
                </v:textbox>
                <w10:wrap anchorx="page"/>
              </v:shape>
            </w:pict>
          </mc:Fallback>
        </mc:AlternateConten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546815" w:rsidRPr="00185B16" w:rsidTr="00546815">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rPr>
            </w:pPr>
            <w:r w:rsidRPr="00185B16">
              <w:rPr>
                <w:rFonts w:ascii="Times New Roman" w:eastAsia="Times New Roman" w:hAnsi="Times New Roman" w:cs="Times New Roman"/>
                <w:spacing w:val="-2"/>
                <w:sz w:val="24"/>
                <w:szCs w:val="24"/>
              </w:rPr>
              <w:t>Реквизиты актовой записи об установлении отцовства</w:t>
            </w:r>
          </w:p>
        </w:tc>
      </w:tr>
      <w:tr w:rsidR="00546815" w:rsidRPr="00185B16" w:rsidTr="00546815">
        <w:trPr>
          <w:trHeight w:val="20"/>
        </w:trPr>
        <w:tc>
          <w:tcPr>
            <w:tcW w:w="285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r w:rsidRPr="00185B16">
              <w:rPr>
                <w:rFonts w:ascii="Times New Roman" w:eastAsia="Times New Roman" w:hAnsi="Times New Roman" w:cs="Times New Roman"/>
                <w:spacing w:val="-2"/>
                <w:sz w:val="24"/>
                <w:szCs w:val="24"/>
                <w:lang w:val="en-US"/>
              </w:rPr>
              <w:t>Номер актовой записи</w:t>
            </w:r>
          </w:p>
        </w:tc>
        <w:tc>
          <w:tcPr>
            <w:tcW w:w="1781" w:type="dxa"/>
            <w:tcBorders>
              <w:top w:val="single" w:sz="6" w:space="0" w:color="1F1F1F"/>
              <w:left w:val="single" w:sz="4" w:space="0" w:color="auto"/>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ind w:left="123"/>
              <w:jc w:val="center"/>
              <w:rPr>
                <w:rFonts w:ascii="Times New Roman" w:eastAsia="Times New Roman" w:hAnsi="Times New Roman" w:cs="Times New Roman"/>
                <w:spacing w:val="-2"/>
                <w:sz w:val="24"/>
                <w:szCs w:val="24"/>
                <w:lang w:val="en-US"/>
              </w:rPr>
            </w:pPr>
            <w:r w:rsidRPr="00185B16">
              <w:rPr>
                <w:rFonts w:ascii="Times New Roman" w:eastAsia="Times New Roman" w:hAnsi="Times New Roman" w:cs="Times New Roman"/>
                <w:spacing w:val="-2"/>
                <w:sz w:val="24"/>
                <w:szCs w:val="24"/>
                <w:lang w:val="en-US"/>
              </w:rPr>
              <w:t>Дата</w:t>
            </w:r>
          </w:p>
        </w:tc>
        <w:tc>
          <w:tcPr>
            <w:tcW w:w="3067" w:type="dxa"/>
            <w:tcBorders>
              <w:top w:val="single" w:sz="6" w:space="0" w:color="1F1F1F"/>
              <w:left w:val="single" w:sz="6" w:space="0" w:color="1F1F1F"/>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r>
      <w:tr w:rsidR="00546815" w:rsidRPr="00185B16" w:rsidTr="00546815">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r w:rsidRPr="00185B16">
              <w:rPr>
                <w:rFonts w:ascii="Times New Roman" w:eastAsia="Times New Roman" w:hAnsi="Times New Roman" w:cs="Times New Roman"/>
                <w:spacing w:val="-2"/>
                <w:sz w:val="24"/>
                <w:szCs w:val="24"/>
                <w:lang w:val="en-US"/>
              </w:rPr>
              <w:t>Место государственной регистрации</w:t>
            </w:r>
          </w:p>
        </w:tc>
        <w:tc>
          <w:tcPr>
            <w:tcW w:w="5390" w:type="dxa"/>
            <w:gridSpan w:val="2"/>
            <w:tcBorders>
              <w:top w:val="single" w:sz="6" w:space="0" w:color="1F1F1F"/>
              <w:left w:val="single" w:sz="6" w:space="0" w:color="1F1F1F"/>
              <w:bottom w:val="single" w:sz="6" w:space="0" w:color="1F1F1F"/>
              <w:right w:val="single" w:sz="6" w:space="0" w:color="1F1F1F"/>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spacing w:val="-2"/>
                <w:sz w:val="24"/>
                <w:szCs w:val="24"/>
                <w:lang w:val="en-US"/>
              </w:rPr>
            </w:pPr>
          </w:p>
        </w:tc>
      </w:tr>
    </w:tbl>
    <w:p w:rsidR="00546815" w:rsidRPr="00185B16" w:rsidRDefault="00546815" w:rsidP="00546815">
      <w:pPr>
        <w:widowControl w:val="0"/>
        <w:autoSpaceDE w:val="0"/>
        <w:autoSpaceDN w:val="0"/>
        <w:spacing w:after="0" w:line="240" w:lineRule="auto"/>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О заключении родителем брака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pacing w:val="-2"/>
          <w:sz w:val="24"/>
          <w:szCs w:val="24"/>
        </w:rPr>
        <w:sectPr w:rsidR="00546815" w:rsidRPr="00185B16">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заключении брака</w:t>
            </w:r>
          </w:p>
        </w:tc>
      </w:tr>
      <w:tr w:rsidR="00546815" w:rsidRPr="00185B16" w:rsidTr="00546815">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xml:space="preserve"> О расторжении родителем брака</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расторжении брака</w:t>
            </w:r>
          </w:p>
        </w:tc>
      </w:tr>
      <w:tr w:rsidR="00546815" w:rsidRPr="00185B16" w:rsidTr="00546815">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О изменении ФИО</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57"/>
        <w:gridCol w:w="1661"/>
        <w:gridCol w:w="2165"/>
        <w:gridCol w:w="2859"/>
      </w:tblGrid>
      <w:tr w:rsidR="00546815" w:rsidRPr="00185B16" w:rsidTr="00546815">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Реквизиты актовой записи о перемене имени                     У родителя                      У ребенка</w:t>
            </w:r>
          </w:p>
        </w:tc>
      </w:tr>
      <w:tr w:rsidR="00546815" w:rsidRPr="00185B16" w:rsidTr="00546815">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c>
          <w:tcPr>
            <w:tcW w:w="1159" w:type="pct"/>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Дата</w:t>
            </w:r>
          </w:p>
        </w:tc>
        <w:tc>
          <w:tcPr>
            <w:tcW w:w="1530" w:type="pct"/>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r w:rsidR="00546815" w:rsidRPr="00185B16" w:rsidTr="00546815">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Средства прошу направить:</w:t>
      </w: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1035"/>
        <w:gridCol w:w="8307"/>
      </w:tblGrid>
      <w:tr w:rsidR="00546815" w:rsidRPr="00185B16" w:rsidTr="00546815">
        <w:trPr>
          <w:trHeight w:val="330"/>
        </w:trPr>
        <w:tc>
          <w:tcPr>
            <w:tcW w:w="754"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3612" w:right="3592"/>
              <w:jc w:val="center"/>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Реквизиты</w:t>
            </w:r>
          </w:p>
        </w:tc>
      </w:tr>
      <w:tr w:rsidR="00546815" w:rsidRPr="00185B16" w:rsidTr="00546815">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21"/>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Почта</w:t>
            </w:r>
          </w:p>
        </w:tc>
        <w:tc>
          <w:tcPr>
            <w:tcW w:w="4246"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ind w:left="129"/>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Адрес</w:t>
            </w:r>
          </w:p>
          <w:p w:rsidR="00546815" w:rsidRPr="00185B16" w:rsidRDefault="00546815" w:rsidP="00546815">
            <w:pPr>
              <w:widowControl w:val="0"/>
              <w:tabs>
                <w:tab w:val="left" w:pos="8419"/>
              </w:tabs>
              <w:autoSpaceDE w:val="0"/>
              <w:autoSpaceDN w:val="0"/>
              <w:spacing w:after="0" w:line="240" w:lineRule="auto"/>
              <w:ind w:left="130"/>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получателя</w:t>
            </w:r>
            <w:r w:rsidRPr="00185B16">
              <w:rPr>
                <w:rFonts w:ascii="Times New Roman" w:eastAsia="Times New Roman" w:hAnsi="Times New Roman" w:cs="Times New Roman"/>
                <w:color w:val="000000" w:themeColor="text1"/>
                <w:sz w:val="24"/>
                <w:szCs w:val="24"/>
                <w:u w:val="single" w:color="343434"/>
                <w:lang w:val="en-US"/>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p w:rsidR="00546815" w:rsidRPr="00185B16" w:rsidRDefault="00546815" w:rsidP="00546815">
            <w:pPr>
              <w:widowControl w:val="0"/>
              <w:autoSpaceDE w:val="0"/>
              <w:autoSpaceDN w:val="0"/>
              <w:spacing w:after="0" w:line="240" w:lineRule="auto"/>
              <w:ind w:left="146"/>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noProof/>
                <w:color w:val="000000" w:themeColor="text1"/>
                <w:sz w:val="24"/>
                <w:szCs w:val="24"/>
                <w:lang w:eastAsia="ru-RU"/>
              </w:rPr>
              <mc:AlternateContent>
                <mc:Choice Requires="wpg">
                  <w:drawing>
                    <wp:inline distT="0" distB="0" distL="0" distR="0" wp14:anchorId="6D2FE6E6" wp14:editId="61BA08AD">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CDEF1"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">
                      <v:line id="Line 3" o:spid="_x0000_s1027" style="position:absolute;visibility:visible;mso-wrap-style:square" from="0,7" to="8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E8cMAAADbAAAADwAAAGRycy9kb3ducmV2LnhtbESPQWvCQBSE70L/w/KE3nSjFJXoKkUa&#10;LHip0fb8yD6Tpdm3Ibua5N93hYLHYWa+YTa73tbiTq03jhXMpgkI4sJpw6WCyzmbrED4gKyxdkwK&#10;BvKw276MNphq1/GJ7nkoRYSwT1FBFUKTSumLiiz6qWuIo3d1rcUQZVtK3WIX4baW8yRZSIuG40KF&#10;De0rKn7zm1VwXO7rrMs/lt/mq18cMmN+hmFQ6nXcv69BBOrDM/zf/tQK5m/w+B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BPHDAAAA2wAAAA8AAAAAAAAAAAAA&#10;AAAAoQIAAGRycy9kb3ducmV2LnhtbFBLBQYAAAAABAAEAPkAAACRAwAAAAA=&#10;" strokecolor="#343434" strokeweight=".25403mm"/>
                      <w10:anchorlock/>
                    </v:group>
                  </w:pict>
                </mc:Fallback>
              </mc:AlternateContent>
            </w:r>
          </w:p>
          <w:p w:rsidR="00546815" w:rsidRPr="00185B16" w:rsidRDefault="00546815" w:rsidP="00546815">
            <w:pPr>
              <w:widowControl w:val="0"/>
              <w:autoSpaceDE w:val="0"/>
              <w:autoSpaceDN w:val="0"/>
              <w:spacing w:after="0" w:line="240" w:lineRule="auto"/>
              <w:ind w:left="131"/>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Номер почтового отделения</w:t>
            </w:r>
          </w:p>
          <w:p w:rsidR="00546815" w:rsidRPr="00185B16" w:rsidRDefault="00546815" w:rsidP="00546815">
            <w:pPr>
              <w:widowControl w:val="0"/>
              <w:tabs>
                <w:tab w:val="left" w:pos="8362"/>
              </w:tabs>
              <w:autoSpaceDE w:val="0"/>
              <w:autoSpaceDN w:val="0"/>
              <w:spacing w:after="0" w:line="240" w:lineRule="auto"/>
              <w:ind w:left="129"/>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z w:val="24"/>
                <w:szCs w:val="24"/>
                <w:lang w:val="en-US"/>
              </w:rPr>
              <w:t>(индекс)</w:t>
            </w:r>
            <w:r w:rsidRPr="00185B16">
              <w:rPr>
                <w:rFonts w:ascii="Times New Roman" w:eastAsia="Times New Roman" w:hAnsi="Times New Roman" w:cs="Times New Roman"/>
                <w:color w:val="000000" w:themeColor="text1"/>
                <w:sz w:val="24"/>
                <w:szCs w:val="24"/>
                <w:u w:val="single"/>
                <w:lang w:val="en-US"/>
              </w:rPr>
              <w:tab/>
            </w:r>
          </w:p>
        </w:tc>
      </w:tr>
      <w:tr w:rsidR="00546815" w:rsidRPr="00185B16" w:rsidTr="00546815">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21"/>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4"/>
                <w:sz w:val="24"/>
                <w:szCs w:val="24"/>
                <w:lang w:val="en-US"/>
              </w:rPr>
              <w:t>Банк</w:t>
            </w:r>
          </w:p>
        </w:tc>
        <w:tc>
          <w:tcPr>
            <w:tcW w:w="4246" w:type="pct"/>
            <w:tcBorders>
              <w:top w:val="single" w:sz="6" w:space="0" w:color="131313"/>
              <w:left w:val="single" w:sz="6" w:space="0" w:color="131313"/>
              <w:bottom w:val="single" w:sz="6" w:space="0" w:color="131313"/>
              <w:right w:val="single" w:sz="6" w:space="0" w:color="131313"/>
            </w:tcBorders>
            <w:hideMark/>
          </w:tcPr>
          <w:p w:rsidR="00546815" w:rsidRPr="00185B16" w:rsidRDefault="00546815" w:rsidP="00546815">
            <w:pPr>
              <w:widowControl w:val="0"/>
              <w:autoSpaceDE w:val="0"/>
              <w:autoSpaceDN w:val="0"/>
              <w:spacing w:after="0" w:line="240" w:lineRule="auto"/>
              <w:ind w:left="131"/>
              <w:rPr>
                <w:rFonts w:ascii="Times New Roman" w:eastAsia="Times New Roman" w:hAnsi="Times New Roman" w:cs="Times New Roman"/>
                <w:color w:val="000000" w:themeColor="text1"/>
                <w:sz w:val="24"/>
                <w:szCs w:val="24"/>
                <w:lang w:val="en-US"/>
              </w:rPr>
            </w:pPr>
            <w:r w:rsidRPr="00185B16">
              <w:rPr>
                <w:rFonts w:ascii="Times New Roman" w:eastAsia="Times New Roman" w:hAnsi="Times New Roman" w:cs="Times New Roman"/>
                <w:color w:val="000000" w:themeColor="text1"/>
                <w:spacing w:val="-2"/>
                <w:sz w:val="24"/>
                <w:szCs w:val="24"/>
                <w:lang w:val="en-US"/>
              </w:rPr>
              <w:t>БИК или наименование банка</w:t>
            </w:r>
          </w:p>
        </w:tc>
      </w:tr>
      <w:tr w:rsidR="00546815" w:rsidRPr="00185B16" w:rsidTr="00546815">
        <w:trPr>
          <w:trHeight w:val="1813"/>
        </w:trPr>
        <w:tc>
          <w:tcPr>
            <w:tcW w:w="754"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4246" w:type="pct"/>
            <w:tcBorders>
              <w:top w:val="single" w:sz="6" w:space="0" w:color="131313"/>
              <w:left w:val="single" w:sz="6" w:space="0" w:color="131313"/>
              <w:bottom w:val="single" w:sz="6" w:space="0" w:color="131313"/>
              <w:right w:val="single" w:sz="6" w:space="0" w:color="131313"/>
            </w:tcBorders>
          </w:tcPr>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r w:rsidRPr="00185B16">
              <w:rPr>
                <w:rFonts w:ascii="Times New Roman" w:eastAsia="Times New Roman" w:hAnsi="Times New Roman" w:cs="Times New Roman"/>
                <w:color w:val="000000" w:themeColor="text1"/>
                <w:sz w:val="24"/>
                <w:szCs w:val="24"/>
              </w:rPr>
              <w:t>Корреспондентский счет</w:t>
            </w: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u w:val="single"/>
              </w:rPr>
            </w:pPr>
          </w:p>
          <w:p w:rsidR="00546815" w:rsidRPr="00185B16" w:rsidRDefault="00546815" w:rsidP="00546815">
            <w:pPr>
              <w:widowControl w:val="0"/>
              <w:tabs>
                <w:tab w:val="left" w:pos="8381"/>
              </w:tabs>
              <w:autoSpaceDE w:val="0"/>
              <w:autoSpaceDN w:val="0"/>
              <w:spacing w:after="0" w:line="240" w:lineRule="auto"/>
              <w:ind w:left="131"/>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Номер счета заявителя</w:t>
            </w:r>
            <w:r w:rsidRPr="00185B16">
              <w:rPr>
                <w:rFonts w:ascii="Times New Roman" w:eastAsia="Times New Roman" w:hAnsi="Times New Roman" w:cs="Times New Roman"/>
                <w:color w:val="000000" w:themeColor="text1"/>
                <w:sz w:val="24"/>
                <w:szCs w:val="24"/>
                <w:u w:val="single" w:color="343434"/>
              </w:rPr>
              <w:tab/>
            </w:r>
          </w:p>
        </w:tc>
      </w:tr>
    </w:tbl>
    <w:p w:rsidR="00546815" w:rsidRPr="00185B16" w:rsidRDefault="00546815" w:rsidP="00546815">
      <w:pPr>
        <w:widowControl w:val="0"/>
        <w:autoSpaceDE w:val="0"/>
        <w:autoSpaceDN w:val="0"/>
        <w:spacing w:after="0" w:line="240" w:lineRule="auto"/>
        <w:ind w:left="256"/>
        <w:rPr>
          <w:rFonts w:ascii="Times New Roman" w:eastAsia="Times New Roman" w:hAnsi="Times New Roman" w:cs="Times New Roman"/>
          <w:color w:val="000000" w:themeColor="text1"/>
          <w:w w:val="95"/>
          <w:sz w:val="24"/>
          <w:szCs w:val="24"/>
        </w:rPr>
      </w:pPr>
    </w:p>
    <w:p w:rsidR="00546815" w:rsidRPr="00185B16" w:rsidRDefault="00546815" w:rsidP="00546815">
      <w:pPr>
        <w:widowControl w:val="0"/>
        <w:autoSpaceDE w:val="0"/>
        <w:autoSpaceDN w:val="0"/>
        <w:spacing w:after="0" w:line="240" w:lineRule="auto"/>
        <w:ind w:left="254"/>
        <w:jc w:val="both"/>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4294967293" distB="4294967293" distL="114300" distR="114300" simplePos="0" relativeHeight="251663360" behindDoc="1" locked="0" layoutInCell="1" allowOverlap="1" wp14:anchorId="38EBD041" wp14:editId="49A12DAC">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9476" id="Прямая соединительная линия 12" o:spid="_x0000_s1026" style="position:absolute;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185B16">
        <w:rPr>
          <w:rFonts w:ascii="Times New Roman" w:eastAsia="Times New Roman" w:hAnsi="Times New Roman" w:cs="Times New Roman"/>
          <w:color w:val="000000" w:themeColor="text1"/>
          <w:spacing w:val="-2"/>
          <w:sz w:val="24"/>
          <w:szCs w:val="24"/>
        </w:rPr>
        <w:t>К заявлению прилагаю следующие документы:</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69"/>
        <w:gridCol w:w="8473"/>
      </w:tblGrid>
      <w:tr w:rsidR="00546815" w:rsidRPr="00185B16" w:rsidTr="00546815">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 п/п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Наименование документов</w:t>
            </w:r>
          </w:p>
        </w:tc>
      </w:tr>
      <w:tr w:rsidR="00546815" w:rsidRPr="00185B16" w:rsidTr="00546815">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r w:rsidRPr="00185B16">
              <w:rPr>
                <w:rFonts w:ascii="Times New Roman" w:eastAsia="Times New Roman" w:hAnsi="Times New Roman" w:cs="Times New Roman"/>
                <w:color w:val="000000" w:themeColor="text1"/>
                <w:spacing w:val="-2"/>
                <w:sz w:val="24"/>
                <w:szCs w:val="24"/>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546815" w:rsidRPr="00185B16" w:rsidRDefault="00546815" w:rsidP="00546815">
            <w:pPr>
              <w:widowControl w:val="0"/>
              <w:autoSpaceDE w:val="0"/>
              <w:autoSpaceDN w:val="0"/>
              <w:spacing w:after="0" w:line="240" w:lineRule="auto"/>
              <w:jc w:val="center"/>
              <w:rPr>
                <w:rFonts w:ascii="Times New Roman" w:eastAsia="Times New Roman" w:hAnsi="Times New Roman" w:cs="Times New Roman"/>
                <w:color w:val="000000" w:themeColor="text1"/>
                <w:spacing w:val="-2"/>
                <w:sz w:val="24"/>
                <w:szCs w:val="24"/>
              </w:rPr>
            </w:pPr>
          </w:p>
        </w:tc>
      </w:tr>
    </w:tbl>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after="0" w:line="228" w:lineRule="exact"/>
        <w:ind w:left="254"/>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2"/>
          <w:sz w:val="24"/>
          <w:szCs w:val="24"/>
          <w:lang w:eastAsia="ar-SA"/>
        </w:rPr>
        <w:t>Об ответственности за достоверность представленных сведений предупрежден(на).</w:t>
      </w:r>
    </w:p>
    <w:p w:rsidR="00546815" w:rsidRPr="00185B16" w:rsidRDefault="00546815" w:rsidP="00546815">
      <w:pPr>
        <w:suppressAutoHyphens/>
        <w:spacing w:after="0" w:line="240" w:lineRule="auto"/>
        <w:ind w:left="254" w:right="361" w:hanging="1"/>
        <w:jc w:val="both"/>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Даю согласие на получение, обработку и передачу моих персональных данных в соответствии с Федеральными законами от 27.07.2006 года </w:t>
      </w:r>
      <w:r w:rsidRPr="00185B16">
        <w:rPr>
          <w:rFonts w:ascii="Times New Roman" w:eastAsia="Times New Roman" w:hAnsi="Times New Roman" w:cs="Times New Roman"/>
          <w:i/>
          <w:color w:val="000000" w:themeColor="text1"/>
          <w:sz w:val="24"/>
          <w:szCs w:val="24"/>
          <w:lang w:eastAsia="ar-SA"/>
        </w:rPr>
        <w:t>№</w:t>
      </w:r>
      <w:r w:rsidRPr="00185B16">
        <w:rPr>
          <w:rFonts w:ascii="Times New Roman" w:eastAsia="Times New Roman" w:hAnsi="Times New Roman" w:cs="Times New Roman"/>
          <w:color w:val="000000" w:themeColor="text1"/>
          <w:sz w:val="24"/>
          <w:szCs w:val="24"/>
          <w:lang w:eastAsia="ar-SA"/>
        </w:rPr>
        <w:t>149-ФЗ «Об информации, информационных технологиях и о защите информации», от 27.07.2006 №152-ФЗ «О персональных данных».</w:t>
      </w:r>
    </w:p>
    <w:p w:rsidR="00546815" w:rsidRPr="00185B16" w:rsidRDefault="00546815" w:rsidP="00546815">
      <w:pPr>
        <w:widowControl w:val="0"/>
        <w:autoSpaceDE w:val="0"/>
        <w:autoSpaceDN w:val="0"/>
        <w:spacing w:before="9" w:after="0" w:line="240" w:lineRule="auto"/>
        <w:jc w:val="both"/>
        <w:rPr>
          <w:rFonts w:ascii="Times New Roman" w:eastAsia="Times New Roman" w:hAnsi="Times New Roman" w:cs="Times New Roman"/>
          <w:color w:val="000000" w:themeColor="text1"/>
          <w:sz w:val="24"/>
          <w:szCs w:val="24"/>
        </w:rPr>
      </w:pPr>
    </w:p>
    <w:p w:rsidR="00546815" w:rsidRPr="00185B16" w:rsidRDefault="00546815" w:rsidP="00546815">
      <w:pPr>
        <w:tabs>
          <w:tab w:val="left" w:pos="5715"/>
          <w:tab w:val="left" w:pos="9237"/>
        </w:tabs>
        <w:suppressAutoHyphens/>
        <w:spacing w:after="0" w:line="240" w:lineRule="auto"/>
        <w:ind w:left="820"/>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pacing w:val="-4"/>
          <w:sz w:val="24"/>
          <w:szCs w:val="24"/>
          <w:lang w:eastAsia="ar-SA"/>
        </w:rPr>
        <w:t>Дата</w:t>
      </w:r>
      <w:r w:rsidRPr="00185B16">
        <w:rPr>
          <w:rFonts w:ascii="Times New Roman" w:eastAsia="Times New Roman" w:hAnsi="Times New Roman" w:cs="Times New Roman"/>
          <w:color w:val="000000" w:themeColor="text1"/>
          <w:sz w:val="24"/>
          <w:szCs w:val="24"/>
          <w:lang w:eastAsia="ar-SA"/>
        </w:rPr>
        <w:t xml:space="preserve"> ___________________________ Подпись заявителя____________________________</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r w:rsidRPr="00185B16">
        <w:rPr>
          <w:rFonts w:ascii="Times New Roman" w:eastAsia="Times New Roman" w:hAnsi="Times New Roman" w:cs="Times New Roman"/>
          <w:b/>
          <w:bCs/>
          <w:color w:val="000000" w:themeColor="text1"/>
          <w:sz w:val="24"/>
          <w:szCs w:val="24"/>
          <w:lang w:eastAsia="ru-RU"/>
        </w:rPr>
        <w:br w:type="page"/>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Приложение № 4</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к административному регламенту</w:t>
      </w:r>
    </w:p>
    <w:p w:rsidR="00546815" w:rsidRPr="00185B16" w:rsidRDefault="00546815" w:rsidP="00546815">
      <w:pPr>
        <w:widowControl w:val="0"/>
        <w:autoSpaceDE w:val="0"/>
        <w:autoSpaceDN w:val="0"/>
        <w:spacing w:after="0" w:line="240" w:lineRule="auto"/>
        <w:ind w:left="4536"/>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по предоставлению муниципальной услуги</w:t>
      </w: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7696" behindDoc="1" locked="0" layoutInCell="1" allowOverlap="1" wp14:anchorId="4761F414" wp14:editId="13DD7FE1">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A4CE" id="Полилиния 10" o:spid="_x0000_s1026" style="position:absolute;margin-left:119.75pt;margin-top:13.65pt;width:391.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546815" w:rsidRPr="00185B16" w:rsidRDefault="00546815" w:rsidP="00546815">
      <w:pPr>
        <w:suppressAutoHyphens/>
        <w:spacing w:before="23" w:after="0" w:line="240" w:lineRule="auto"/>
        <w:ind w:left="27"/>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pacing w:val="-2"/>
          <w:w w:val="105"/>
          <w:sz w:val="24"/>
          <w:szCs w:val="24"/>
          <w:lang w:eastAsia="ar-SA"/>
        </w:rPr>
        <w:t>(наименование уполномоченного органа, предоставляющего услугу)</w:t>
      </w:r>
    </w:p>
    <w:p w:rsidR="00546815" w:rsidRPr="00185B16" w:rsidRDefault="00546815" w:rsidP="00546815">
      <w:pPr>
        <w:widowControl w:val="0"/>
        <w:autoSpaceDE w:val="0"/>
        <w:autoSpaceDN w:val="0"/>
        <w:spacing w:before="7" w:after="0" w:line="240" w:lineRule="auto"/>
        <w:rPr>
          <w:rFonts w:ascii="Times New Roman" w:eastAsia="Times New Roman" w:hAnsi="Times New Roman" w:cs="Times New Roman"/>
          <w:i/>
          <w:color w:val="000000" w:themeColor="text1"/>
          <w:sz w:val="24"/>
          <w:szCs w:val="24"/>
        </w:rPr>
      </w:pPr>
    </w:p>
    <w:p w:rsidR="00546815" w:rsidRPr="00185B16" w:rsidRDefault="00546815" w:rsidP="00546815">
      <w:pPr>
        <w:widowControl w:val="0"/>
        <w:tabs>
          <w:tab w:val="left" w:pos="9466"/>
        </w:tabs>
        <w:autoSpaceDE w:val="0"/>
        <w:autoSpaceDN w:val="0"/>
        <w:spacing w:after="0" w:line="240" w:lineRule="auto"/>
        <w:ind w:left="6909"/>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Кому: </w:t>
      </w:r>
      <w:r w:rsidRPr="00185B16">
        <w:rPr>
          <w:rFonts w:ascii="Times New Roman" w:eastAsia="Times New Roman" w:hAnsi="Times New Roman" w:cs="Times New Roman"/>
          <w:color w:val="000000" w:themeColor="text1"/>
          <w:sz w:val="24"/>
          <w:szCs w:val="24"/>
          <w:u w:val="single"/>
        </w:rPr>
        <w:tab/>
      </w:r>
    </w:p>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w w:val="105"/>
          <w:sz w:val="24"/>
          <w:szCs w:val="24"/>
          <w:lang w:eastAsia="ar-SA"/>
        </w:rPr>
        <w:t>РЕШЕНИЕ</w:t>
      </w:r>
    </w:p>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Об отказе в приеме документов, необходимых для предоставления услуги</w:t>
      </w:r>
    </w:p>
    <w:p w:rsidR="00546815" w:rsidRPr="00185B16" w:rsidRDefault="00546815" w:rsidP="00546815">
      <w:pPr>
        <w:widowControl w:val="0"/>
        <w:tabs>
          <w:tab w:val="left" w:pos="1732"/>
          <w:tab w:val="left" w:pos="3497"/>
        </w:tabs>
        <w:autoSpaceDE w:val="0"/>
        <w:autoSpaceDN w:val="0"/>
        <w:spacing w:after="0" w:line="240" w:lineRule="auto"/>
        <w:ind w:left="195"/>
        <w:jc w:val="center"/>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1C1C1C"/>
        </w:rPr>
        <w:tab/>
      </w:r>
      <w:r w:rsidRPr="00185B16">
        <w:rPr>
          <w:rFonts w:ascii="Times New Roman" w:eastAsia="Times New Roman" w:hAnsi="Times New Roman" w:cs="Times New Roman"/>
          <w:color w:val="000000" w:themeColor="text1"/>
          <w:spacing w:val="6"/>
          <w:sz w:val="24"/>
          <w:szCs w:val="24"/>
        </w:rPr>
        <w:t>от</w:t>
      </w:r>
      <w:r w:rsidRPr="00185B16">
        <w:rPr>
          <w:rFonts w:ascii="Times New Roman" w:eastAsia="Times New Roman" w:hAnsi="Times New Roman" w:cs="Times New Roman"/>
          <w:color w:val="000000" w:themeColor="text1"/>
          <w:sz w:val="24"/>
          <w:szCs w:val="24"/>
          <w:u w:val="single" w:color="1C1C1C"/>
        </w:rPr>
        <w:tab/>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tabs>
          <w:tab w:val="left" w:pos="6216"/>
          <w:tab w:val="left" w:pos="7619"/>
        </w:tabs>
        <w:autoSpaceDE w:val="0"/>
        <w:autoSpaceDN w:val="0"/>
        <w:spacing w:after="0" w:line="240" w:lineRule="auto"/>
        <w:ind w:left="253" w:right="2" w:firstLine="709"/>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Рассмотрев Ваше заявление от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 xml:space="preserve">№ </w:t>
      </w:r>
      <w:r w:rsidRPr="00185B16">
        <w:rPr>
          <w:rFonts w:ascii="Times New Roman" w:eastAsia="Times New Roman" w:hAnsi="Times New Roman" w:cs="Times New Roman"/>
          <w:color w:val="000000" w:themeColor="text1"/>
          <w:sz w:val="24"/>
          <w:szCs w:val="24"/>
          <w:u w:val="single" w:color="343434"/>
        </w:rPr>
        <w:tab/>
      </w:r>
      <w:r w:rsidRPr="00185B16">
        <w:rPr>
          <w:rFonts w:ascii="Times New Roman" w:eastAsia="Times New Roman" w:hAnsi="Times New Roman" w:cs="Times New Roman"/>
          <w:color w:val="000000" w:themeColor="text1"/>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8"/>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185B16">
        <w:rPr>
          <w:rFonts w:ascii="Times New Roman" w:hAnsi="Times New Roman" w:cs="Times New Roman"/>
          <w:color w:val="000000" w:themeColor="text1"/>
          <w:spacing w:val="-2"/>
          <w:sz w:val="24"/>
          <w:szCs w:val="24"/>
        </w:rPr>
        <w:t>требований;</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11"/>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185B16">
        <w:rPr>
          <w:rFonts w:ascii="Times New Roman" w:hAnsi="Times New Roman" w:cs="Times New Roman"/>
          <w:color w:val="000000" w:themeColor="text1"/>
          <w:spacing w:val="-2"/>
          <w:sz w:val="24"/>
          <w:szCs w:val="24"/>
        </w:rPr>
        <w:t>Федерации;</w:t>
      </w:r>
    </w:p>
    <w:p w:rsidR="00546815" w:rsidRPr="00185B16" w:rsidRDefault="00546815" w:rsidP="00546815">
      <w:pPr>
        <w:widowControl w:val="0"/>
        <w:numPr>
          <w:ilvl w:val="0"/>
          <w:numId w:val="24"/>
        </w:numPr>
        <w:tabs>
          <w:tab w:val="left" w:pos="1267"/>
        </w:tabs>
        <w:suppressAutoHyphens/>
        <w:autoSpaceDE w:val="0"/>
        <w:autoSpaceDN w:val="0"/>
        <w:spacing w:after="0" w:line="240" w:lineRule="auto"/>
        <w:ind w:left="253" w:right="2"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7"/>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left="256" w:right="2"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представленные документы или сведения утратили силу на момент обращения за услугой;</w:t>
      </w:r>
    </w:p>
    <w:p w:rsidR="00546815" w:rsidRPr="00185B16" w:rsidRDefault="00546815" w:rsidP="00546815">
      <w:pPr>
        <w:widowControl w:val="0"/>
        <w:numPr>
          <w:ilvl w:val="0"/>
          <w:numId w:val="24"/>
        </w:numPr>
        <w:tabs>
          <w:tab w:val="left" w:pos="1269"/>
        </w:tabs>
        <w:suppressAutoHyphens/>
        <w:autoSpaceDE w:val="0"/>
        <w:autoSpaceDN w:val="0"/>
        <w:spacing w:after="0" w:line="240" w:lineRule="auto"/>
        <w:ind w:right="2" w:firstLine="704"/>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представление неполного комплекта документов, необходимых для предоставления услуги;</w:t>
      </w:r>
    </w:p>
    <w:p w:rsidR="00546815" w:rsidRPr="00185B16" w:rsidRDefault="00546815" w:rsidP="00546815">
      <w:pPr>
        <w:widowControl w:val="0"/>
        <w:numPr>
          <w:ilvl w:val="0"/>
          <w:numId w:val="24"/>
        </w:numPr>
        <w:tabs>
          <w:tab w:val="left" w:pos="1267"/>
        </w:tabs>
        <w:suppressAutoHyphens/>
        <w:autoSpaceDE w:val="0"/>
        <w:autoSpaceDN w:val="0"/>
        <w:spacing w:after="0" w:line="240" w:lineRule="auto"/>
        <w:ind w:left="254" w:right="2" w:firstLine="706"/>
        <w:contextualSpacing/>
        <w:jc w:val="both"/>
        <w:rPr>
          <w:rFonts w:ascii="Times New Roman" w:hAnsi="Times New Roman" w:cs="Times New Roman"/>
          <w:color w:val="000000" w:themeColor="text1"/>
          <w:sz w:val="24"/>
          <w:szCs w:val="24"/>
        </w:rPr>
      </w:pPr>
      <w:r w:rsidRPr="00185B16">
        <w:rPr>
          <w:rFonts w:ascii="Times New Roman" w:hAnsi="Times New Roman" w:cs="Times New Roman"/>
          <w:color w:val="000000" w:themeColor="text1"/>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46815" w:rsidRPr="00185B16" w:rsidRDefault="00546815" w:rsidP="00546815">
      <w:pPr>
        <w:widowControl w:val="0"/>
        <w:tabs>
          <w:tab w:val="left" w:pos="8919"/>
        </w:tabs>
        <w:autoSpaceDE w:val="0"/>
        <w:autoSpaceDN w:val="0"/>
        <w:spacing w:before="75" w:after="0" w:line="240" w:lineRule="auto"/>
        <w:ind w:left="963" w:right="2"/>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Дополнительная информация: _______________________________</w:t>
      </w:r>
    </w:p>
    <w:p w:rsidR="00546815" w:rsidRPr="00185B16" w:rsidRDefault="00546815" w:rsidP="00546815">
      <w:pPr>
        <w:widowControl w:val="0"/>
        <w:autoSpaceDE w:val="0"/>
        <w:autoSpaceDN w:val="0"/>
        <w:spacing w:before="48" w:after="0" w:line="240" w:lineRule="auto"/>
        <w:ind w:left="255" w:right="2" w:firstLine="707"/>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46815" w:rsidRPr="00185B16" w:rsidRDefault="00546815" w:rsidP="00546815">
      <w:pPr>
        <w:widowControl w:val="0"/>
        <w:tabs>
          <w:tab w:val="left" w:pos="2152"/>
          <w:tab w:val="left" w:pos="3025"/>
          <w:tab w:val="left" w:pos="4014"/>
          <w:tab w:val="left" w:pos="4831"/>
          <w:tab w:val="left" w:pos="6356"/>
          <w:tab w:val="left" w:pos="6724"/>
          <w:tab w:val="left" w:pos="8382"/>
          <w:tab w:val="left" w:pos="9577"/>
        </w:tabs>
        <w:autoSpaceDE w:val="0"/>
        <w:autoSpaceDN w:val="0"/>
        <w:spacing w:after="0" w:line="240" w:lineRule="auto"/>
        <w:ind w:left="255" w:right="2" w:firstLine="708"/>
        <w:jc w:val="both"/>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pacing w:val="-2"/>
          <w:sz w:val="24"/>
          <w:szCs w:val="24"/>
        </w:rPr>
        <w:t xml:space="preserve">Данный отказ может </w:t>
      </w:r>
      <w:r w:rsidRPr="00185B16">
        <w:rPr>
          <w:rFonts w:ascii="Times New Roman" w:eastAsia="Times New Roman" w:hAnsi="Times New Roman" w:cs="Times New Roman"/>
          <w:color w:val="000000" w:themeColor="text1"/>
          <w:spacing w:val="-4"/>
          <w:sz w:val="24"/>
          <w:szCs w:val="24"/>
        </w:rPr>
        <w:t xml:space="preserve">быть </w:t>
      </w:r>
      <w:r w:rsidRPr="00185B16">
        <w:rPr>
          <w:rFonts w:ascii="Times New Roman" w:eastAsia="Times New Roman" w:hAnsi="Times New Roman" w:cs="Times New Roman"/>
          <w:color w:val="000000" w:themeColor="text1"/>
          <w:spacing w:val="-2"/>
          <w:sz w:val="24"/>
          <w:szCs w:val="24"/>
        </w:rPr>
        <w:t xml:space="preserve">обжалован </w:t>
      </w:r>
      <w:r w:rsidRPr="00185B16">
        <w:rPr>
          <w:rFonts w:ascii="Times New Roman" w:eastAsia="Times New Roman" w:hAnsi="Times New Roman" w:cs="Times New Roman"/>
          <w:color w:val="000000" w:themeColor="text1"/>
          <w:spacing w:val="-10"/>
          <w:sz w:val="24"/>
          <w:szCs w:val="24"/>
        </w:rPr>
        <w:t xml:space="preserve">в </w:t>
      </w:r>
      <w:r w:rsidRPr="00185B16">
        <w:rPr>
          <w:rFonts w:ascii="Times New Roman" w:eastAsia="Times New Roman" w:hAnsi="Times New Roman" w:cs="Times New Roman"/>
          <w:color w:val="000000" w:themeColor="text1"/>
          <w:spacing w:val="-2"/>
          <w:sz w:val="24"/>
          <w:szCs w:val="24"/>
        </w:rPr>
        <w:t xml:space="preserve">досудебном порядке </w:t>
      </w:r>
      <w:r w:rsidRPr="00185B16">
        <w:rPr>
          <w:rFonts w:ascii="Times New Roman" w:eastAsia="Times New Roman" w:hAnsi="Times New Roman" w:cs="Times New Roman"/>
          <w:color w:val="000000" w:themeColor="text1"/>
          <w:spacing w:val="-6"/>
          <w:sz w:val="24"/>
          <w:szCs w:val="24"/>
        </w:rPr>
        <w:t xml:space="preserve">путем </w:t>
      </w:r>
      <w:r w:rsidRPr="00185B16">
        <w:rPr>
          <w:rFonts w:ascii="Times New Roman" w:eastAsia="Times New Roman" w:hAnsi="Times New Roman" w:cs="Times New Roman"/>
          <w:color w:val="000000" w:themeColor="text1"/>
          <w:sz w:val="24"/>
          <w:szCs w:val="24"/>
        </w:rPr>
        <w:t>направления жалобы в уполномоченный орган, а также в судебном порядке.</w: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6672" behindDoc="1" locked="0" layoutInCell="1" allowOverlap="1" wp14:anchorId="337FA1B2" wp14:editId="426B0407">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6815" w:rsidRDefault="00546815" w:rsidP="00546815">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A1B2" id="Надпись 11" o:spid="_x0000_s1029" type="#_x0000_t202" style="position:absolute;margin-left:316.15pt;margin-top:5.55pt;width:226.6pt;height:42.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da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PLZzVzlqWNyAYJX33wmsDRi3VR4w6&#10;6NwM6w9boihG/IUA0dk2Hww1GOvBIKKArRk2GHlzYfxzsG0V29SA7GUt5CUIs2JOM3dZQOZ2At3o&#10;OBxeDtvu9+cu6u59m/8G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IEunWqECAAAnBQAADgAAAAAAAAAAAAAAAAAuAgAA&#10;ZHJzL2Uyb0RvYy54bWxQSwECLQAUAAYACAAAACEAhsDEiN4AAAAKAQAADwAAAAAAAAAAAAAAAAD7&#10;BAAAZHJzL2Rvd25yZXYueG1sUEsFBgAAAAAEAAQA8wAAAAYGAAAAAA==&#10;" filled="f" strokecolor="#181818" strokeweight=".25403mm">
                <v:textbox inset="0,0,0,0">
                  <w:txbxContent>
                    <w:p w:rsidR="00546815" w:rsidRDefault="00546815" w:rsidP="00546815">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546815" w:rsidRPr="00185B16" w:rsidRDefault="00546815" w:rsidP="0054681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widowControl w:val="0"/>
        <w:autoSpaceDE w:val="0"/>
        <w:autoSpaceDN w:val="0"/>
        <w:spacing w:before="1" w:after="0" w:line="240" w:lineRule="auto"/>
        <w:rPr>
          <w:rFonts w:ascii="Times New Roman" w:eastAsia="Times New Roman" w:hAnsi="Times New Roman" w:cs="Times New Roman"/>
          <w:color w:val="000000" w:themeColor="text1"/>
          <w:sz w:val="24"/>
          <w:szCs w:val="24"/>
        </w:rPr>
      </w:pPr>
    </w:p>
    <w:p w:rsidR="00546815" w:rsidRPr="00185B16" w:rsidRDefault="00546815" w:rsidP="00546815">
      <w:pPr>
        <w:suppressAutoHyphens/>
        <w:spacing w:before="28" w:after="0" w:line="240" w:lineRule="auto"/>
        <w:ind w:left="255"/>
        <w:rPr>
          <w:rFonts w:ascii="Times New Roman" w:eastAsia="Times New Roman" w:hAnsi="Times New Roman" w:cs="Times New Roman"/>
          <w:b/>
          <w:bCs/>
          <w:color w:val="000000" w:themeColor="text1"/>
          <w:sz w:val="24"/>
          <w:szCs w:val="24"/>
          <w:lang w:eastAsia="ar-SA"/>
        </w:rPr>
      </w:pPr>
      <w:r w:rsidRPr="00185B16">
        <w:rPr>
          <w:rFonts w:ascii="Times New Roman" w:eastAsia="Times New Roman" w:hAnsi="Times New Roman" w:cs="Times New Roman"/>
          <w:noProof/>
          <w:color w:val="000000" w:themeColor="text1"/>
          <w:sz w:val="24"/>
          <w:szCs w:val="24"/>
          <w:lang w:eastAsia="ru-RU"/>
        </w:rPr>
        <mc:AlternateContent>
          <mc:Choice Requires="wps">
            <w:drawing>
              <wp:anchor distT="0" distB="0" distL="0" distR="0" simplePos="0" relativeHeight="251678720" behindDoc="1" locked="0" layoutInCell="1" allowOverlap="1" wp14:anchorId="1E865CA2" wp14:editId="239C6F65">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798C" id="Полилиния 7" o:spid="_x0000_s1026" style="position:absolute;margin-left:94.7pt;margin-top:1.15pt;width:203.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185B16">
        <w:rPr>
          <w:rFonts w:ascii="Times New Roman" w:eastAsia="Times New Roman" w:hAnsi="Times New Roman" w:cs="Times New Roman"/>
          <w:i/>
          <w:color w:val="000000" w:themeColor="text1"/>
          <w:sz w:val="24"/>
          <w:szCs w:val="24"/>
          <w:lang w:eastAsia="ar-SA"/>
        </w:rPr>
        <w:t xml:space="preserve">Должность и ФИО сотрудника, принявшего </w:t>
      </w:r>
      <w:r w:rsidRPr="00185B16">
        <w:rPr>
          <w:rFonts w:ascii="Times New Roman" w:eastAsia="Times New Roman" w:hAnsi="Times New Roman" w:cs="Times New Roman"/>
          <w:i/>
          <w:color w:val="000000" w:themeColor="text1"/>
          <w:spacing w:val="-2"/>
          <w:sz w:val="24"/>
          <w:szCs w:val="24"/>
          <w:lang w:eastAsia="ar-SA"/>
        </w:rPr>
        <w:t>решение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rPr>
        <w:sectPr w:rsidR="00546815" w:rsidRPr="00185B16" w:rsidSect="00546815">
          <w:type w:val="nextColumn"/>
          <w:pgSz w:w="11910" w:h="16840"/>
          <w:pgMar w:top="426" w:right="851" w:bottom="567" w:left="1701" w:header="1140" w:footer="0" w:gutter="0"/>
          <w:cols w:space="720"/>
        </w:sectPr>
      </w:pPr>
    </w:p>
    <w:p w:rsidR="00546815" w:rsidRPr="00185B16" w:rsidRDefault="00546815" w:rsidP="00546815">
      <w:pPr>
        <w:widowControl w:val="0"/>
        <w:tabs>
          <w:tab w:val="left" w:pos="14459"/>
        </w:tabs>
        <w:autoSpaceDE w:val="0"/>
        <w:autoSpaceDN w:val="0"/>
        <w:spacing w:after="0" w:line="240" w:lineRule="auto"/>
        <w:ind w:right="11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Приложение № 5 к </w:t>
      </w:r>
    </w:p>
    <w:p w:rsidR="00546815" w:rsidRPr="00185B16" w:rsidRDefault="00546815" w:rsidP="00546815">
      <w:pPr>
        <w:widowControl w:val="0"/>
        <w:tabs>
          <w:tab w:val="left" w:pos="14459"/>
        </w:tabs>
        <w:autoSpaceDE w:val="0"/>
        <w:autoSpaceDN w:val="0"/>
        <w:spacing w:after="0" w:line="240" w:lineRule="auto"/>
        <w:ind w:right="11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административному регламенту  </w:t>
      </w:r>
    </w:p>
    <w:p w:rsidR="00546815" w:rsidRPr="00185B16" w:rsidRDefault="00546815" w:rsidP="00546815">
      <w:pPr>
        <w:widowControl w:val="0"/>
        <w:tabs>
          <w:tab w:val="left" w:pos="14459"/>
        </w:tabs>
        <w:autoSpaceDE w:val="0"/>
        <w:autoSpaceDN w:val="0"/>
        <w:spacing w:after="0" w:line="240" w:lineRule="auto"/>
        <w:ind w:right="-23"/>
        <w:rPr>
          <w:rFonts w:ascii="Times New Roman" w:eastAsia="Times New Roman" w:hAnsi="Times New Roman" w:cs="Times New Roman"/>
          <w:color w:val="000000" w:themeColor="text1"/>
          <w:sz w:val="24"/>
          <w:szCs w:val="24"/>
        </w:rPr>
      </w:pPr>
      <w:r w:rsidRPr="00185B16">
        <w:rPr>
          <w:rFonts w:ascii="Times New Roman" w:eastAsia="Times New Roman" w:hAnsi="Times New Roman" w:cs="Times New Roman"/>
          <w:color w:val="000000" w:themeColor="text1"/>
          <w:sz w:val="24"/>
          <w:szCs w:val="24"/>
        </w:rPr>
        <w:t xml:space="preserve">                                                                                                                                                     по предоставлению  муниципальной  услуги</w:t>
      </w:r>
    </w:p>
    <w:p w:rsidR="00546815" w:rsidRPr="00185B16" w:rsidRDefault="00546815" w:rsidP="00546815">
      <w:pPr>
        <w:suppressAutoHyphens/>
        <w:spacing w:before="215" w:after="0" w:line="240" w:lineRule="auto"/>
        <w:ind w:left="1076" w:right="800"/>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b/>
          <w:color w:val="000000" w:themeColor="text1"/>
          <w:w w:val="105"/>
          <w:sz w:val="24"/>
          <w:szCs w:val="24"/>
          <w:lang w:eastAsia="ar-SA"/>
        </w:rPr>
        <w:t xml:space="preserve">Состав, последовательность и сроки выполнения административных процедур (действий) при предоставлении </w:t>
      </w:r>
      <w:r w:rsidRPr="00185B16">
        <w:rPr>
          <w:rFonts w:ascii="Times New Roman" w:eastAsia="Times New Roman" w:hAnsi="Times New Roman" w:cs="Times New Roman"/>
          <w:b/>
          <w:color w:val="000000" w:themeColor="text1"/>
          <w:spacing w:val="-2"/>
          <w:w w:val="105"/>
          <w:sz w:val="24"/>
          <w:szCs w:val="24"/>
          <w:lang w:eastAsia="ar-SA"/>
        </w:rPr>
        <w:t>муниципальной услуги</w:t>
      </w:r>
      <w:r w:rsidRPr="00185B16">
        <w:rPr>
          <w:rFonts w:ascii="Times New Roman" w:eastAsia="Times New Roman" w:hAnsi="Times New Roman" w:cs="Times New Roman"/>
          <w:b/>
          <w:color w:val="000000" w:themeColor="text1"/>
          <w:spacing w:val="-2"/>
          <w:w w:val="110"/>
          <w:sz w:val="24"/>
          <w:szCs w:val="24"/>
          <w:vertAlign w:val="superscript"/>
          <w:lang w:eastAsia="ar-SA"/>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451"/>
        <w:gridCol w:w="2061"/>
        <w:gridCol w:w="2096"/>
        <w:gridCol w:w="2096"/>
        <w:gridCol w:w="2158"/>
        <w:gridCol w:w="2207"/>
      </w:tblGrid>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Содержание административных действий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Срок выполнения административных действий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Критерии принятия решения</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административного действия, способ фиксации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1</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2</w:t>
            </w:r>
          </w:p>
        </w:tc>
        <w:tc>
          <w:tcPr>
            <w:tcW w:w="2154"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3</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4</w:t>
            </w: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5</w:t>
            </w: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6</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i/>
                <w:color w:val="000000" w:themeColor="text1"/>
                <w:sz w:val="24"/>
                <w:szCs w:val="24"/>
                <w:lang w:eastAsia="ar-SA"/>
              </w:rPr>
              <w:t>7</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jc w:val="center"/>
              <w:rPr>
                <w:rFonts w:ascii="Times New Roman" w:eastAsia="Times New Roman" w:hAnsi="Times New Roman" w:cs="Times New Roman"/>
                <w:i/>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1. Прием и регистрация заявления</w:t>
            </w:r>
          </w:p>
        </w:tc>
      </w:tr>
      <w:tr w:rsidR="00546815" w:rsidRPr="00185B16" w:rsidTr="00546815">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рабочий день</w:t>
            </w:r>
            <w:r w:rsidRPr="00185B16">
              <w:rPr>
                <w:rFonts w:ascii="Times New Roman" w:eastAsia="Times New Roman" w:hAnsi="Times New Roman" w:cs="Times New Roman"/>
                <w:color w:val="000000" w:themeColor="text1"/>
                <w:sz w:val="24"/>
                <w:szCs w:val="24"/>
                <w:vertAlign w:val="superscript"/>
                <w:lang w:eastAsia="ar-SA"/>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 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Регистрация заявления и документов в соответствующей ГИС (присвоен номер и датирование).</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2. Получение сведений посредством СМЭВ</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Пакет зарегистрированных документов, поступивших должностному лицу,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орган/ГИС/СМЭВ</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Получение документов (сведений), необходимых для предоставления муниципальной услуги</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3. Рассмотрение документов и сведений</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Пакет зарегистрированных документов, поступивших должностному лицу,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ответственному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Наличие/отсутствие оснований для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Проект результата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4. Принятие решения</w:t>
            </w:r>
          </w:p>
        </w:tc>
      </w:tr>
      <w:tr w:rsidR="00546815" w:rsidRPr="00185B16" w:rsidTr="00546815">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Проект результата предоставления муниципальной услуги по форме согласно</w:t>
            </w:r>
          </w:p>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приложениям № 1, 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185B16">
              <w:rPr>
                <w:rFonts w:ascii="Times New Roman" w:eastAsia="Times New Roman" w:hAnsi="Times New Roman" w:cs="Times New Roman"/>
                <w:b/>
                <w:color w:val="000000" w:themeColor="text1"/>
                <w:sz w:val="24"/>
                <w:szCs w:val="24"/>
                <w:lang w:eastAsia="ar-SA"/>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vMerge w:val="restart"/>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предоставления муниципальной услуги по форме, приведенной в</w:t>
            </w:r>
          </w:p>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46815" w:rsidRPr="00185B16" w:rsidTr="005468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5. Выдача результата</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Регистрация результата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После окончания процедуры принятия решения</w:t>
            </w:r>
            <w:r w:rsidRPr="00185B16">
              <w:rPr>
                <w:rFonts w:ascii="Times New Roman" w:eastAsia="Times New Roman" w:hAnsi="Times New Roman" w:cs="Times New Roman"/>
                <w:b/>
                <w:color w:val="000000" w:themeColor="text1"/>
                <w:sz w:val="24"/>
                <w:szCs w:val="24"/>
                <w:vertAlign w:val="superscript"/>
                <w:lang w:eastAsia="ru-RU"/>
              </w:rPr>
              <w:footnoteReference w:id="3"/>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Ответственное лицо Уполномоченного органа</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Внесение сведений о конечном результате предоставления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В сроки, установленные соглашением о взаимодействии между Уполномоченным органом и МФЦ</w:t>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Уполномоченный орган/ГИС/МФЦ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Указание заявителем в Заявлении способа выдачи результата муниципальной услуги в МФЦ, а также подача Запроса через 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Внесение сведений в ГИС о выдаче результата муниципальной услуги</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48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Направление 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В день регистрации результата предоставления муниципальной услуги</w:t>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41"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муниципальной услуги, направленный заявителю в личный кабинет на ЕПГУ/РПГУ;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Внесение сведений в ГИС о выдаче результата муниципальной услуги</w:t>
            </w:r>
          </w:p>
        </w:tc>
      </w:tr>
      <w:tr w:rsidR="00546815" w:rsidRPr="00185B16" w:rsidTr="00546815">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6. Внесение результата муниципальной услуги в реестр решений</w:t>
            </w:r>
          </w:p>
        </w:tc>
      </w:tr>
      <w:tr w:rsidR="00546815" w:rsidRPr="00185B16" w:rsidTr="00546815">
        <w:trPr>
          <w:jc w:val="center"/>
        </w:trPr>
        <w:tc>
          <w:tcPr>
            <w:tcW w:w="2240"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54" w:type="dxa"/>
            <w:tcBorders>
              <w:top w:val="single" w:sz="4" w:space="0" w:color="auto"/>
              <w:left w:val="single" w:sz="4" w:space="0" w:color="auto"/>
              <w:bottom w:val="single" w:sz="4" w:space="0" w:color="auto"/>
              <w:right w:val="single" w:sz="4" w:space="0" w:color="auto"/>
            </w:tcBorders>
            <w:vAlign w:val="center"/>
          </w:tcPr>
          <w:p w:rsidR="00546815" w:rsidRPr="00185B16" w:rsidRDefault="00546815" w:rsidP="0054681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85B16">
              <w:rPr>
                <w:rFonts w:ascii="Times New Roman" w:eastAsia="Times New Roman" w:hAnsi="Times New Roman" w:cs="Times New Roman"/>
                <w:b/>
                <w:color w:val="000000" w:themeColor="text1"/>
                <w:sz w:val="24"/>
                <w:szCs w:val="24"/>
                <w:lang w:eastAsia="ru-RU"/>
              </w:rPr>
              <w:t xml:space="preserve">1 рабочий день </w:t>
            </w:r>
            <w:r w:rsidRPr="00185B16">
              <w:rPr>
                <w:rFonts w:ascii="Times New Roman" w:eastAsia="Times New Roman" w:hAnsi="Times New Roman" w:cs="Times New Roman"/>
                <w:b/>
                <w:color w:val="000000" w:themeColor="text1"/>
                <w:sz w:val="24"/>
                <w:szCs w:val="24"/>
                <w:vertAlign w:val="superscript"/>
                <w:lang w:eastAsia="ru-RU"/>
              </w:rPr>
              <w:footnoteReference w:id="4"/>
            </w:r>
          </w:p>
          <w:p w:rsidR="00546815" w:rsidRPr="00185B16" w:rsidRDefault="00546815" w:rsidP="00546815">
            <w:pPr>
              <w:suppressAutoHyphens/>
              <w:spacing w:after="0" w:line="240" w:lineRule="auto"/>
              <w:jc w:val="center"/>
              <w:rPr>
                <w:rFonts w:ascii="Times New Roman" w:eastAsia="Times New Roman" w:hAnsi="Times New Roman" w:cs="Times New Roman"/>
                <w:b/>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Должностное лицо Уполномоченного органа, ответственное за предоставление муниципальной услуги</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189"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ГИС</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c>
          <w:tcPr>
            <w:tcW w:w="2203" w:type="dxa"/>
            <w:tcBorders>
              <w:top w:val="single" w:sz="4" w:space="0" w:color="auto"/>
              <w:left w:val="single" w:sz="4" w:space="0" w:color="auto"/>
              <w:bottom w:val="single" w:sz="4" w:space="0" w:color="auto"/>
              <w:right w:val="single" w:sz="4" w:space="0" w:color="auto"/>
            </w:tcBorders>
            <w:hideMark/>
          </w:tcPr>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r w:rsidRPr="00185B16">
              <w:rPr>
                <w:rFonts w:ascii="Times New Roman" w:eastAsia="Times New Roman" w:hAnsi="Times New Roman" w:cs="Times New Roman"/>
                <w:color w:val="000000" w:themeColor="text1"/>
                <w:sz w:val="24"/>
                <w:szCs w:val="24"/>
                <w:lang w:eastAsia="ar-SA"/>
              </w:rPr>
              <w:t>-</w:t>
            </w:r>
          </w:p>
        </w:tc>
        <w:tc>
          <w:tcPr>
            <w:tcW w:w="2241" w:type="dxa"/>
            <w:tcBorders>
              <w:top w:val="single" w:sz="4" w:space="0" w:color="auto"/>
              <w:left w:val="single" w:sz="4" w:space="0" w:color="auto"/>
              <w:bottom w:val="single" w:sz="4" w:space="0" w:color="auto"/>
              <w:right w:val="single" w:sz="4" w:space="0" w:color="auto"/>
            </w:tcBorders>
          </w:tcPr>
          <w:p w:rsidR="00546815" w:rsidRPr="00185B16" w:rsidRDefault="00546815" w:rsidP="00546815">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85B16">
              <w:rPr>
                <w:rFonts w:ascii="Times New Roman" w:eastAsia="Times New Roman" w:hAnsi="Times New Roman" w:cs="Times New Roman"/>
                <w:color w:val="000000" w:themeColor="text1"/>
                <w:sz w:val="24"/>
                <w:szCs w:val="24"/>
                <w:lang w:eastAsia="ru-RU"/>
              </w:rPr>
              <w:t>Результат муниципальной услуги, выданный заявителю, фиксируется в ГИС, личном кабинете ЕПГУ/РПГУ</w:t>
            </w:r>
          </w:p>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tc>
      </w:tr>
    </w:tbl>
    <w:p w:rsidR="00546815" w:rsidRPr="00185B16" w:rsidRDefault="00546815" w:rsidP="00546815">
      <w:pPr>
        <w:suppressAutoHyphens/>
        <w:spacing w:after="0" w:line="240" w:lineRule="auto"/>
        <w:rPr>
          <w:rFonts w:ascii="Times New Roman" w:eastAsia="Times New Roman" w:hAnsi="Times New Roman" w:cs="Times New Roman"/>
          <w:color w:val="000000" w:themeColor="text1"/>
          <w:sz w:val="24"/>
          <w:szCs w:val="24"/>
          <w:lang w:eastAsia="ar-SA"/>
        </w:rPr>
      </w:pPr>
    </w:p>
    <w:p w:rsidR="00546815" w:rsidRPr="00185B16" w:rsidRDefault="00546815" w:rsidP="00546815">
      <w:pPr>
        <w:widowControl w:val="0"/>
        <w:autoSpaceDE w:val="0"/>
        <w:autoSpaceDN w:val="0"/>
        <w:spacing w:after="0" w:line="23" w:lineRule="atLeast"/>
        <w:jc w:val="center"/>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widowControl w:val="0"/>
        <w:autoSpaceDE w:val="0"/>
        <w:autoSpaceDN w:val="0"/>
        <w:spacing w:after="0" w:line="23" w:lineRule="atLeast"/>
        <w:rPr>
          <w:rFonts w:ascii="Times New Roman" w:eastAsia="Times New Roman" w:hAnsi="Times New Roman" w:cs="Times New Roman"/>
          <w:b/>
          <w:bCs/>
          <w:color w:val="000000" w:themeColor="text1"/>
          <w:sz w:val="24"/>
          <w:szCs w:val="24"/>
          <w:lang w:eastAsia="ru-RU"/>
        </w:rPr>
      </w:pPr>
    </w:p>
    <w:p w:rsidR="00546815" w:rsidRPr="00185B16" w:rsidRDefault="00546815" w:rsidP="00546815">
      <w:pPr>
        <w:suppressAutoHyphens/>
        <w:spacing w:after="0" w:line="240" w:lineRule="auto"/>
        <w:rPr>
          <w:rFonts w:ascii="Times New Roman" w:eastAsia="Times New Roman" w:hAnsi="Times New Roman" w:cs="Times New Roman"/>
          <w:b/>
          <w:color w:val="000000" w:themeColor="text1"/>
          <w:sz w:val="24"/>
          <w:szCs w:val="24"/>
          <w:lang w:eastAsia="ar-SA"/>
        </w:rPr>
      </w:pPr>
    </w:p>
    <w:p w:rsidR="00546815" w:rsidRPr="00185B16" w:rsidRDefault="00546815">
      <w:pPr>
        <w:rPr>
          <w:sz w:val="24"/>
          <w:szCs w:val="24"/>
        </w:rPr>
      </w:pPr>
    </w:p>
    <w:sectPr w:rsidR="00546815" w:rsidRPr="00185B16" w:rsidSect="00546815">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94A" w:rsidRDefault="00A3594A" w:rsidP="00546815">
      <w:pPr>
        <w:spacing w:after="0" w:line="240" w:lineRule="auto"/>
      </w:pPr>
      <w:r>
        <w:separator/>
      </w:r>
    </w:p>
  </w:endnote>
  <w:endnote w:type="continuationSeparator" w:id="0">
    <w:p w:rsidR="00A3594A" w:rsidRDefault="00A3594A" w:rsidP="0054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15" w:rsidRDefault="00546815">
    <w:pPr>
      <w:pStyle w:val="a5"/>
      <w:ind w:right="360"/>
    </w:pPr>
    <w:r>
      <w:rPr>
        <w:noProof/>
        <w:lang w:eastAsia="ru-RU"/>
      </w:rPr>
      <mc:AlternateContent>
        <mc:Choice Requires="wps">
          <w:drawing>
            <wp:anchor distT="0" distB="0" distL="0" distR="0" simplePos="0" relativeHeight="251659264" behindDoc="0" locked="0" layoutInCell="1" allowOverlap="1" wp14:anchorId="00B69916" wp14:editId="781BA34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815" w:rsidRDefault="0054681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9916" id="_x0000_t202" coordsize="21600,21600" o:spt="202" path="m,l,21600r21600,l21600,xe">
              <v:stroke joinstyle="miter"/>
              <v:path gradientshapeok="t" o:connecttype="rect"/>
            </v:shapetype>
            <v:shape id="Надпись 6" o:spid="_x0000_s1030"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546815" w:rsidRDefault="00546815">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94A" w:rsidRDefault="00A3594A" w:rsidP="00546815">
      <w:pPr>
        <w:spacing w:after="0" w:line="240" w:lineRule="auto"/>
      </w:pPr>
      <w:r>
        <w:separator/>
      </w:r>
    </w:p>
  </w:footnote>
  <w:footnote w:type="continuationSeparator" w:id="0">
    <w:p w:rsidR="00A3594A" w:rsidRDefault="00A3594A" w:rsidP="00546815">
      <w:pPr>
        <w:spacing w:after="0" w:line="240" w:lineRule="auto"/>
      </w:pPr>
      <w:r>
        <w:continuationSeparator/>
      </w:r>
    </w:p>
  </w:footnote>
  <w:footnote w:id="1">
    <w:p w:rsidR="00546815" w:rsidRDefault="00546815" w:rsidP="00546815">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546815" w:rsidRDefault="00546815" w:rsidP="00546815">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546815" w:rsidRDefault="00546815" w:rsidP="00546815">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 w:id="4">
    <w:p w:rsidR="00546815" w:rsidRDefault="00546815" w:rsidP="00546815">
      <w:pPr>
        <w:pStyle w:val="ac"/>
        <w:rPr>
          <w:sz w:val="16"/>
          <w:szCs w:val="16"/>
        </w:rPr>
      </w:pPr>
      <w:r>
        <w:rPr>
          <w:rStyle w:val="afa"/>
          <w:sz w:val="16"/>
          <w:szCs w:val="16"/>
        </w:rPr>
        <w:footnoteRef/>
      </w:r>
      <w:r>
        <w:rPr>
          <w:rStyle w:val="afa"/>
          <w:sz w:val="16"/>
          <w:szCs w:val="16"/>
        </w:rP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15" w:rsidRDefault="0054681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15:restartNumberingAfterBreak="0">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15:restartNumberingAfterBreak="0">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15:restartNumberingAfterBreak="0">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15:restartNumberingAfterBreak="0">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15:restartNumberingAfterBreak="0">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15:restartNumberingAfterBreak="0">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15:restartNumberingAfterBreak="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15:restartNumberingAfterBreak="0">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15:restartNumberingAfterBreak="0">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2"/>
  </w:num>
  <w:num w:numId="14">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8"/>
  </w:num>
  <w:num w:numId="16">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7">
    <w:abstractNumId w:val="6"/>
  </w:num>
  <w:num w:numId="18">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19">
    <w:abstractNumId w:val="11"/>
  </w:num>
  <w:num w:numId="20">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15"/>
    <w:rsid w:val="00166AFD"/>
    <w:rsid w:val="00185B16"/>
    <w:rsid w:val="003F6ABC"/>
    <w:rsid w:val="00546815"/>
    <w:rsid w:val="0066049E"/>
    <w:rsid w:val="0070196A"/>
    <w:rsid w:val="00A3594A"/>
    <w:rsid w:val="00EA1B3C"/>
    <w:rsid w:val="00EF0AC4"/>
    <w:rsid w:val="00F2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077E-49A0-4634-85B2-C788DEC2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546815"/>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
    <w:next w:val="a"/>
    <w:link w:val="20"/>
    <w:uiPriority w:val="9"/>
    <w:qFormat/>
    <w:rsid w:val="00546815"/>
    <w:pPr>
      <w:keepNext/>
      <w:numPr>
        <w:ilvl w:val="1"/>
        <w:numId w:val="1"/>
      </w:numPr>
      <w:suppressAutoHyphens/>
      <w:spacing w:after="0" w:line="240" w:lineRule="auto"/>
      <w:outlineLvl w:val="1"/>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546815"/>
    <w:pPr>
      <w:keepNext/>
      <w:numPr>
        <w:ilvl w:val="4"/>
        <w:numId w:val="1"/>
      </w:numPr>
      <w:shd w:val="clear" w:color="auto" w:fill="FFFFFF"/>
      <w:suppressAutoHyphens/>
      <w:spacing w:before="19" w:after="0" w:line="240" w:lineRule="auto"/>
      <w:ind w:left="-180" w:right="180" w:firstLine="0"/>
      <w:jc w:val="center"/>
      <w:outlineLvl w:val="4"/>
    </w:pPr>
    <w:rPr>
      <w:rFonts w:ascii="Century Tat" w:eastAsia="Times New Roman" w:hAnsi="Century Tat" w:cs="Times New Roman"/>
      <w:b/>
      <w:bCs/>
      <w:color w:val="000000"/>
      <w:spacing w:val="4"/>
      <w:sz w:val="1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46815"/>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546815"/>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546815"/>
    <w:rPr>
      <w:rFonts w:ascii="Century Tat" w:eastAsia="Times New Roman" w:hAnsi="Century Tat" w:cs="Times New Roman"/>
      <w:b/>
      <w:bCs/>
      <w:color w:val="000000"/>
      <w:spacing w:val="4"/>
      <w:sz w:val="18"/>
      <w:szCs w:val="24"/>
      <w:shd w:val="clear" w:color="auto" w:fill="FFFFFF"/>
      <w:lang w:eastAsia="ar-SA"/>
    </w:rPr>
  </w:style>
  <w:style w:type="numbering" w:customStyle="1" w:styleId="11">
    <w:name w:val="Нет списка1"/>
    <w:next w:val="a2"/>
    <w:uiPriority w:val="99"/>
    <w:semiHidden/>
    <w:unhideWhenUsed/>
    <w:rsid w:val="00546815"/>
  </w:style>
  <w:style w:type="paragraph" w:styleId="a3">
    <w:name w:val="header"/>
    <w:basedOn w:val="a"/>
    <w:link w:val="a4"/>
    <w:uiPriority w:val="99"/>
    <w:rsid w:val="005468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546815"/>
    <w:rPr>
      <w:rFonts w:ascii="Times New Roman" w:eastAsia="Times New Roman" w:hAnsi="Times New Roman" w:cs="Times New Roman"/>
      <w:sz w:val="24"/>
      <w:szCs w:val="24"/>
      <w:lang w:eastAsia="ar-SA"/>
    </w:rPr>
  </w:style>
  <w:style w:type="paragraph" w:styleId="a5">
    <w:name w:val="footer"/>
    <w:basedOn w:val="a"/>
    <w:link w:val="a6"/>
    <w:uiPriority w:val="99"/>
    <w:rsid w:val="005468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546815"/>
    <w:rPr>
      <w:rFonts w:ascii="Times New Roman" w:eastAsia="Times New Roman" w:hAnsi="Times New Roman" w:cs="Times New Roman"/>
      <w:sz w:val="24"/>
      <w:szCs w:val="24"/>
      <w:lang w:eastAsia="ar-SA"/>
    </w:rPr>
  </w:style>
  <w:style w:type="paragraph" w:customStyle="1" w:styleId="ConsPlusTitle">
    <w:name w:val="ConsPlusTitle"/>
    <w:uiPriority w:val="99"/>
    <w:rsid w:val="005468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546815"/>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546815"/>
    <w:rPr>
      <w:rFonts w:ascii="Calibri" w:eastAsia="Times New Roman" w:hAnsi="Calibri" w:cs="Calibri"/>
      <w:sz w:val="28"/>
      <w:szCs w:val="20"/>
      <w:lang w:eastAsia="ru-RU"/>
    </w:rPr>
  </w:style>
  <w:style w:type="paragraph" w:styleId="a7">
    <w:name w:val="Normal (Web)"/>
    <w:basedOn w:val="a"/>
    <w:uiPriority w:val="99"/>
    <w:unhideWhenUsed/>
    <w:rsid w:val="00546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6815"/>
    <w:pPr>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546815"/>
    <w:rPr>
      <w:rFonts w:ascii="Tahoma" w:eastAsia="Times New Roman" w:hAnsi="Tahoma" w:cs="Tahoma"/>
      <w:sz w:val="16"/>
      <w:szCs w:val="16"/>
      <w:lang w:eastAsia="ar-SA"/>
    </w:rPr>
  </w:style>
  <w:style w:type="character" w:styleId="aa">
    <w:name w:val="Hyperlink"/>
    <w:uiPriority w:val="99"/>
    <w:unhideWhenUsed/>
    <w:rsid w:val="00546815"/>
    <w:rPr>
      <w:color w:val="0000FF"/>
      <w:u w:val="single"/>
    </w:rPr>
  </w:style>
  <w:style w:type="character" w:customStyle="1" w:styleId="HTML">
    <w:name w:val="Стандартный HTML Знак"/>
    <w:basedOn w:val="a0"/>
    <w:link w:val="HTML0"/>
    <w:uiPriority w:val="99"/>
    <w:semiHidden/>
    <w:rsid w:val="00546815"/>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54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546815"/>
    <w:rPr>
      <w:rFonts w:ascii="Consolas" w:hAnsi="Consolas" w:cs="Consolas"/>
      <w:sz w:val="20"/>
      <w:szCs w:val="20"/>
    </w:rPr>
  </w:style>
  <w:style w:type="character" w:styleId="ab">
    <w:name w:val="Strong"/>
    <w:uiPriority w:val="22"/>
    <w:qFormat/>
    <w:rsid w:val="00546815"/>
    <w:rPr>
      <w:rFonts w:ascii="Times New Roman" w:hAnsi="Times New Roman" w:cs="Times New Roman" w:hint="default"/>
      <w:b/>
      <w:bCs w:val="0"/>
    </w:rPr>
  </w:style>
  <w:style w:type="paragraph" w:styleId="ac">
    <w:name w:val="footnote text"/>
    <w:basedOn w:val="a"/>
    <w:link w:val="ad"/>
    <w:uiPriority w:val="99"/>
    <w:semiHidden/>
    <w:unhideWhenUsed/>
    <w:rsid w:val="00546815"/>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546815"/>
    <w:rPr>
      <w:rFonts w:ascii="Calibri" w:eastAsia="Times New Roman" w:hAnsi="Calibri" w:cs="Times New Roman"/>
      <w:sz w:val="20"/>
      <w:szCs w:val="20"/>
    </w:rPr>
  </w:style>
  <w:style w:type="paragraph" w:styleId="ae">
    <w:name w:val="Title"/>
    <w:basedOn w:val="a"/>
    <w:link w:val="af"/>
    <w:uiPriority w:val="10"/>
    <w:qFormat/>
    <w:rsid w:val="00546815"/>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
    <w:name w:val="Название Знак"/>
    <w:basedOn w:val="a0"/>
    <w:link w:val="ae"/>
    <w:uiPriority w:val="10"/>
    <w:rsid w:val="00546815"/>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5468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546815"/>
    <w:rPr>
      <w:rFonts w:ascii="Times New Roman" w:eastAsia="Times New Roman" w:hAnsi="Times New Roman" w:cs="Times New Roman"/>
      <w:sz w:val="28"/>
      <w:szCs w:val="28"/>
    </w:rPr>
  </w:style>
  <w:style w:type="paragraph" w:styleId="af2">
    <w:name w:val="Subtitle"/>
    <w:basedOn w:val="a"/>
    <w:next w:val="a"/>
    <w:link w:val="af3"/>
    <w:uiPriority w:val="99"/>
    <w:qFormat/>
    <w:rsid w:val="00546815"/>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3">
    <w:name w:val="Подзаголовок Знак"/>
    <w:basedOn w:val="a0"/>
    <w:link w:val="af2"/>
    <w:uiPriority w:val="99"/>
    <w:rsid w:val="00546815"/>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546815"/>
    <w:rPr>
      <w:rFonts w:ascii="Calibri" w:hAnsi="Calibri" w:cs="Calibri"/>
    </w:rPr>
  </w:style>
  <w:style w:type="paragraph" w:styleId="af5">
    <w:name w:val="List Paragraph"/>
    <w:basedOn w:val="a"/>
    <w:link w:val="af4"/>
    <w:uiPriority w:val="34"/>
    <w:qFormat/>
    <w:rsid w:val="00546815"/>
    <w:pPr>
      <w:spacing w:after="200" w:line="276" w:lineRule="auto"/>
      <w:ind w:left="720"/>
      <w:contextualSpacing/>
    </w:pPr>
    <w:rPr>
      <w:rFonts w:ascii="Calibri" w:hAnsi="Calibri" w:cs="Calibri"/>
    </w:rPr>
  </w:style>
  <w:style w:type="paragraph" w:customStyle="1" w:styleId="af6">
    <w:name w:val="Знак Знак Знак"/>
    <w:basedOn w:val="a"/>
    <w:uiPriority w:val="99"/>
    <w:rsid w:val="00546815"/>
    <w:pPr>
      <w:spacing w:line="240" w:lineRule="exact"/>
    </w:pPr>
    <w:rPr>
      <w:rFonts w:ascii="Verdana" w:eastAsia="Times New Roman" w:hAnsi="Verdana" w:cs="Times New Roman"/>
      <w:sz w:val="20"/>
      <w:szCs w:val="20"/>
      <w:lang w:val="en-US"/>
    </w:rPr>
  </w:style>
  <w:style w:type="paragraph" w:customStyle="1" w:styleId="af7">
    <w:name w:val="Знак Знак Знак Знак"/>
    <w:basedOn w:val="a"/>
    <w:uiPriority w:val="99"/>
    <w:rsid w:val="00546815"/>
    <w:pPr>
      <w:spacing w:line="240" w:lineRule="exact"/>
    </w:pPr>
    <w:rPr>
      <w:rFonts w:ascii="Verdana" w:eastAsia="Times New Roman" w:hAnsi="Verdana" w:cs="Verdana"/>
      <w:sz w:val="20"/>
      <w:szCs w:val="20"/>
      <w:lang w:val="en-US"/>
    </w:rPr>
  </w:style>
  <w:style w:type="character" w:customStyle="1" w:styleId="af8">
    <w:name w:val="МОН основной Знак"/>
    <w:link w:val="af9"/>
    <w:locked/>
    <w:rsid w:val="00546815"/>
    <w:rPr>
      <w:sz w:val="28"/>
    </w:rPr>
  </w:style>
  <w:style w:type="paragraph" w:customStyle="1" w:styleId="af9">
    <w:name w:val="МОН основной"/>
    <w:basedOn w:val="a"/>
    <w:link w:val="af8"/>
    <w:rsid w:val="00546815"/>
    <w:pPr>
      <w:widowControl w:val="0"/>
      <w:suppressAutoHyphens/>
      <w:autoSpaceDE w:val="0"/>
      <w:autoSpaceDN w:val="0"/>
      <w:spacing w:after="0" w:line="360" w:lineRule="auto"/>
      <w:ind w:firstLine="709"/>
      <w:jc w:val="both"/>
    </w:pPr>
    <w:rPr>
      <w:sz w:val="28"/>
    </w:rPr>
  </w:style>
  <w:style w:type="character" w:customStyle="1" w:styleId="21">
    <w:name w:val="Основной текст (2)_"/>
    <w:link w:val="22"/>
    <w:locked/>
    <w:rsid w:val="00546815"/>
    <w:rPr>
      <w:sz w:val="28"/>
      <w:szCs w:val="28"/>
      <w:shd w:val="clear" w:color="auto" w:fill="FFFFFF"/>
    </w:rPr>
  </w:style>
  <w:style w:type="paragraph" w:customStyle="1" w:styleId="22">
    <w:name w:val="Основной текст (2)"/>
    <w:basedOn w:val="a"/>
    <w:link w:val="21"/>
    <w:rsid w:val="00546815"/>
    <w:pPr>
      <w:widowControl w:val="0"/>
      <w:shd w:val="clear" w:color="auto" w:fill="FFFFFF"/>
      <w:spacing w:before="240" w:after="0" w:line="240" w:lineRule="atLeast"/>
      <w:ind w:hanging="420"/>
    </w:pPr>
    <w:rPr>
      <w:sz w:val="28"/>
      <w:szCs w:val="28"/>
    </w:rPr>
  </w:style>
  <w:style w:type="paragraph" w:customStyle="1" w:styleId="Standard">
    <w:name w:val="Standard"/>
    <w:uiPriority w:val="99"/>
    <w:rsid w:val="00546815"/>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5468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46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46815"/>
    <w:pPr>
      <w:widowControl w:val="0"/>
      <w:autoSpaceDE w:val="0"/>
      <w:autoSpaceDN w:val="0"/>
      <w:spacing w:after="0" w:line="240" w:lineRule="auto"/>
    </w:pPr>
    <w:rPr>
      <w:rFonts w:ascii="Times New Roman" w:eastAsia="Times New Roman" w:hAnsi="Times New Roman" w:cs="Times New Roman"/>
    </w:rPr>
  </w:style>
  <w:style w:type="character" w:styleId="afa">
    <w:name w:val="footnote reference"/>
    <w:uiPriority w:val="99"/>
    <w:semiHidden/>
    <w:unhideWhenUsed/>
    <w:rsid w:val="00546815"/>
    <w:rPr>
      <w:rFonts w:ascii="Times New Roman" w:hAnsi="Times New Roman" w:cs="Times New Roman" w:hint="default"/>
      <w:vertAlign w:val="superscript"/>
    </w:rPr>
  </w:style>
  <w:style w:type="character" w:styleId="afb">
    <w:name w:val="Subtle Emphasis"/>
    <w:uiPriority w:val="19"/>
    <w:qFormat/>
    <w:rsid w:val="00546815"/>
    <w:rPr>
      <w:rFonts w:ascii="Times New Roman" w:hAnsi="Times New Roman" w:cs="Times New Roman" w:hint="default"/>
      <w:i/>
      <w:iCs/>
      <w:color w:val="808080"/>
    </w:rPr>
  </w:style>
  <w:style w:type="character" w:styleId="afc">
    <w:name w:val="Intense Emphasis"/>
    <w:uiPriority w:val="21"/>
    <w:qFormat/>
    <w:rsid w:val="00546815"/>
    <w:rPr>
      <w:rFonts w:ascii="Times New Roman" w:hAnsi="Times New Roman" w:cs="Times New Roman" w:hint="default"/>
      <w:i/>
      <w:iCs w:val="0"/>
      <w:color w:val="4472C4"/>
    </w:rPr>
  </w:style>
  <w:style w:type="character" w:customStyle="1" w:styleId="212pt">
    <w:name w:val="Основной текст (2) + 12 pt"/>
    <w:rsid w:val="00546815"/>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docs.cntd.ru/document/902366361"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docs.cntd.ru/document/902366361"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90236636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cntd.ru/document/9023663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11552</Words>
  <Characters>65848</Characters>
  <Application>Microsoft Office Word</Application>
  <DocSecurity>0</DocSecurity>
  <Lines>548</Lines>
  <Paragraphs>154</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І. Общие положения</vt:lpstr>
      <vt:lpstr>Круг Заявителей</vt:lpstr>
      <vt:lpstr>Требования к порядку информирования о предоставлении муниципальной услуги</vt:lpstr>
      <vt:lpstr>Стандарт предоставления муниципальной услуги</vt:lpstr>
      <vt:lpstr>Наименование муниципальной услуги</vt:lpstr>
      <vt:lpstr>Наименование органа государственной власти, органа местного самоуправления (орга</vt:lpstr>
      <vt:lpstr>муниципальную услугу</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муниципальной услуги</vt:lpstr>
      <vt:lpstr>Нормативные правовые акты, регулирующие предоставление муниципальной услуги</vt:lpstr>
      <vt:lpstr>Исчерпывающий перечень документов и сведений, необходимых в соответствии с норма</vt:lpstr>
      <vt:lpstr>Исчерпывающий перечень документов и сведений, необходимых в соответствии с норма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 </vt:lpstr>
      <vt:lpstr>муниципальная услуга</vt:lpstr>
      <vt:lpstr>Показатели доступности и качества муниципальной услуги</vt:lpstr>
      <vt:lpstr>Иные требования, в том числе учитывающие особенности предоставления муниципально</vt:lpstr>
      <vt:lpstr>Состав, последовательность и сроки выполнения административных процедур (действи</vt:lpstr>
      <vt:lpstr>Исчерпывающий перечень административных процедур</vt:lpstr>
      <vt:lpstr>Перечень административных процедур (действий) при предоставлении муниципальной у</vt:lpstr>
      <vt:lpstr>Порядок осуществления административных процедур (действий) в электронной форме</vt:lpstr>
      <vt:lpstr>Порядок исправления допущенных опечаток и ошибок в выданных в результате предост</vt:lpstr>
      <vt:lpstr>Формы контроля за исполнением административного регламента </vt:lpstr>
      <vt:lpstr>Порядок осуществления текущего контроля за соблюдением исполнением ответственным</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Требования к порядку и формам контроля за предоставлением муниципальной услуги, </vt:lpstr>
      <vt:lpstr>Досудебный (внесудебный) порядок обжалования решений и действий (бездействия) ор</vt:lpstr>
      <vt:lpstr>Органы местного самоуправления, организации и уполномоченные на рассмотрение жал</vt:lpstr>
      <vt:lpstr>Способы информирования Заявителей о порядке подачи и рассмотрения жалобы, в том </vt:lpstr>
      <vt:lpstr>Перечень нормативных правовых актов, регулирующих порядок досудебного (внесудебн</vt:lpstr>
      <vt:lpstr/>
      <vt:lpstr>Особенности выполнения административных процедур (действий) в многофункциональны</vt:lpstr>
      <vt:lpstr>/</vt:lpstr>
    </vt:vector>
  </TitlesOfParts>
  <Company/>
  <LinksUpToDate>false</LinksUpToDate>
  <CharactersWithSpaces>77246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2024-02-08T10:37:00Z</cp:lastPrinted>
  <dcterms:created xsi:type="dcterms:W3CDTF">2024-02-08T10:14:00Z</dcterms:created>
  <dcterms:modified xsi:type="dcterms:W3CDTF">2024-02-16T10:16:00Z</dcterms:modified>
</cp:coreProperties>
</file>