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22" w:rsidRDefault="00151422" w:rsidP="0015142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5142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51422" w:rsidRPr="00CA5C25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51422" w:rsidRPr="00CA5C25" w:rsidRDefault="00151422" w:rsidP="0015142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51422" w:rsidRPr="00594AEF" w:rsidRDefault="00151422" w:rsidP="0015142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1422" w:rsidRDefault="00151422" w:rsidP="0015142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1422" w:rsidRDefault="00151422" w:rsidP="0015142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51422" w:rsidRDefault="00151422" w:rsidP="0015142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1422" w:rsidRPr="00222FF4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151422" w:rsidRPr="00E81F69" w:rsidRDefault="00151422" w:rsidP="0015142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51422" w:rsidRDefault="00151422" w:rsidP="001514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51422" w:rsidRPr="00CA5C25" w:rsidRDefault="00151422" w:rsidP="0015142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51422" w:rsidRPr="00CA5C25" w:rsidRDefault="00151422" w:rsidP="0015142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51422" w:rsidRPr="00594AEF" w:rsidRDefault="00151422" w:rsidP="0015142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1422" w:rsidRDefault="00151422" w:rsidP="0015142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1422" w:rsidRDefault="00151422" w:rsidP="0015142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51422" w:rsidRDefault="00151422" w:rsidP="0015142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1422" w:rsidRPr="00222FF4" w:rsidRDefault="00151422" w:rsidP="0015142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151422" w:rsidRPr="00E81F69" w:rsidRDefault="00151422" w:rsidP="0015142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151422" w:rsidRDefault="00151422" w:rsidP="0015142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22" w:rsidRDefault="00151422" w:rsidP="0015142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51422" w:rsidRPr="00935818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51422" w:rsidRDefault="00151422" w:rsidP="0015142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51422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1422" w:rsidRPr="00222FF4" w:rsidRDefault="00151422" w:rsidP="0015142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3051B2"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51422" w:rsidRPr="00E81F69" w:rsidRDefault="00151422" w:rsidP="00151422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51422" w:rsidRDefault="00151422" w:rsidP="0015142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51422" w:rsidRPr="00935818" w:rsidRDefault="00151422" w:rsidP="0015142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51422" w:rsidRDefault="00151422" w:rsidP="0015142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51422" w:rsidRDefault="00151422" w:rsidP="0015142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1422" w:rsidRPr="00222FF4" w:rsidRDefault="00151422" w:rsidP="0015142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3051B2"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151422" w:rsidRPr="00E81F69" w:rsidRDefault="00151422" w:rsidP="00151422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E27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51422" w:rsidRDefault="00151422" w:rsidP="0015142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51422" w:rsidRDefault="00151422" w:rsidP="00151422">
      <w:r>
        <w:t xml:space="preserve">   </w:t>
      </w:r>
      <w:r>
        <w:br/>
        <w:t xml:space="preserve">          </w:t>
      </w:r>
    </w:p>
    <w:p w:rsidR="00151422" w:rsidRDefault="00151422" w:rsidP="00151422"/>
    <w:p w:rsidR="00151422" w:rsidRDefault="00151422" w:rsidP="00151422"/>
    <w:p w:rsidR="00151422" w:rsidRDefault="00151422" w:rsidP="00151422"/>
    <w:p w:rsidR="00151422" w:rsidRDefault="00151422" w:rsidP="00151422"/>
    <w:p w:rsidR="00151422" w:rsidRDefault="00151422" w:rsidP="00151422"/>
    <w:p w:rsidR="00151422" w:rsidRPr="003B5C06" w:rsidRDefault="00151422" w:rsidP="0015142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4</w:t>
      </w:r>
      <w:r>
        <w:rPr>
          <w:b/>
        </w:rPr>
        <w:t xml:space="preserve">                                                              </w:t>
      </w:r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51422" w:rsidRDefault="00151422" w:rsidP="00151422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</w:p>
    <w:p w:rsidR="00151422" w:rsidRPr="00DB5AAB" w:rsidRDefault="00151422" w:rsidP="00151422">
      <w:pPr>
        <w:jc w:val="center"/>
        <w:rPr>
          <w:sz w:val="28"/>
          <w:szCs w:val="28"/>
          <w:lang w:eastAsia="ru-RU"/>
        </w:rPr>
      </w:pPr>
      <w:bookmarkStart w:id="0" w:name="_GoBack"/>
      <w:r w:rsidRPr="00DB5AAB">
        <w:rPr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</w:p>
    <w:p w:rsidR="00151422" w:rsidRPr="00DB5AAB" w:rsidRDefault="00151422" w:rsidP="00151422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15.04.2021 г. № 15</w:t>
      </w:r>
      <w:r w:rsidRPr="00DB5AAB">
        <w:rPr>
          <w:sz w:val="28"/>
          <w:szCs w:val="28"/>
          <w:lang w:eastAsia="ru-RU"/>
        </w:rPr>
        <w:t xml:space="preserve"> «</w:t>
      </w:r>
      <w:r w:rsidRPr="00DB5AAB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r w:rsidRPr="00151422">
        <w:rPr>
          <w:bCs/>
          <w:color w:val="000000"/>
          <w:sz w:val="28"/>
          <w:szCs w:val="28"/>
          <w:lang w:eastAsia="ru-RU"/>
        </w:rPr>
        <w:t>Положения и состава комиссии по соблюдению требований к служебному поведению муниципальных служащих администрации сельского поселения Зильдяровский сельсовет муниципального района Миякинский район</w:t>
      </w:r>
      <w:r w:rsidRPr="00151422">
        <w:rPr>
          <w:color w:val="000000"/>
          <w:sz w:val="28"/>
          <w:szCs w:val="28"/>
          <w:lang w:eastAsia="ru-RU"/>
        </w:rPr>
        <w:t xml:space="preserve"> </w:t>
      </w:r>
      <w:r w:rsidRPr="00151422">
        <w:rPr>
          <w:bCs/>
          <w:color w:val="000000"/>
          <w:sz w:val="28"/>
          <w:szCs w:val="28"/>
          <w:lang w:eastAsia="ru-RU"/>
        </w:rPr>
        <w:t>и урегулированию конфликта интересов</w:t>
      </w:r>
      <w:r w:rsidR="00090187">
        <w:rPr>
          <w:bCs/>
          <w:color w:val="000000"/>
          <w:sz w:val="28"/>
          <w:szCs w:val="28"/>
          <w:lang w:eastAsia="ru-RU"/>
        </w:rPr>
        <w:t>»</w:t>
      </w:r>
    </w:p>
    <w:bookmarkEnd w:id="0"/>
    <w:p w:rsidR="00151422" w:rsidRPr="00DB5AAB" w:rsidRDefault="00151422" w:rsidP="00151422">
      <w:pPr>
        <w:jc w:val="both"/>
        <w:rPr>
          <w:sz w:val="28"/>
          <w:szCs w:val="28"/>
          <w:lang w:eastAsia="ru-RU"/>
        </w:rPr>
      </w:pPr>
      <w:r w:rsidRPr="00DB5AAB">
        <w:rPr>
          <w:sz w:val="28"/>
          <w:szCs w:val="28"/>
          <w:lang w:eastAsia="ru-RU"/>
        </w:rPr>
        <w:t xml:space="preserve"> </w:t>
      </w:r>
    </w:p>
    <w:p w:rsidR="00151422" w:rsidRPr="00151422" w:rsidRDefault="00151422" w:rsidP="00151422">
      <w:pPr>
        <w:ind w:firstLine="709"/>
        <w:jc w:val="both"/>
        <w:rPr>
          <w:sz w:val="28"/>
          <w:szCs w:val="28"/>
          <w:lang w:eastAsia="ru-RU"/>
        </w:rPr>
      </w:pPr>
      <w:r w:rsidRPr="00151422">
        <w:rPr>
          <w:sz w:val="28"/>
          <w:szCs w:val="28"/>
          <w:lang w:eastAsia="ru-RU"/>
        </w:rPr>
        <w:t xml:space="preserve">В </w:t>
      </w:r>
      <w:r w:rsidRPr="00151422">
        <w:rPr>
          <w:rFonts w:eastAsia="Calibri"/>
          <w:sz w:val="28"/>
          <w:szCs w:val="28"/>
          <w:lang w:eastAsia="ru-RU"/>
        </w:rPr>
        <w:t>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151422">
        <w:rPr>
          <w:rFonts w:eastAsia="Calibri"/>
          <w:sz w:val="28"/>
          <w:szCs w:val="28"/>
          <w:lang w:eastAsia="ru-RU"/>
        </w:rPr>
        <w:t xml:space="preserve"> (ред. от 25.04.2022 г.)</w:t>
      </w:r>
      <w:r w:rsidRPr="00151422">
        <w:rPr>
          <w:rFonts w:eastAsia="Calibri"/>
          <w:sz w:val="28"/>
          <w:szCs w:val="28"/>
          <w:lang w:eastAsia="ru-RU"/>
        </w:rPr>
        <w:t>,</w:t>
      </w:r>
    </w:p>
    <w:p w:rsidR="00151422" w:rsidRDefault="00151422" w:rsidP="0015142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151422" w:rsidRPr="00DB5AAB" w:rsidRDefault="00151422" w:rsidP="00151422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DB5AAB">
        <w:rPr>
          <w:sz w:val="28"/>
          <w:szCs w:val="28"/>
          <w:lang w:eastAsia="ru-RU"/>
        </w:rPr>
        <w:t>Дополнить п.</w:t>
      </w:r>
      <w:r>
        <w:rPr>
          <w:sz w:val="28"/>
          <w:szCs w:val="28"/>
          <w:lang w:eastAsia="ru-RU"/>
        </w:rPr>
        <w:t>17.5.</w:t>
      </w:r>
      <w:r w:rsidRPr="00DB5A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DB5AAB">
        <w:rPr>
          <w:sz w:val="28"/>
          <w:szCs w:val="28"/>
          <w:lang w:eastAsia="ru-RU"/>
        </w:rPr>
        <w:t>настоящего Положения</w:t>
      </w:r>
      <w:r w:rsidRPr="00DB5AAB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после слова «</w:t>
      </w:r>
      <w:r w:rsidRPr="00F118A9">
        <w:rPr>
          <w:sz w:val="28"/>
          <w:szCs w:val="28"/>
          <w:lang w:eastAsia="ru-RU"/>
        </w:rPr>
        <w:t>организации</w:t>
      </w:r>
      <w:r>
        <w:rPr>
          <w:sz w:val="28"/>
          <w:szCs w:val="28"/>
          <w:lang w:eastAsia="ru-RU"/>
        </w:rPr>
        <w:t xml:space="preserve">» </w:t>
      </w:r>
      <w:r w:rsidRPr="00DB5AAB">
        <w:rPr>
          <w:bCs/>
          <w:color w:val="000000"/>
          <w:sz w:val="28"/>
          <w:szCs w:val="28"/>
          <w:lang w:eastAsia="ru-RU"/>
        </w:rPr>
        <w:t xml:space="preserve">следующим </w:t>
      </w:r>
      <w:r>
        <w:rPr>
          <w:bCs/>
          <w:color w:val="000000"/>
          <w:sz w:val="28"/>
          <w:szCs w:val="28"/>
          <w:lang w:eastAsia="ru-RU"/>
        </w:rPr>
        <w:t>предложением</w:t>
      </w:r>
      <w:r w:rsidRPr="00DB5AAB">
        <w:rPr>
          <w:bCs/>
          <w:color w:val="000000"/>
          <w:sz w:val="28"/>
          <w:szCs w:val="28"/>
          <w:lang w:eastAsia="ru-RU"/>
        </w:rPr>
        <w:t>:</w:t>
      </w:r>
    </w:p>
    <w:p w:rsidR="00151422" w:rsidRPr="00F118A9" w:rsidRDefault="00151422" w:rsidP="00151422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118A9">
        <w:rPr>
          <w:sz w:val="28"/>
          <w:szCs w:val="28"/>
          <w:lang w:eastAsia="ru-RU"/>
        </w:rPr>
        <w:t xml:space="preserve">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151422" w:rsidRPr="00DB5AAB" w:rsidRDefault="00151422" w:rsidP="00151422">
      <w:pPr>
        <w:jc w:val="both"/>
        <w:rPr>
          <w:sz w:val="28"/>
          <w:szCs w:val="28"/>
          <w:lang w:eastAsia="ru-RU"/>
        </w:rPr>
      </w:pPr>
      <w:r w:rsidRPr="00DB5AA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</w:t>
      </w:r>
      <w:r w:rsidRPr="00DB5AAB">
        <w:rPr>
          <w:sz w:val="28"/>
          <w:szCs w:val="28"/>
          <w:lang w:eastAsia="ru-RU"/>
        </w:rPr>
        <w:t xml:space="preserve"> 2.  Контроль за исполнением данного постановления оставляю за собой. </w:t>
      </w:r>
    </w:p>
    <w:p w:rsidR="00151422" w:rsidRPr="00DB5AAB" w:rsidRDefault="00151422" w:rsidP="00151422">
      <w:pPr>
        <w:ind w:firstLine="567"/>
        <w:jc w:val="both"/>
        <w:rPr>
          <w:rFonts w:eastAsia="Calibri"/>
        </w:rPr>
      </w:pPr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</w:p>
    <w:p w:rsidR="00151422" w:rsidRPr="00222FF4" w:rsidRDefault="00151422" w:rsidP="00151422">
      <w:pPr>
        <w:suppressAutoHyphens w:val="0"/>
        <w:rPr>
          <w:sz w:val="28"/>
          <w:szCs w:val="28"/>
          <w:lang w:eastAsia="ru-RU"/>
        </w:rPr>
      </w:pPr>
    </w:p>
    <w:p w:rsidR="00151422" w:rsidRPr="00222FF4" w:rsidRDefault="00151422" w:rsidP="00151422">
      <w:pPr>
        <w:jc w:val="both"/>
        <w:rPr>
          <w:sz w:val="28"/>
          <w:szCs w:val="28"/>
        </w:rPr>
      </w:pPr>
    </w:p>
    <w:p w:rsidR="00151422" w:rsidRDefault="00151422" w:rsidP="00151422">
      <w:pPr>
        <w:rPr>
          <w:sz w:val="28"/>
          <w:szCs w:val="28"/>
        </w:rPr>
      </w:pPr>
    </w:p>
    <w:p w:rsidR="00151422" w:rsidRDefault="00151422" w:rsidP="00151422">
      <w:pPr>
        <w:rPr>
          <w:sz w:val="28"/>
          <w:szCs w:val="28"/>
        </w:rPr>
      </w:pPr>
    </w:p>
    <w:p w:rsidR="00151422" w:rsidRDefault="00151422" w:rsidP="00151422">
      <w:pPr>
        <w:rPr>
          <w:sz w:val="28"/>
          <w:szCs w:val="28"/>
        </w:rPr>
      </w:pPr>
    </w:p>
    <w:p w:rsidR="00151422" w:rsidRDefault="00151422" w:rsidP="00151422">
      <w:pPr>
        <w:rPr>
          <w:sz w:val="28"/>
          <w:szCs w:val="28"/>
        </w:rPr>
      </w:pPr>
    </w:p>
    <w:p w:rsidR="00151422" w:rsidRDefault="00151422" w:rsidP="00151422">
      <w:pPr>
        <w:rPr>
          <w:sz w:val="28"/>
          <w:szCs w:val="28"/>
        </w:rPr>
      </w:pPr>
    </w:p>
    <w:p w:rsidR="00151422" w:rsidRDefault="00151422" w:rsidP="00151422">
      <w:pPr>
        <w:rPr>
          <w:sz w:val="28"/>
          <w:szCs w:val="28"/>
        </w:rPr>
      </w:pPr>
    </w:p>
    <w:p w:rsidR="00CB5F98" w:rsidRDefault="007E3D62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3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5142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E3D6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E3D6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3D6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3D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E3D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3B7D53"/>
    <w:multiLevelType w:val="hybridMultilevel"/>
    <w:tmpl w:val="846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22"/>
    <w:rsid w:val="00090187"/>
    <w:rsid w:val="00151422"/>
    <w:rsid w:val="003F6ABC"/>
    <w:rsid w:val="007E3D62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759B1-245D-4F1E-B811-82E7F83F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5142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5142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42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5142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514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514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1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1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2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2023-05-11T06:26:00Z</cp:lastPrinted>
  <dcterms:created xsi:type="dcterms:W3CDTF">2023-05-11T06:11:00Z</dcterms:created>
  <dcterms:modified xsi:type="dcterms:W3CDTF">2023-05-11T10:31:00Z</dcterms:modified>
</cp:coreProperties>
</file>