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7" w:rsidRDefault="00CF5A27" w:rsidP="00CF5A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F5A27" w:rsidSect="00CF5A2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F5A27" w:rsidRPr="00CA5C25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F5A27" w:rsidRPr="00CA5C25" w:rsidRDefault="00CF5A27" w:rsidP="00CF5A2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F5A27" w:rsidRPr="00594AEF" w:rsidRDefault="00CF5A27" w:rsidP="00CF5A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F5A27" w:rsidRDefault="00CF5A27" w:rsidP="00CF5A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F5A27" w:rsidRDefault="00CF5A27" w:rsidP="00CF5A2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CF5A27" w:rsidRDefault="00CF5A27" w:rsidP="00CF5A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F5A27" w:rsidRDefault="00CF5A27" w:rsidP="00CF5A2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16»  февраль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2023 й.</w:t>
                            </w:r>
                          </w:p>
                          <w:p w:rsidR="00CF5A27" w:rsidRDefault="00CF5A27" w:rsidP="00CF5A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F5A27" w:rsidRPr="00CA5C25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F5A27" w:rsidRPr="00CA5C25" w:rsidRDefault="00CF5A27" w:rsidP="00CF5A2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F5A27" w:rsidRPr="00594AEF" w:rsidRDefault="00CF5A27" w:rsidP="00CF5A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F5A27" w:rsidRDefault="00CF5A27" w:rsidP="00CF5A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F5A27" w:rsidRDefault="00CF5A27" w:rsidP="00CF5A2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CF5A27" w:rsidRDefault="00CF5A27" w:rsidP="00CF5A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F5A27" w:rsidRDefault="00CF5A27" w:rsidP="00CF5A2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16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февраль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CF5A27" w:rsidRDefault="00CF5A27" w:rsidP="00CF5A2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27" w:rsidRDefault="00CF5A27" w:rsidP="00CF5A2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F5A27" w:rsidRPr="00935818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F5A27" w:rsidRDefault="00CF5A27" w:rsidP="00CF5A2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16»  февраля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2023  г.</w:t>
                            </w: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CF5A27" w:rsidRDefault="00CF5A27" w:rsidP="00CF5A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F5A27" w:rsidRDefault="00CF5A27" w:rsidP="00CF5A2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F5A27" w:rsidRPr="00935818" w:rsidRDefault="00CF5A27" w:rsidP="00CF5A2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F5A27" w:rsidRDefault="00CF5A27" w:rsidP="00CF5A2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16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CF5A27" w:rsidRDefault="00CF5A27" w:rsidP="00CF5A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C5A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F5A27" w:rsidRDefault="00CF5A27" w:rsidP="00CF5A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F5A27" w:rsidRDefault="00CF5A27" w:rsidP="00CF5A27">
      <w:r>
        <w:t xml:space="preserve">   </w:t>
      </w:r>
      <w:r>
        <w:br/>
        <w:t xml:space="preserve">          </w:t>
      </w:r>
    </w:p>
    <w:p w:rsidR="00CF5A27" w:rsidRDefault="00CF5A27" w:rsidP="00CF5A27"/>
    <w:p w:rsidR="00CF5A27" w:rsidRDefault="00CF5A27" w:rsidP="00CF5A27"/>
    <w:p w:rsidR="00CF5A27" w:rsidRDefault="00CF5A27" w:rsidP="00CF5A27"/>
    <w:p w:rsidR="00CF5A27" w:rsidRDefault="00CF5A27" w:rsidP="00CF5A27"/>
    <w:p w:rsidR="00CF5A27" w:rsidRDefault="00CF5A27" w:rsidP="00CF5A27"/>
    <w:p w:rsidR="00CF5A27" w:rsidRDefault="00CF5A27" w:rsidP="00CF5A2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   </w:t>
      </w:r>
      <w:r>
        <w:rPr>
          <w:b/>
        </w:rPr>
        <w:t xml:space="preserve">   № 4 </w:t>
      </w:r>
    </w:p>
    <w:p w:rsidR="00CF5A27" w:rsidRDefault="00CF5A27" w:rsidP="00CF5A2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F5A27" w:rsidRPr="00CF5A27" w:rsidRDefault="00CF5A27" w:rsidP="00CF5A27">
      <w:pPr>
        <w:contextualSpacing/>
      </w:pPr>
    </w:p>
    <w:p w:rsidR="00CF5A27" w:rsidRPr="00CF5A27" w:rsidRDefault="00CF5A27" w:rsidP="00CF5A27">
      <w:pPr>
        <w:suppressAutoHyphens w:val="0"/>
        <w:ind w:left="432"/>
        <w:contextualSpacing/>
        <w:rPr>
          <w:sz w:val="28"/>
          <w:szCs w:val="28"/>
          <w:lang w:eastAsia="ru-RU"/>
        </w:rPr>
      </w:pPr>
      <w:r w:rsidRPr="00CF5A27">
        <w:rPr>
          <w:sz w:val="28"/>
          <w:szCs w:val="28"/>
          <w:lang w:eastAsia="ru-RU"/>
        </w:rPr>
        <w:t xml:space="preserve">                         </w:t>
      </w: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contextualSpacing/>
        <w:jc w:val="center"/>
        <w:outlineLvl w:val="1"/>
        <w:rPr>
          <w:b/>
          <w:bCs/>
          <w:sz w:val="28"/>
          <w:lang w:eastAsia="ru-RU"/>
        </w:rPr>
      </w:pPr>
      <w:r w:rsidRPr="00CF5A27">
        <w:rPr>
          <w:b/>
          <w:bCs/>
          <w:sz w:val="28"/>
          <w:lang w:eastAsia="ru-RU"/>
        </w:rPr>
        <w:t>О плане работы администрации сельского поселения Зильдяровский сельсовет муниципального района Миякинский район Республики</w:t>
      </w:r>
    </w:p>
    <w:p w:rsidR="006E0C99" w:rsidRDefault="00CF5A27" w:rsidP="006E0C99">
      <w:pPr>
        <w:keepNext/>
        <w:numPr>
          <w:ilvl w:val="0"/>
          <w:numId w:val="1"/>
        </w:numPr>
        <w:suppressAutoHyphens w:val="0"/>
        <w:contextualSpacing/>
        <w:jc w:val="center"/>
        <w:outlineLvl w:val="1"/>
        <w:rPr>
          <w:b/>
          <w:bCs/>
          <w:sz w:val="28"/>
          <w:lang w:eastAsia="ru-RU"/>
        </w:rPr>
      </w:pPr>
      <w:r w:rsidRPr="00CF5A27">
        <w:rPr>
          <w:b/>
          <w:bCs/>
          <w:sz w:val="28"/>
          <w:lang w:eastAsia="ru-RU"/>
        </w:rPr>
        <w:t>Башкортостан на 202</w:t>
      </w:r>
      <w:r>
        <w:rPr>
          <w:b/>
          <w:bCs/>
          <w:sz w:val="28"/>
          <w:lang w:eastAsia="ru-RU"/>
        </w:rPr>
        <w:t>3</w:t>
      </w:r>
      <w:r w:rsidRPr="00CF5A27">
        <w:rPr>
          <w:b/>
          <w:bCs/>
          <w:sz w:val="28"/>
          <w:lang w:eastAsia="ru-RU"/>
        </w:rPr>
        <w:t xml:space="preserve"> год</w:t>
      </w:r>
    </w:p>
    <w:p w:rsidR="006E0C99" w:rsidRDefault="006E0C99" w:rsidP="006E0C99">
      <w:pPr>
        <w:keepNext/>
        <w:numPr>
          <w:ilvl w:val="0"/>
          <w:numId w:val="1"/>
        </w:numPr>
        <w:suppressAutoHyphens w:val="0"/>
        <w:contextualSpacing/>
        <w:jc w:val="center"/>
        <w:outlineLvl w:val="1"/>
        <w:rPr>
          <w:b/>
          <w:bCs/>
          <w:sz w:val="28"/>
          <w:lang w:eastAsia="ru-RU"/>
        </w:rPr>
      </w:pPr>
    </w:p>
    <w:p w:rsidR="00CF5A27" w:rsidRPr="00CF5A27" w:rsidRDefault="006E0C99" w:rsidP="006E0C99">
      <w:pPr>
        <w:keepNext/>
        <w:numPr>
          <w:ilvl w:val="0"/>
          <w:numId w:val="1"/>
        </w:numPr>
        <w:suppressAutoHyphens w:val="0"/>
        <w:contextualSpacing/>
        <w:jc w:val="both"/>
        <w:outlineLvl w:val="1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               </w:t>
      </w:r>
      <w:r w:rsidR="00CF5A27" w:rsidRPr="006E0C99">
        <w:rPr>
          <w:sz w:val="28"/>
          <w:szCs w:val="28"/>
        </w:rPr>
        <w:t>В соответствии с Федеральным законом № 131-</w:t>
      </w:r>
      <w:r>
        <w:rPr>
          <w:sz w:val="28"/>
          <w:szCs w:val="28"/>
        </w:rPr>
        <w:t xml:space="preserve"> ФЗ от 06 октября 200З </w:t>
      </w:r>
      <w:r w:rsidRPr="006E0C99">
        <w:rPr>
          <w:sz w:val="28"/>
          <w:szCs w:val="28"/>
        </w:rPr>
        <w:t xml:space="preserve">года </w:t>
      </w:r>
      <w:r w:rsidR="00CF5A27" w:rsidRPr="006E0C99">
        <w:rPr>
          <w:sz w:val="28"/>
          <w:szCs w:val="28"/>
        </w:rPr>
        <w:t>«Об</w:t>
      </w:r>
      <w:r w:rsidRPr="006E0C99">
        <w:rPr>
          <w:sz w:val="28"/>
          <w:szCs w:val="28"/>
          <w:lang w:eastAsia="ru-RU"/>
        </w:rPr>
        <w:t xml:space="preserve"> </w:t>
      </w:r>
      <w:r w:rsidR="00CF5A27" w:rsidRPr="006E0C99">
        <w:rPr>
          <w:sz w:val="28"/>
          <w:szCs w:val="28"/>
        </w:rPr>
        <w:t xml:space="preserve">общих принципах организации местного самоуправления в </w:t>
      </w:r>
      <w:proofErr w:type="gramStart"/>
      <w:r w:rsidR="00CF5A27" w:rsidRPr="006E0C99">
        <w:rPr>
          <w:sz w:val="28"/>
          <w:szCs w:val="28"/>
        </w:rPr>
        <w:t>Российской</w:t>
      </w:r>
      <w:r w:rsidRPr="006E0C99">
        <w:rPr>
          <w:sz w:val="28"/>
          <w:szCs w:val="28"/>
          <w:lang w:eastAsia="ru-RU"/>
        </w:rPr>
        <w:t xml:space="preserve">  </w:t>
      </w:r>
      <w:r w:rsidR="00CF5A27" w:rsidRPr="006E0C99">
        <w:rPr>
          <w:sz w:val="28"/>
          <w:szCs w:val="28"/>
        </w:rPr>
        <w:t>Федерации</w:t>
      </w:r>
      <w:proofErr w:type="gramEnd"/>
      <w:r w:rsidR="00CF5A27" w:rsidRPr="006E0C99">
        <w:rPr>
          <w:sz w:val="28"/>
          <w:szCs w:val="28"/>
        </w:rPr>
        <w:t>», Уставом</w:t>
      </w:r>
      <w:r w:rsidRPr="006E0C99">
        <w:rPr>
          <w:bCs/>
          <w:sz w:val="28"/>
          <w:lang w:eastAsia="ru-RU"/>
        </w:rPr>
        <w:t xml:space="preserve"> </w:t>
      </w:r>
      <w:r w:rsidRPr="00CF5A27">
        <w:rPr>
          <w:bCs/>
          <w:sz w:val="28"/>
          <w:lang w:eastAsia="ru-RU"/>
        </w:rPr>
        <w:t>сельского поселения Зильдяровский сельсовет</w:t>
      </w:r>
      <w:r w:rsidR="00CF5A27" w:rsidRPr="006E0C99">
        <w:rPr>
          <w:sz w:val="28"/>
          <w:szCs w:val="28"/>
        </w:rPr>
        <w:t xml:space="preserve"> муниципального района Миякинский район Республики</w:t>
      </w:r>
      <w:r w:rsidRPr="006E0C99">
        <w:rPr>
          <w:sz w:val="28"/>
          <w:szCs w:val="28"/>
          <w:lang w:eastAsia="ru-RU"/>
        </w:rPr>
        <w:t xml:space="preserve"> </w:t>
      </w:r>
      <w:r w:rsidR="00CF5A27" w:rsidRPr="006E0C99">
        <w:rPr>
          <w:sz w:val="28"/>
          <w:szCs w:val="28"/>
        </w:rPr>
        <w:t xml:space="preserve"> Б</w:t>
      </w:r>
      <w:r w:rsidR="0010105C">
        <w:rPr>
          <w:sz w:val="28"/>
          <w:szCs w:val="28"/>
        </w:rPr>
        <w:t xml:space="preserve">ашкортостан, в целях повышения </w:t>
      </w:r>
      <w:bookmarkStart w:id="0" w:name="_GoBack"/>
      <w:bookmarkEnd w:id="0"/>
      <w:r w:rsidR="00CF5A27" w:rsidRPr="006E0C99">
        <w:rPr>
          <w:sz w:val="28"/>
          <w:szCs w:val="28"/>
        </w:rPr>
        <w:t>эффективности организационной работы</w:t>
      </w:r>
      <w:r w:rsidRPr="006E0C99">
        <w:rPr>
          <w:sz w:val="28"/>
          <w:szCs w:val="28"/>
          <w:lang w:eastAsia="ru-RU"/>
        </w:rPr>
        <w:t xml:space="preserve"> </w:t>
      </w:r>
      <w:r w:rsidR="00CF5A27" w:rsidRPr="006E0C99">
        <w:rPr>
          <w:sz w:val="28"/>
          <w:szCs w:val="28"/>
        </w:rPr>
        <w:t xml:space="preserve">Администрации </w:t>
      </w:r>
      <w:r w:rsidR="00CF5A27" w:rsidRPr="00CF5A27">
        <w:rPr>
          <w:bCs/>
          <w:sz w:val="28"/>
          <w:lang w:eastAsia="ru-RU"/>
        </w:rPr>
        <w:t>сельского поселения Зильдяровский сельсовет муниципального района Миякинский район Республики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sz w:val="28"/>
          <w:lang w:eastAsia="ru-RU"/>
        </w:rPr>
      </w:pPr>
      <w:r w:rsidRPr="00CF5A27">
        <w:rPr>
          <w:sz w:val="28"/>
          <w:lang w:eastAsia="ru-RU"/>
        </w:rPr>
        <w:t xml:space="preserve">      </w:t>
      </w:r>
      <w:r w:rsidR="006E0C99">
        <w:rPr>
          <w:sz w:val="28"/>
          <w:lang w:eastAsia="ru-RU"/>
        </w:rPr>
        <w:t xml:space="preserve">       </w:t>
      </w:r>
      <w:r w:rsidRPr="00CF5A27">
        <w:rPr>
          <w:sz w:val="28"/>
          <w:lang w:eastAsia="ru-RU"/>
        </w:rPr>
        <w:t xml:space="preserve"> 1. Утвердить план работы администрации сельского поселения Зильдяровский сельсовет муниципального района Миякинский район РБ на 202</w:t>
      </w:r>
      <w:r>
        <w:rPr>
          <w:sz w:val="28"/>
          <w:lang w:eastAsia="ru-RU"/>
        </w:rPr>
        <w:t>3</w:t>
      </w:r>
      <w:r w:rsidRPr="00CF5A27">
        <w:rPr>
          <w:sz w:val="28"/>
          <w:lang w:eastAsia="ru-RU"/>
        </w:rPr>
        <w:t xml:space="preserve"> год.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sz w:val="28"/>
          <w:lang w:eastAsia="ru-RU"/>
        </w:rPr>
      </w:pPr>
      <w:r w:rsidRPr="00CF5A27">
        <w:rPr>
          <w:sz w:val="28"/>
          <w:lang w:eastAsia="ru-RU"/>
        </w:rPr>
        <w:t xml:space="preserve">      </w:t>
      </w:r>
      <w:r w:rsidR="006E0C99">
        <w:rPr>
          <w:sz w:val="28"/>
          <w:lang w:eastAsia="ru-RU"/>
        </w:rPr>
        <w:t xml:space="preserve">       </w:t>
      </w:r>
      <w:r w:rsidRPr="00CF5A27">
        <w:rPr>
          <w:sz w:val="28"/>
          <w:lang w:eastAsia="ru-RU"/>
        </w:rPr>
        <w:t xml:space="preserve"> 2. Контроль за выполнением данного распоряжения возложить на управляющего делами администрации сельского поселения Зильдяровский сельсовет муниципального района Миякинский </w:t>
      </w:r>
      <w:proofErr w:type="gramStart"/>
      <w:r w:rsidRPr="00CF5A27">
        <w:rPr>
          <w:sz w:val="28"/>
          <w:lang w:eastAsia="ru-RU"/>
        </w:rPr>
        <w:t>район  Гарееву</w:t>
      </w:r>
      <w:proofErr w:type="gramEnd"/>
      <w:r w:rsidRPr="00CF5A27">
        <w:rPr>
          <w:sz w:val="28"/>
          <w:lang w:eastAsia="ru-RU"/>
        </w:rPr>
        <w:t xml:space="preserve"> Г.М.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sz w:val="28"/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sz w:val="28"/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sz w:val="28"/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sz w:val="28"/>
          <w:lang w:eastAsia="ru-RU"/>
        </w:rPr>
      </w:pPr>
      <w:r w:rsidRPr="00CF5A27">
        <w:rPr>
          <w:sz w:val="28"/>
          <w:lang w:eastAsia="ru-RU"/>
        </w:rPr>
        <w:t xml:space="preserve">  Глава сельского поселения                                                     </w:t>
      </w:r>
      <w:proofErr w:type="spellStart"/>
      <w:r w:rsidRPr="00CF5A27">
        <w:rPr>
          <w:sz w:val="28"/>
          <w:lang w:eastAsia="ru-RU"/>
        </w:rPr>
        <w:t>З.З.Идрисов</w:t>
      </w:r>
      <w:proofErr w:type="spellEnd"/>
      <w:r w:rsidRPr="00CF5A27">
        <w:rPr>
          <w:sz w:val="28"/>
          <w:lang w:eastAsia="ru-RU"/>
        </w:rPr>
        <w:t xml:space="preserve">         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CF5A27">
        <w:rPr>
          <w:sz w:val="28"/>
          <w:lang w:eastAsia="ru-RU"/>
        </w:rPr>
        <w:t xml:space="preserve">  </w:t>
      </w:r>
      <w:r w:rsidRPr="00CF5A27">
        <w:rPr>
          <w:lang w:eastAsia="ru-RU"/>
        </w:rPr>
        <w:t xml:space="preserve"> </w:t>
      </w: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CF5A27" w:rsidRPr="00CF5A27" w:rsidRDefault="00CF5A27" w:rsidP="006E0C99">
      <w:pPr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ind w:left="432"/>
        <w:contextualSpacing/>
        <w:jc w:val="both"/>
        <w:rPr>
          <w:sz w:val="28"/>
          <w:szCs w:val="28"/>
        </w:rPr>
      </w:pP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spacing w:line="240" w:lineRule="atLeast"/>
        <w:contextualSpacing/>
        <w:jc w:val="right"/>
        <w:outlineLvl w:val="1"/>
        <w:rPr>
          <w:lang w:eastAsia="ru-RU"/>
        </w:rPr>
      </w:pPr>
      <w:r w:rsidRPr="00CF5A27">
        <w:rPr>
          <w:sz w:val="28"/>
          <w:lang w:eastAsia="ru-RU"/>
        </w:rPr>
        <w:t xml:space="preserve">                                                                            </w:t>
      </w:r>
      <w:r w:rsidRPr="00CF5A27">
        <w:rPr>
          <w:lang w:val="tt-RU" w:eastAsia="ru-RU"/>
        </w:rPr>
        <w:t>Приложение</w:t>
      </w: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spacing w:line="240" w:lineRule="atLeast"/>
        <w:contextualSpacing/>
        <w:jc w:val="right"/>
        <w:outlineLvl w:val="0"/>
        <w:rPr>
          <w:kern w:val="32"/>
          <w:lang w:eastAsia="ru-RU"/>
        </w:rPr>
      </w:pPr>
      <w:r w:rsidRPr="00CF5A27">
        <w:rPr>
          <w:kern w:val="32"/>
          <w:lang w:eastAsia="ru-RU"/>
        </w:rPr>
        <w:t xml:space="preserve">                                                                            К </w:t>
      </w:r>
      <w:r>
        <w:rPr>
          <w:kern w:val="32"/>
          <w:lang w:eastAsia="ru-RU"/>
        </w:rPr>
        <w:t>распоряже</w:t>
      </w:r>
      <w:r w:rsidRPr="00CF5A27">
        <w:rPr>
          <w:kern w:val="32"/>
          <w:lang w:eastAsia="ru-RU"/>
        </w:rPr>
        <w:t xml:space="preserve">нию главы </w:t>
      </w: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spacing w:line="240" w:lineRule="atLeast"/>
        <w:contextualSpacing/>
        <w:jc w:val="right"/>
        <w:outlineLvl w:val="0"/>
        <w:rPr>
          <w:kern w:val="32"/>
          <w:lang w:eastAsia="ru-RU"/>
        </w:rPr>
      </w:pPr>
      <w:r w:rsidRPr="00CF5A27">
        <w:rPr>
          <w:kern w:val="32"/>
          <w:lang w:eastAsia="ru-RU"/>
        </w:rPr>
        <w:t xml:space="preserve">                                                                            сельского поселения </w:t>
      </w: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spacing w:line="240" w:lineRule="atLeast"/>
        <w:contextualSpacing/>
        <w:jc w:val="right"/>
        <w:outlineLvl w:val="0"/>
        <w:rPr>
          <w:kern w:val="32"/>
          <w:lang w:eastAsia="ru-RU"/>
        </w:rPr>
      </w:pPr>
      <w:r w:rsidRPr="00CF5A27">
        <w:rPr>
          <w:kern w:val="32"/>
          <w:lang w:eastAsia="ru-RU"/>
        </w:rPr>
        <w:t xml:space="preserve">                                                                            Зильдяровский сельсовет </w:t>
      </w: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spacing w:line="240" w:lineRule="atLeast"/>
        <w:contextualSpacing/>
        <w:jc w:val="right"/>
        <w:outlineLvl w:val="0"/>
        <w:rPr>
          <w:kern w:val="32"/>
          <w:lang w:eastAsia="ru-RU"/>
        </w:rPr>
      </w:pPr>
      <w:r w:rsidRPr="00CF5A27">
        <w:rPr>
          <w:kern w:val="32"/>
          <w:lang w:eastAsia="ru-RU"/>
        </w:rPr>
        <w:t xml:space="preserve">                                                                            муниципального района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spacing w:line="240" w:lineRule="atLeast"/>
        <w:contextualSpacing/>
        <w:jc w:val="right"/>
        <w:rPr>
          <w:lang w:eastAsia="ru-RU"/>
        </w:rPr>
      </w:pPr>
      <w:r w:rsidRPr="00CF5A27">
        <w:rPr>
          <w:lang w:eastAsia="ru-RU"/>
        </w:rPr>
        <w:t xml:space="preserve">                                                                            Миякинский район РБ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spacing w:line="240" w:lineRule="atLeast"/>
        <w:contextualSpacing/>
        <w:jc w:val="right"/>
        <w:rPr>
          <w:lang w:eastAsia="ru-RU"/>
        </w:rPr>
      </w:pPr>
      <w:r w:rsidRPr="00CF5A27">
        <w:rPr>
          <w:lang w:eastAsia="ru-RU"/>
        </w:rPr>
        <w:t xml:space="preserve">                                                                            № </w:t>
      </w:r>
      <w:r>
        <w:rPr>
          <w:lang w:eastAsia="ru-RU"/>
        </w:rPr>
        <w:t>4 от 15 февраля</w:t>
      </w:r>
      <w:r w:rsidRPr="00CF5A27">
        <w:rPr>
          <w:lang w:eastAsia="ru-RU"/>
        </w:rPr>
        <w:t xml:space="preserve"> 202</w:t>
      </w:r>
      <w:r>
        <w:rPr>
          <w:lang w:eastAsia="ru-RU"/>
        </w:rPr>
        <w:t>3</w:t>
      </w:r>
      <w:r w:rsidRPr="00CF5A27">
        <w:rPr>
          <w:lang w:eastAsia="ru-RU"/>
        </w:rPr>
        <w:t xml:space="preserve"> г.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center"/>
        <w:rPr>
          <w:sz w:val="28"/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center"/>
        <w:rPr>
          <w:sz w:val="28"/>
          <w:lang w:eastAsia="ru-RU"/>
        </w:rPr>
      </w:pPr>
    </w:p>
    <w:p w:rsidR="00CF5A27" w:rsidRPr="00CF5A27" w:rsidRDefault="00CF5A27" w:rsidP="00CF5A27">
      <w:pPr>
        <w:keepNext/>
        <w:numPr>
          <w:ilvl w:val="0"/>
          <w:numId w:val="1"/>
        </w:numPr>
        <w:suppressAutoHyphens w:val="0"/>
        <w:spacing w:before="240" w:after="60"/>
        <w:contextualSpacing/>
        <w:outlineLvl w:val="2"/>
        <w:rPr>
          <w:b/>
          <w:bCs/>
          <w:sz w:val="26"/>
          <w:szCs w:val="26"/>
          <w:lang w:eastAsia="ru-RU"/>
        </w:rPr>
      </w:pPr>
      <w:r w:rsidRPr="00CF5A27">
        <w:rPr>
          <w:b/>
          <w:bCs/>
          <w:sz w:val="26"/>
          <w:szCs w:val="26"/>
          <w:lang w:eastAsia="ru-RU"/>
        </w:rPr>
        <w:t xml:space="preserve">                                                               П Л А Н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center"/>
        <w:rPr>
          <w:sz w:val="28"/>
          <w:lang w:eastAsia="ru-RU"/>
        </w:rPr>
      </w:pPr>
      <w:r w:rsidRPr="00CF5A27">
        <w:rPr>
          <w:sz w:val="28"/>
          <w:lang w:eastAsia="ru-RU"/>
        </w:rPr>
        <w:t>работы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center"/>
        <w:rPr>
          <w:sz w:val="28"/>
          <w:lang w:eastAsia="ru-RU"/>
        </w:rPr>
      </w:pPr>
      <w:r w:rsidRPr="00CF5A27">
        <w:rPr>
          <w:sz w:val="28"/>
          <w:lang w:eastAsia="ru-RU"/>
        </w:rPr>
        <w:t>на 202</w:t>
      </w:r>
      <w:r>
        <w:rPr>
          <w:sz w:val="28"/>
          <w:lang w:eastAsia="ru-RU"/>
        </w:rPr>
        <w:t>3</w:t>
      </w:r>
      <w:r w:rsidRPr="00CF5A27">
        <w:rPr>
          <w:sz w:val="28"/>
          <w:lang w:eastAsia="ru-RU"/>
        </w:rPr>
        <w:t xml:space="preserve"> год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center"/>
        <w:rPr>
          <w:sz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07"/>
        <w:gridCol w:w="1732"/>
        <w:gridCol w:w="2574"/>
      </w:tblGrid>
      <w:tr w:rsidR="00CF5A27" w:rsidRPr="00CF5A27" w:rsidTr="00B973BD">
        <w:tc>
          <w:tcPr>
            <w:tcW w:w="568" w:type="dxa"/>
          </w:tcPr>
          <w:p w:rsidR="00CF5A27" w:rsidRPr="00CF5A27" w:rsidRDefault="00CF5A27" w:rsidP="00CF5A27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№ п/п</w:t>
            </w:r>
          </w:p>
        </w:tc>
        <w:tc>
          <w:tcPr>
            <w:tcW w:w="4907" w:type="dxa"/>
          </w:tcPr>
          <w:p w:rsidR="00CF5A27" w:rsidRPr="00CF5A27" w:rsidRDefault="00CF5A27" w:rsidP="00CF5A2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                Наименование мероприятий</w:t>
            </w:r>
          </w:p>
        </w:tc>
        <w:tc>
          <w:tcPr>
            <w:tcW w:w="1732" w:type="dxa"/>
          </w:tcPr>
          <w:p w:rsidR="00CF5A27" w:rsidRPr="00CF5A27" w:rsidRDefault="00CF5A27" w:rsidP="00CF5A27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Сроки исполнения</w:t>
            </w:r>
          </w:p>
        </w:tc>
        <w:tc>
          <w:tcPr>
            <w:tcW w:w="2574" w:type="dxa"/>
          </w:tcPr>
          <w:p w:rsidR="00CF5A27" w:rsidRPr="00CF5A27" w:rsidRDefault="00CF5A27" w:rsidP="00CF5A2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Ответственные за исполнение</w:t>
            </w:r>
          </w:p>
        </w:tc>
      </w:tr>
      <w:tr w:rsidR="00CF5A27" w:rsidRPr="00CF5A27" w:rsidTr="00B973BD">
        <w:tc>
          <w:tcPr>
            <w:tcW w:w="9781" w:type="dxa"/>
            <w:gridSpan w:val="4"/>
          </w:tcPr>
          <w:p w:rsidR="00CF5A27" w:rsidRPr="00CF5A27" w:rsidRDefault="00CF5A27" w:rsidP="00CF5A27">
            <w:pPr>
              <w:tabs>
                <w:tab w:val="left" w:pos="2865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F5A27">
              <w:rPr>
                <w:rFonts w:eastAsiaTheme="minorHAnsi"/>
                <w:b/>
                <w:lang w:val="en-US" w:eastAsia="en-US"/>
              </w:rPr>
              <w:t>I</w:t>
            </w:r>
            <w:r w:rsidRPr="00CF5A27">
              <w:rPr>
                <w:rFonts w:eastAsiaTheme="minorHAnsi"/>
                <w:b/>
                <w:lang w:eastAsia="en-US"/>
              </w:rPr>
              <w:t>.Собрания и совещания актива:</w:t>
            </w:r>
          </w:p>
        </w:tc>
      </w:tr>
      <w:tr w:rsidR="00CF5A27" w:rsidRPr="00CF5A27" w:rsidTr="00B973BD">
        <w:tc>
          <w:tcPr>
            <w:tcW w:w="568" w:type="dxa"/>
          </w:tcPr>
          <w:p w:rsidR="00CF5A27" w:rsidRPr="00CF5A27" w:rsidRDefault="00CF5A27" w:rsidP="00CF5A27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CF5A27" w:rsidRPr="00CF5A27" w:rsidRDefault="00CF5A27" w:rsidP="00CF5A27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Провести совещания актива:</w:t>
            </w:r>
          </w:p>
          <w:p w:rsidR="00CF5A27" w:rsidRPr="00CF5A27" w:rsidRDefault="00CF5A27" w:rsidP="00CF5A27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а) в области сельскохозяйственного производства по итогам кварталов и по завершению сельскохозяйственных компаний</w:t>
            </w:r>
          </w:p>
        </w:tc>
        <w:tc>
          <w:tcPr>
            <w:tcW w:w="1732" w:type="dxa"/>
          </w:tcPr>
          <w:p w:rsidR="00CF5A27" w:rsidRPr="00CF5A27" w:rsidRDefault="00CF5A27" w:rsidP="00CF5A27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по итогам кварталов</w:t>
            </w:r>
          </w:p>
        </w:tc>
        <w:tc>
          <w:tcPr>
            <w:tcW w:w="2574" w:type="dxa"/>
          </w:tcPr>
          <w:p w:rsidR="00CF5A27" w:rsidRPr="00CF5A27" w:rsidRDefault="00CF5A27" w:rsidP="00CF5A2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D3726C" w:rsidRPr="00CF5A27" w:rsidTr="00AB17E0">
        <w:tc>
          <w:tcPr>
            <w:tcW w:w="9781" w:type="dxa"/>
            <w:gridSpan w:val="4"/>
          </w:tcPr>
          <w:p w:rsidR="00D3726C" w:rsidRPr="00CF5A27" w:rsidRDefault="00D3726C" w:rsidP="00CF5A2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</w:t>
            </w:r>
            <w:r w:rsidRPr="00D3726C">
              <w:rPr>
                <w:rFonts w:eastAsiaTheme="minorHAnsi"/>
                <w:b/>
                <w:lang w:eastAsia="en-US"/>
              </w:rPr>
              <w:t>11.Нормативное правовое обеспечение деятельности</w:t>
            </w:r>
          </w:p>
        </w:tc>
      </w:tr>
      <w:tr w:rsidR="00D3726C" w:rsidRPr="00CF5A27" w:rsidTr="00B973BD">
        <w:tc>
          <w:tcPr>
            <w:tcW w:w="568" w:type="dxa"/>
          </w:tcPr>
          <w:p w:rsidR="00D3726C" w:rsidRPr="00CF5A27" w:rsidRDefault="00D3726C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07" w:type="dxa"/>
          </w:tcPr>
          <w:p w:rsidR="00D3726C" w:rsidRPr="00CF5A27" w:rsidRDefault="00D3726C" w:rsidP="00CF5A27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принятие нормативных правовых актов по решению вопросов местного значения</w:t>
            </w:r>
          </w:p>
        </w:tc>
        <w:tc>
          <w:tcPr>
            <w:tcW w:w="1732" w:type="dxa"/>
          </w:tcPr>
          <w:p w:rsidR="00D3726C" w:rsidRPr="00CF5A27" w:rsidRDefault="00D3726C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574" w:type="dxa"/>
          </w:tcPr>
          <w:p w:rsidR="00D3726C" w:rsidRPr="00CF5A27" w:rsidRDefault="00D3726C" w:rsidP="00CF5A27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D3726C" w:rsidRPr="00CF5A27" w:rsidTr="00B973BD">
        <w:tc>
          <w:tcPr>
            <w:tcW w:w="568" w:type="dxa"/>
          </w:tcPr>
          <w:p w:rsidR="00D3726C" w:rsidRPr="00CF5A27" w:rsidRDefault="00D3726C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07" w:type="dxa"/>
          </w:tcPr>
          <w:p w:rsidR="00D3726C" w:rsidRPr="00CF5A27" w:rsidRDefault="00D3726C" w:rsidP="00CF5A27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32" w:type="dxa"/>
          </w:tcPr>
          <w:p w:rsidR="00D3726C" w:rsidRPr="00CF5A27" w:rsidRDefault="00D3726C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574" w:type="dxa"/>
          </w:tcPr>
          <w:p w:rsidR="00D3726C" w:rsidRPr="00CF5A27" w:rsidRDefault="00D3726C" w:rsidP="00D3726C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сельского поселения, управляющий делами администрации</w:t>
            </w:r>
          </w:p>
        </w:tc>
      </w:tr>
      <w:tr w:rsidR="00D3726C" w:rsidRPr="00CF5A27" w:rsidTr="00B973BD">
        <w:tc>
          <w:tcPr>
            <w:tcW w:w="568" w:type="dxa"/>
          </w:tcPr>
          <w:p w:rsidR="00D3726C" w:rsidRPr="00CF5A27" w:rsidRDefault="00D3726C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907" w:type="dxa"/>
          </w:tcPr>
          <w:p w:rsidR="00D3726C" w:rsidRPr="00CF5A27" w:rsidRDefault="00D3726C" w:rsidP="00CF5A27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муниципальными служащими сведений о доходах, расходах, об имуществе и обязательствах имущественного характера, организация проверки достоверности представленных сведений</w:t>
            </w:r>
          </w:p>
        </w:tc>
        <w:tc>
          <w:tcPr>
            <w:tcW w:w="1732" w:type="dxa"/>
          </w:tcPr>
          <w:p w:rsidR="00D3726C" w:rsidRPr="00CF5A27" w:rsidRDefault="00D3726C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Март-апрель</w:t>
            </w:r>
          </w:p>
        </w:tc>
        <w:tc>
          <w:tcPr>
            <w:tcW w:w="2574" w:type="dxa"/>
          </w:tcPr>
          <w:p w:rsidR="00D3726C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D3726C">
              <w:rPr>
                <w:rFonts w:eastAsiaTheme="minorHAnsi"/>
                <w:lang w:eastAsia="en-US"/>
              </w:rPr>
              <w:t>правляющий делами администрации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Default="0041394F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907" w:type="dxa"/>
          </w:tcPr>
          <w:p w:rsidR="0041394F" w:rsidRDefault="0041394F" w:rsidP="00CF5A27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732" w:type="dxa"/>
          </w:tcPr>
          <w:p w:rsidR="0041394F" w:rsidRDefault="0041394F" w:rsidP="00CF5A2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574" w:type="dxa"/>
          </w:tcPr>
          <w:p w:rsidR="0041394F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907" w:type="dxa"/>
          </w:tcPr>
          <w:p w:rsidR="0041394F" w:rsidRDefault="0041394F" w:rsidP="0041394F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в соответствие с законодательством и внедрение муниципальных программ</w:t>
            </w:r>
          </w:p>
        </w:tc>
        <w:tc>
          <w:tcPr>
            <w:tcW w:w="1732" w:type="dxa"/>
          </w:tcPr>
          <w:p w:rsidR="0041394F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574" w:type="dxa"/>
          </w:tcPr>
          <w:p w:rsidR="0041394F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907" w:type="dxa"/>
          </w:tcPr>
          <w:p w:rsidR="0041394F" w:rsidRDefault="0041394F" w:rsidP="0041394F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информации на официальном сайте Администрации сельского поселения Зильдяровский сельсовет в сети Интернет</w:t>
            </w:r>
          </w:p>
        </w:tc>
        <w:tc>
          <w:tcPr>
            <w:tcW w:w="1732" w:type="dxa"/>
          </w:tcPr>
          <w:p w:rsidR="0041394F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574" w:type="dxa"/>
          </w:tcPr>
          <w:p w:rsidR="0041394F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907" w:type="dxa"/>
          </w:tcPr>
          <w:p w:rsidR="0041394F" w:rsidRDefault="0041394F" w:rsidP="0041394F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публичных слушаний</w:t>
            </w:r>
          </w:p>
        </w:tc>
        <w:tc>
          <w:tcPr>
            <w:tcW w:w="1732" w:type="dxa"/>
          </w:tcPr>
          <w:p w:rsidR="0041394F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574" w:type="dxa"/>
          </w:tcPr>
          <w:p w:rsidR="0041394F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trHeight w:val="564"/>
        </w:trPr>
        <w:tc>
          <w:tcPr>
            <w:tcW w:w="9781" w:type="dxa"/>
            <w:gridSpan w:val="4"/>
          </w:tcPr>
          <w:p w:rsidR="0041394F" w:rsidRPr="00CF5A27" w:rsidRDefault="0041394F" w:rsidP="0041394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val="en-US" w:eastAsia="ru-RU"/>
              </w:rPr>
              <w:t>I</w:t>
            </w:r>
            <w:r w:rsidRPr="00CF5A27">
              <w:rPr>
                <w:b/>
                <w:bCs/>
                <w:lang w:eastAsia="ru-RU"/>
              </w:rPr>
              <w:t>. Подготовка вопросов на заседание администрации</w:t>
            </w:r>
          </w:p>
        </w:tc>
      </w:tr>
      <w:tr w:rsidR="0041394F" w:rsidRPr="00CF5A27" w:rsidTr="00B973BD">
        <w:trPr>
          <w:trHeight w:val="299"/>
        </w:trPr>
        <w:tc>
          <w:tcPr>
            <w:tcW w:w="9781" w:type="dxa"/>
            <w:gridSpan w:val="4"/>
          </w:tcPr>
          <w:p w:rsidR="0041394F" w:rsidRPr="00CF5A27" w:rsidRDefault="0041394F" w:rsidP="0041394F">
            <w:pPr>
              <w:suppressAutoHyphens w:val="0"/>
              <w:spacing w:line="0" w:lineRule="atLeast"/>
              <w:jc w:val="both"/>
              <w:rPr>
                <w:b/>
                <w:bCs/>
                <w:lang w:eastAsia="ru-RU"/>
              </w:rPr>
            </w:pPr>
            <w:r w:rsidRPr="00CF5A27">
              <w:rPr>
                <w:b/>
                <w:bCs/>
                <w:lang w:eastAsia="ru-RU"/>
              </w:rPr>
              <w:t xml:space="preserve">                                                                                  1 квартал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Об итогах работы администрации сельского поселения 202</w:t>
            </w:r>
            <w:r>
              <w:rPr>
                <w:rFonts w:eastAsiaTheme="minorHAnsi"/>
                <w:lang w:eastAsia="en-US"/>
              </w:rPr>
              <w:t>2</w:t>
            </w:r>
            <w:r w:rsidRPr="00CF5A27">
              <w:rPr>
                <w:rFonts w:eastAsiaTheme="minorHAnsi"/>
                <w:lang w:eastAsia="en-US"/>
              </w:rPr>
              <w:t xml:space="preserve"> год 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Январь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CF5A27">
              <w:rPr>
                <w:bCs/>
                <w:color w:val="000000"/>
                <w:spacing w:val="2"/>
                <w:lang w:eastAsia="ru-RU"/>
              </w:rPr>
              <w:t>О плане работы администрации сельского поселения Зильдяровский сельсовет муниципального района Миякинский район Республики Башкортостан на 202</w:t>
            </w:r>
            <w:r>
              <w:rPr>
                <w:bCs/>
                <w:color w:val="000000"/>
                <w:spacing w:val="2"/>
                <w:lang w:eastAsia="ru-RU"/>
              </w:rPr>
              <w:t>3</w:t>
            </w:r>
            <w:r w:rsidRPr="00CF5A27">
              <w:rPr>
                <w:bCs/>
                <w:color w:val="000000"/>
                <w:spacing w:val="2"/>
                <w:lang w:eastAsia="ru-RU"/>
              </w:rPr>
              <w:t xml:space="preserve"> год.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февраль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3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 ходе производств животноводческой продукции и ходе зимовки скота в хозяйствах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 февраль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41394F" w:rsidRPr="00CF5A27" w:rsidRDefault="0041394F" w:rsidP="0041394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CF5A27">
              <w:rPr>
                <w:rFonts w:eastAsiaTheme="minorHAnsi"/>
                <w:lang w:eastAsia="en-US"/>
              </w:rPr>
              <w:t>Саяхов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Р.З., </w:t>
            </w:r>
            <w:proofErr w:type="spellStart"/>
            <w:r w:rsidRPr="00CF5A27">
              <w:rPr>
                <w:rFonts w:eastAsiaTheme="minorHAnsi"/>
                <w:lang w:eastAsia="en-US"/>
              </w:rPr>
              <w:t>Аглиуллин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4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 ходе подготовки населенных пунктов, хозяйственных объектов, мостов и других сооружений сельского поселения к безаварийному пропуску паводка 202</w:t>
            </w:r>
            <w:r>
              <w:rPr>
                <w:rFonts w:eastAsiaTheme="minorHAnsi"/>
                <w:lang w:eastAsia="en-US"/>
              </w:rPr>
              <w:t>3</w:t>
            </w:r>
            <w:r w:rsidRPr="00CF5A27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       Март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 ходе подготовки тракторов, почвообрабатывающей техники, семенного материала к проведению весенне-полевых работ 202</w:t>
            </w:r>
            <w:r>
              <w:rPr>
                <w:rFonts w:eastAsiaTheme="minorHAnsi"/>
                <w:lang w:eastAsia="en-US"/>
              </w:rPr>
              <w:t>3</w:t>
            </w:r>
            <w:r w:rsidRPr="00CF5A27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март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</w:p>
          <w:p w:rsidR="0041394F" w:rsidRPr="00CF5A27" w:rsidRDefault="0041394F" w:rsidP="0041394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CF5A27">
              <w:rPr>
                <w:rFonts w:eastAsiaTheme="minorHAnsi"/>
                <w:lang w:eastAsia="en-US"/>
              </w:rPr>
              <w:t>Лутфуллин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И.Ф., </w:t>
            </w:r>
            <w:proofErr w:type="spellStart"/>
            <w:r w:rsidRPr="00CF5A27">
              <w:rPr>
                <w:rFonts w:eastAsiaTheme="minorHAnsi"/>
                <w:lang w:eastAsia="en-US"/>
              </w:rPr>
              <w:t>Аглиуллин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41394F" w:rsidRPr="00CF5A27" w:rsidTr="00B973BD"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6.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 состоянии культурного обслуживания по месту жительства населения на территории сельского поселения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      март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Администрация сельского поселения, </w:t>
            </w:r>
          </w:p>
          <w:p w:rsidR="0041394F" w:rsidRPr="00CF5A27" w:rsidRDefault="0041394F" w:rsidP="0041394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CF5A27">
              <w:rPr>
                <w:rFonts w:eastAsiaTheme="minorHAnsi"/>
                <w:lang w:eastAsia="en-US"/>
              </w:rPr>
              <w:t>Ахмерова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З.А.  </w:t>
            </w:r>
            <w:proofErr w:type="spellStart"/>
            <w:r w:rsidRPr="00CF5A27">
              <w:rPr>
                <w:rFonts w:eastAsiaTheme="minorHAnsi"/>
                <w:lang w:eastAsia="en-US"/>
              </w:rPr>
              <w:t>Нуруллин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Ф.И. (по согласованию)</w:t>
            </w:r>
          </w:p>
        </w:tc>
      </w:tr>
      <w:tr w:rsidR="0041394F" w:rsidRPr="00CF5A27" w:rsidTr="00B973BD">
        <w:trPr>
          <w:cantSplit/>
        </w:trPr>
        <w:tc>
          <w:tcPr>
            <w:tcW w:w="9781" w:type="dxa"/>
            <w:gridSpan w:val="4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b/>
                <w:bCs/>
                <w:lang w:eastAsia="ru-RU"/>
              </w:rPr>
              <w:t xml:space="preserve">                                                             11 квартал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CF5A27">
              <w:rPr>
                <w:rFonts w:eastAsiaTheme="minorHAnsi"/>
                <w:lang w:val="en-US" w:eastAsia="en-US"/>
              </w:rPr>
              <w:t>I</w:t>
            </w:r>
            <w:r w:rsidRPr="00CF5A27">
              <w:rPr>
                <w:rFonts w:eastAsiaTheme="minorHAnsi"/>
                <w:lang w:eastAsia="en-US"/>
              </w:rPr>
              <w:t xml:space="preserve"> квартал 202</w:t>
            </w:r>
            <w:r>
              <w:rPr>
                <w:rFonts w:eastAsiaTheme="minorHAnsi"/>
                <w:lang w:eastAsia="en-US"/>
              </w:rPr>
              <w:t>3</w:t>
            </w:r>
            <w:r w:rsidRPr="00CF5A27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2.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Об укреплении пожарной безопасности в весенне-летний период 202</w:t>
            </w:r>
            <w:r>
              <w:rPr>
                <w:rFonts w:eastAsiaTheme="minorHAnsi"/>
                <w:lang w:eastAsia="en-US"/>
              </w:rPr>
              <w:t>3</w:t>
            </w:r>
            <w:r w:rsidRPr="00CF5A27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О мерах по охране жизни людей на водоемах сельского поселения 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lang w:eastAsia="ru-RU"/>
              </w:rPr>
              <w:t>О состоянии сбора налогов сельского поселения за 1 квартал 202</w:t>
            </w:r>
            <w:r>
              <w:rPr>
                <w:lang w:eastAsia="ru-RU"/>
              </w:rPr>
              <w:t>3</w:t>
            </w:r>
            <w:r w:rsidRPr="00CF5A27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О выполнении первоочередных мероприятий по защите лесов и лесопосадок сельского поселения от пожаров.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6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Об организации летней оздоровительной работы среди учащихся школ 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     май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CF5A27">
              <w:rPr>
                <w:rFonts w:eastAsiaTheme="minorHAnsi"/>
                <w:lang w:eastAsia="en-US"/>
              </w:rPr>
              <w:t>Ахмерова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З.Г. (по согласованию)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7.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О ходе выполнения муниципальной программы «Развитие молодежной политики в муниципальном районе Миякинский район Республики Башкортостан» на территории сельского поселения 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     июнь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8.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О состоянии готовности к проведению уборки урожая в хозяйствах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    июнь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F5A27">
              <w:rPr>
                <w:rFonts w:eastAsiaTheme="minorHAnsi"/>
                <w:lang w:eastAsia="en-US"/>
              </w:rPr>
              <w:t>Лутфуллин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И.Ф., </w:t>
            </w:r>
            <w:proofErr w:type="spellStart"/>
            <w:r w:rsidRPr="00CF5A27">
              <w:rPr>
                <w:rFonts w:eastAsiaTheme="minorHAnsi"/>
                <w:lang w:eastAsia="en-US"/>
              </w:rPr>
              <w:t>Аглиуллин</w:t>
            </w:r>
            <w:proofErr w:type="spellEnd"/>
            <w:r w:rsidRPr="00CF5A27">
              <w:rPr>
                <w:rFonts w:eastAsiaTheme="minorHAnsi"/>
                <w:lang w:eastAsia="en-US"/>
              </w:rPr>
              <w:t xml:space="preserve"> З.Б. (по согласованию)</w:t>
            </w:r>
          </w:p>
        </w:tc>
      </w:tr>
      <w:tr w:rsidR="0041394F" w:rsidRPr="00CF5A27" w:rsidTr="00B973BD">
        <w:trPr>
          <w:cantSplit/>
        </w:trPr>
        <w:tc>
          <w:tcPr>
            <w:tcW w:w="9781" w:type="dxa"/>
            <w:gridSpan w:val="4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b/>
                <w:bCs/>
                <w:lang w:eastAsia="ru-RU"/>
              </w:rPr>
              <w:t xml:space="preserve">                                                             111 квартал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CF5A27">
              <w:rPr>
                <w:rFonts w:eastAsiaTheme="minorHAnsi"/>
                <w:lang w:val="en-US" w:eastAsia="en-US"/>
              </w:rPr>
              <w:t>I</w:t>
            </w:r>
            <w:r w:rsidRPr="00CF5A27">
              <w:rPr>
                <w:rFonts w:eastAsiaTheme="minorHAnsi"/>
                <w:lang w:eastAsia="en-US"/>
              </w:rPr>
              <w:t>1 квартал 202</w:t>
            </w:r>
            <w:r>
              <w:rPr>
                <w:rFonts w:eastAsiaTheme="minorHAnsi"/>
                <w:lang w:eastAsia="en-US"/>
              </w:rPr>
              <w:t>3</w:t>
            </w:r>
            <w:r w:rsidRPr="00CF5A27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   Июль 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lang w:eastAsia="ru-RU"/>
              </w:rPr>
              <w:t>О состоянии сбора налогов сельского поселения за 11 квартал 202</w:t>
            </w:r>
            <w:r>
              <w:rPr>
                <w:lang w:eastAsia="ru-RU"/>
              </w:rPr>
              <w:t>3</w:t>
            </w:r>
            <w:r w:rsidRPr="00CF5A27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О ходе подготовки </w:t>
            </w:r>
            <w:proofErr w:type="gramStart"/>
            <w:r w:rsidRPr="00CF5A27">
              <w:rPr>
                <w:lang w:eastAsia="ru-RU"/>
              </w:rPr>
              <w:t>учреждений  образования</w:t>
            </w:r>
            <w:proofErr w:type="gramEnd"/>
            <w:r w:rsidRPr="00CF5A27">
              <w:rPr>
                <w:lang w:eastAsia="ru-RU"/>
              </w:rPr>
              <w:t>, здравоохранения, культуры к работе в зимних условиях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Август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F5A27">
              <w:rPr>
                <w:lang w:eastAsia="ru-RU"/>
              </w:rPr>
              <w:t>Ахмерова</w:t>
            </w:r>
            <w:proofErr w:type="spellEnd"/>
            <w:r w:rsidRPr="00CF5A27">
              <w:rPr>
                <w:lang w:eastAsia="ru-RU"/>
              </w:rPr>
              <w:t xml:space="preserve"> З.Г.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F5A27">
              <w:rPr>
                <w:lang w:eastAsia="ru-RU"/>
              </w:rPr>
              <w:t>Нуруллин</w:t>
            </w:r>
            <w:proofErr w:type="spellEnd"/>
            <w:r w:rsidRPr="00CF5A27">
              <w:rPr>
                <w:lang w:eastAsia="ru-RU"/>
              </w:rPr>
              <w:t xml:space="preserve"> Ф.И.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F5A27">
              <w:rPr>
                <w:lang w:eastAsia="ru-RU"/>
              </w:rPr>
              <w:t>Ахмерова</w:t>
            </w:r>
            <w:proofErr w:type="spellEnd"/>
            <w:r w:rsidRPr="00CF5A27">
              <w:rPr>
                <w:lang w:eastAsia="ru-RU"/>
              </w:rPr>
              <w:t xml:space="preserve"> З.А.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Абдуллина А.Р. (по согласованию)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О ходе выполнения муниципальной программы «Развитие физической культуры и спорта в муниципальном районе Миякинский район Республики Башкортостан» на территории сельского поселения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center"/>
              <w:rPr>
                <w:lang w:eastAsia="ru-RU"/>
              </w:rPr>
            </w:pPr>
            <w:r w:rsidRPr="00CF5A27">
              <w:rPr>
                <w:lang w:eastAsia="ru-RU"/>
              </w:rPr>
              <w:t>август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val="tt-RU" w:eastAsia="ru-RU"/>
              </w:rPr>
            </w:pPr>
            <w:r w:rsidRPr="00CF5A27">
              <w:rPr>
                <w:lang w:val="tt-RU" w:eastAsia="ru-RU"/>
              </w:rPr>
              <w:t>5.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Об организации патриотического воспитания в образовательных учреждениях сельского поселения в 202</w:t>
            </w:r>
            <w:r>
              <w:rPr>
                <w:lang w:eastAsia="ru-RU"/>
              </w:rPr>
              <w:t>3</w:t>
            </w:r>
            <w:r w:rsidRPr="00CF5A27">
              <w:rPr>
                <w:lang w:eastAsia="ru-RU"/>
              </w:rPr>
              <w:t xml:space="preserve"> году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Администрация сельского поселения, </w:t>
            </w:r>
            <w:proofErr w:type="spellStart"/>
            <w:r w:rsidRPr="00CF5A27">
              <w:rPr>
                <w:lang w:eastAsia="ru-RU"/>
              </w:rPr>
              <w:t>Ахмерова</w:t>
            </w:r>
            <w:proofErr w:type="spellEnd"/>
            <w:r w:rsidRPr="00CF5A27">
              <w:rPr>
                <w:lang w:eastAsia="ru-RU"/>
              </w:rPr>
              <w:t xml:space="preserve"> З.Г. (по согласованию)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val="tt-RU" w:eastAsia="ru-RU"/>
              </w:rPr>
            </w:pPr>
            <w:r w:rsidRPr="00CF5A27">
              <w:rPr>
                <w:lang w:val="tt-RU" w:eastAsia="ru-RU"/>
              </w:rPr>
              <w:t>6.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>О работе социально-профилактического центра и общественных формирований правоохранительной направленности по профилактике правонарушений, терроризма, национального и религиозного экстремизма на территории сельского поселения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9781" w:type="dxa"/>
            <w:gridSpan w:val="4"/>
          </w:tcPr>
          <w:p w:rsidR="0041394F" w:rsidRPr="00CF5A27" w:rsidRDefault="0041394F" w:rsidP="0041394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F5A27">
              <w:rPr>
                <w:lang w:eastAsia="ru-RU"/>
              </w:rPr>
              <w:t xml:space="preserve">                                                               </w:t>
            </w:r>
            <w:r w:rsidRPr="00CF5A27">
              <w:rPr>
                <w:b/>
                <w:bCs/>
                <w:lang w:eastAsia="ru-RU"/>
              </w:rPr>
              <w:t>1У квартал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1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CF5A27">
              <w:rPr>
                <w:rFonts w:eastAsiaTheme="minorHAnsi"/>
                <w:lang w:val="en-US" w:eastAsia="en-US"/>
              </w:rPr>
              <w:t>IV</w:t>
            </w:r>
            <w:r w:rsidRPr="00CF5A27">
              <w:rPr>
                <w:rFonts w:eastAsiaTheme="minorHAnsi"/>
                <w:lang w:eastAsia="en-US"/>
              </w:rPr>
              <w:t xml:space="preserve"> квартал 202</w:t>
            </w:r>
            <w:r>
              <w:rPr>
                <w:rFonts w:eastAsiaTheme="minorHAnsi"/>
                <w:lang w:eastAsia="en-US"/>
              </w:rPr>
              <w:t>3</w:t>
            </w:r>
            <w:r w:rsidRPr="00CF5A27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Октябрь 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val="tt-RU" w:eastAsia="ru-RU"/>
              </w:rPr>
              <w:t>О комплексе мероприятий по обеспечению пожарной безопасности на территории сельского поселения на осенне-зимний период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октябрь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rFonts w:eastAsiaTheme="minorHAnsi"/>
                <w:lang w:eastAsia="en-US"/>
              </w:rPr>
              <w:t>Администрация сельского поселения</w:t>
            </w:r>
            <w:r w:rsidRPr="00CF5A27">
              <w:rPr>
                <w:lang w:eastAsia="ru-RU"/>
              </w:rPr>
              <w:t xml:space="preserve"> 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О ходе производства животноводческой продукции и ходе зимовки скота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Ноябрь 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F5A27">
              <w:rPr>
                <w:lang w:eastAsia="ru-RU"/>
              </w:rPr>
              <w:t>Лутфуллин</w:t>
            </w:r>
            <w:proofErr w:type="spellEnd"/>
            <w:r w:rsidRPr="00CF5A27">
              <w:rPr>
                <w:lang w:eastAsia="ru-RU"/>
              </w:rPr>
              <w:t xml:space="preserve"> И.Ф.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F5A27">
              <w:rPr>
                <w:lang w:eastAsia="ru-RU"/>
              </w:rPr>
              <w:t>Аглиуллин</w:t>
            </w:r>
            <w:proofErr w:type="spellEnd"/>
            <w:r w:rsidRPr="00CF5A27">
              <w:rPr>
                <w:lang w:eastAsia="ru-RU"/>
              </w:rPr>
              <w:t xml:space="preserve"> З.Б. (по согласованию)</w:t>
            </w: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О состоянии сбора налогов сельского поселения Зильдяровский сельсовет 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 xml:space="preserve">    ноябрь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Администрация сельского поселения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41394F" w:rsidRPr="00CF5A27" w:rsidTr="00B973BD">
        <w:trPr>
          <w:cantSplit/>
        </w:trPr>
        <w:tc>
          <w:tcPr>
            <w:tcW w:w="568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плане работы администрации сельского поселения Зильдяровский сельсовет на 2024 год</w:t>
            </w:r>
          </w:p>
        </w:tc>
        <w:tc>
          <w:tcPr>
            <w:tcW w:w="1732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Декабрь </w:t>
            </w:r>
          </w:p>
        </w:tc>
        <w:tc>
          <w:tcPr>
            <w:tcW w:w="2574" w:type="dxa"/>
          </w:tcPr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  <w:r w:rsidRPr="00CF5A27">
              <w:rPr>
                <w:lang w:eastAsia="ru-RU"/>
              </w:rPr>
              <w:t>Администрация сельского поселения</w:t>
            </w:r>
          </w:p>
          <w:p w:rsidR="0041394F" w:rsidRPr="00CF5A27" w:rsidRDefault="0041394F" w:rsidP="0041394F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proofErr w:type="spellStart"/>
      <w:r w:rsidRPr="00CF5A27">
        <w:rPr>
          <w:lang w:eastAsia="ru-RU"/>
        </w:rPr>
        <w:t>Управл.делами</w:t>
      </w:r>
      <w:proofErr w:type="spellEnd"/>
      <w:r w:rsidRPr="00CF5A27">
        <w:rPr>
          <w:lang w:eastAsia="ru-RU"/>
        </w:rPr>
        <w:t xml:space="preserve"> администрации сельского</w:t>
      </w:r>
    </w:p>
    <w:p w:rsidR="00CF5A27" w:rsidRPr="00CF5A27" w:rsidRDefault="00CF5A27" w:rsidP="00CF5A27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CF5A27">
        <w:rPr>
          <w:lang w:eastAsia="ru-RU"/>
        </w:rPr>
        <w:t xml:space="preserve">поселения Зильдяровский сельсовет                                                 </w:t>
      </w:r>
      <w:proofErr w:type="spellStart"/>
      <w:r w:rsidRPr="00CF5A27">
        <w:rPr>
          <w:lang w:eastAsia="ru-RU"/>
        </w:rPr>
        <w:t>Г.М.Гареева</w:t>
      </w:r>
      <w:proofErr w:type="spellEnd"/>
    </w:p>
    <w:p w:rsidR="00CF5A27" w:rsidRPr="00CF5A27" w:rsidRDefault="00CF5A27" w:rsidP="00CF5A27">
      <w:pPr>
        <w:numPr>
          <w:ilvl w:val="0"/>
          <w:numId w:val="1"/>
        </w:numPr>
        <w:contextualSpacing/>
        <w:rPr>
          <w:sz w:val="28"/>
          <w:szCs w:val="28"/>
        </w:rPr>
      </w:pPr>
    </w:p>
    <w:p w:rsidR="00CF5A27" w:rsidRPr="00CF5A27" w:rsidRDefault="00CF5A27" w:rsidP="00CF5A27">
      <w:pPr>
        <w:rPr>
          <w:sz w:val="28"/>
          <w:szCs w:val="28"/>
        </w:rPr>
      </w:pPr>
    </w:p>
    <w:p w:rsidR="006E679D" w:rsidRDefault="006E679D" w:rsidP="00CF5A27">
      <w:pPr>
        <w:suppressAutoHyphens w:val="0"/>
      </w:pPr>
    </w:p>
    <w:sectPr w:rsidR="006E679D" w:rsidSect="006E0C9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56" w:rsidRDefault="00DF1A56">
      <w:r>
        <w:separator/>
      </w:r>
    </w:p>
  </w:endnote>
  <w:endnote w:type="continuationSeparator" w:id="0">
    <w:p w:rsidR="00DF1A56" w:rsidRDefault="00D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DF1A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CF5A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DF1A5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41394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DF1A5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F1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F5A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F1A5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41394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F1A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56" w:rsidRDefault="00DF1A56">
      <w:r>
        <w:separator/>
      </w:r>
    </w:p>
  </w:footnote>
  <w:footnote w:type="continuationSeparator" w:id="0">
    <w:p w:rsidR="00DF1A56" w:rsidRDefault="00D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DF1A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DF1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F1A56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F1A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7"/>
    <w:rsid w:val="0010105C"/>
    <w:rsid w:val="0041394F"/>
    <w:rsid w:val="006E0C99"/>
    <w:rsid w:val="006E679D"/>
    <w:rsid w:val="00CF5A27"/>
    <w:rsid w:val="00D3726C"/>
    <w:rsid w:val="00D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EAD47-29D4-47D3-A944-CBDD9A6C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F5A2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F5A2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A2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F5A2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F5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5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F5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5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1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 плане работы администрации сельского поселения Зильдяровский сельсовет муницип</vt:lpstr>
      <vt:lpstr>    Башкортостан на 2023 год</vt:lpstr>
      <vt:lpstr>    </vt:lpstr>
      <vt:lpstr>    В соответствии с Федеральным законом № 131- ФЗ от 06 октября 200З</vt:lpstr>
      <vt:lpstr>    Прил</vt:lpstr>
      <vt:lpstr>К ра</vt:lpstr>
      <vt:lpstr>сель</vt:lpstr>
      <vt:lpstr>Зиль</vt:lpstr>
      <vt:lpstr>муни</vt:lpstr>
      <vt:lpstr>        П Л А Н</vt:lpstr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2023-02-27T03:52:00Z</cp:lastPrinted>
  <dcterms:created xsi:type="dcterms:W3CDTF">2023-02-20T05:33:00Z</dcterms:created>
  <dcterms:modified xsi:type="dcterms:W3CDTF">2023-02-27T03:53:00Z</dcterms:modified>
</cp:coreProperties>
</file>