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DF" w:rsidRPr="001F5A28" w:rsidRDefault="006304DF" w:rsidP="006304DF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  <w:lang w:val="ru-RU"/>
        </w:rPr>
        <w:sectPr w:rsidR="006304DF" w:rsidRPr="001F5A2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 w:rsidRPr="001F5A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304DF" w:rsidRPr="00CA5C25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304DF" w:rsidRPr="00CA5C25" w:rsidRDefault="006304DF" w:rsidP="006304D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304DF" w:rsidRPr="00594AEF" w:rsidRDefault="006304DF" w:rsidP="006304D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304DF" w:rsidRDefault="006304DF" w:rsidP="006304D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04DF" w:rsidRDefault="006304DF" w:rsidP="006304D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304DF" w:rsidRDefault="006304DF" w:rsidP="006304D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04DF" w:rsidRPr="00222FF4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1F5A28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F5A28">
                              <w:rPr>
                                <w:rFonts w:ascii="Century Tat" w:hAnsi="Century Tat"/>
                                <w:bCs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1F5A28"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  <w:r w:rsidR="001F5A28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6304DF" w:rsidRPr="00E81F69" w:rsidRDefault="006304DF" w:rsidP="006304D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304DF" w:rsidRDefault="006304DF" w:rsidP="006304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304DF" w:rsidRPr="00CA5C25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304DF" w:rsidRPr="00CA5C25" w:rsidRDefault="006304DF" w:rsidP="006304D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304DF" w:rsidRPr="00594AEF" w:rsidRDefault="006304DF" w:rsidP="006304D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304DF" w:rsidRDefault="006304DF" w:rsidP="006304D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04DF" w:rsidRDefault="006304DF" w:rsidP="006304D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304DF" w:rsidRDefault="006304DF" w:rsidP="006304D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04DF" w:rsidRPr="00222FF4" w:rsidRDefault="006304DF" w:rsidP="006304D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1F5A28"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proofErr w:type="spellStart"/>
                      <w:r w:rsidR="001F5A28">
                        <w:rPr>
                          <w:rFonts w:ascii="Century Tat" w:hAnsi="Century Tat"/>
                          <w:bCs/>
                        </w:rPr>
                        <w:t>гинуар</w:t>
                      </w:r>
                      <w:proofErr w:type="spellEnd"/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1F5A28"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  <w:r w:rsidR="001F5A28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6304DF" w:rsidRPr="00E81F69" w:rsidRDefault="006304DF" w:rsidP="006304D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6304DF" w:rsidRDefault="006304DF" w:rsidP="006304DF"/>
                  </w:txbxContent>
                </v:textbox>
              </v:shape>
            </w:pict>
          </mc:Fallback>
        </mc:AlternateContent>
      </w:r>
      <w:r w:rsidRPr="001F5A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4DF" w:rsidRDefault="006304DF" w:rsidP="006304D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304DF" w:rsidRPr="00935818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304DF" w:rsidRDefault="006304DF" w:rsidP="006304D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304DF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04DF" w:rsidRPr="00222FF4" w:rsidRDefault="006304DF" w:rsidP="006304D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1F5A28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1F5A28"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304DF" w:rsidRPr="00E81F69" w:rsidRDefault="006304DF" w:rsidP="006304D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304DF" w:rsidRDefault="006304DF" w:rsidP="006304D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304DF" w:rsidRPr="00935818" w:rsidRDefault="006304DF" w:rsidP="006304D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304DF" w:rsidRDefault="006304DF" w:rsidP="006304D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304DF" w:rsidRDefault="006304DF" w:rsidP="006304D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04DF" w:rsidRPr="00222FF4" w:rsidRDefault="006304DF" w:rsidP="006304D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1F5A28">
                        <w:rPr>
                          <w:rFonts w:ascii="Century Tat" w:hAnsi="Century Tat"/>
                          <w:sz w:val="28"/>
                          <w:szCs w:val="28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1F5A28">
                        <w:rPr>
                          <w:rFonts w:ascii="Century Tat" w:hAnsi="Century Tat"/>
                        </w:rPr>
                        <w:t>января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6304DF" w:rsidRPr="00E81F69" w:rsidRDefault="006304DF" w:rsidP="006304D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A28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170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2" o:title=""/>
                </v:shape>
              </v:group>
            </w:pict>
          </mc:Fallback>
        </mc:AlternateContent>
      </w:r>
    </w:p>
    <w:p w:rsidR="006304DF" w:rsidRPr="001F5A28" w:rsidRDefault="006304DF" w:rsidP="006304DF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 w:rsidRPr="001F5A28">
        <w:rPr>
          <w:rFonts w:ascii="Century Tat" w:hAnsi="Century Tat"/>
          <w:sz w:val="28"/>
          <w:szCs w:val="28"/>
        </w:rPr>
        <w:t xml:space="preserve">             </w:t>
      </w:r>
    </w:p>
    <w:p w:rsidR="006304DF" w:rsidRPr="001F5A28" w:rsidRDefault="006304DF" w:rsidP="006304DF">
      <w:pPr>
        <w:rPr>
          <w:sz w:val="28"/>
          <w:szCs w:val="28"/>
        </w:rPr>
      </w:pPr>
      <w:r w:rsidRPr="001F5A28">
        <w:rPr>
          <w:sz w:val="28"/>
          <w:szCs w:val="28"/>
        </w:rPr>
        <w:t xml:space="preserve">   </w:t>
      </w:r>
      <w:r w:rsidRPr="001F5A28">
        <w:rPr>
          <w:sz w:val="28"/>
          <w:szCs w:val="28"/>
        </w:rPr>
        <w:br/>
        <w:t xml:space="preserve">          </w:t>
      </w: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1F5A28" w:rsidRDefault="001F5A28" w:rsidP="006304D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304DF" w:rsidRPr="001F5A28" w:rsidRDefault="001F5A28" w:rsidP="006304DF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6304DF" w:rsidRPr="001F5A28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6304DF" w:rsidRPr="001F5A28">
        <w:rPr>
          <w:b/>
          <w:sz w:val="28"/>
          <w:szCs w:val="28"/>
        </w:rPr>
        <w:t xml:space="preserve">                                                             </w:t>
      </w:r>
    </w:p>
    <w:p w:rsidR="006304DF" w:rsidRPr="001F5A28" w:rsidRDefault="006304DF" w:rsidP="001F5A28">
      <w:pPr>
        <w:suppressAutoHyphens w:val="0"/>
        <w:rPr>
          <w:sz w:val="28"/>
          <w:szCs w:val="28"/>
          <w:lang w:eastAsia="ru-RU"/>
        </w:rPr>
      </w:pPr>
      <w:r w:rsidRPr="001F5A28">
        <w:rPr>
          <w:sz w:val="28"/>
          <w:szCs w:val="28"/>
          <w:lang w:eastAsia="ru-RU"/>
        </w:rPr>
        <w:t xml:space="preserve">                         </w:t>
      </w:r>
    </w:p>
    <w:p w:rsidR="006304DF" w:rsidRPr="001F5A28" w:rsidRDefault="006304DF" w:rsidP="006304DF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 w:rsidRPr="001F5A28">
        <w:rPr>
          <w:b/>
          <w:sz w:val="28"/>
          <w:szCs w:val="28"/>
        </w:rPr>
        <w:t xml:space="preserve">О внесении </w:t>
      </w:r>
      <w:proofErr w:type="gramStart"/>
      <w:r w:rsidRPr="001F5A28">
        <w:rPr>
          <w:b/>
          <w:sz w:val="28"/>
          <w:szCs w:val="28"/>
        </w:rPr>
        <w:t>изменений  в</w:t>
      </w:r>
      <w:proofErr w:type="gramEnd"/>
      <w:r w:rsidRPr="001F5A28">
        <w:rPr>
          <w:b/>
          <w:sz w:val="28"/>
          <w:szCs w:val="28"/>
        </w:rPr>
        <w:t xml:space="preserve"> постановление главы администрации сельского  поселения </w:t>
      </w:r>
      <w:r w:rsidRPr="001F5A28">
        <w:rPr>
          <w:b/>
          <w:sz w:val="28"/>
          <w:szCs w:val="28"/>
        </w:rPr>
        <w:t>Зильдяровский</w:t>
      </w:r>
      <w:r w:rsidRPr="001F5A28">
        <w:rPr>
          <w:b/>
          <w:sz w:val="28"/>
          <w:szCs w:val="28"/>
        </w:rPr>
        <w:t xml:space="preserve">  сельсовет  от  </w:t>
      </w:r>
      <w:r w:rsidRPr="001F5A28">
        <w:rPr>
          <w:b/>
          <w:sz w:val="28"/>
          <w:szCs w:val="28"/>
        </w:rPr>
        <w:t>11</w:t>
      </w:r>
      <w:r w:rsidRPr="001F5A28">
        <w:rPr>
          <w:b/>
          <w:sz w:val="28"/>
          <w:szCs w:val="28"/>
        </w:rPr>
        <w:t>.0</w:t>
      </w:r>
      <w:r w:rsidRPr="001F5A28">
        <w:rPr>
          <w:b/>
          <w:sz w:val="28"/>
          <w:szCs w:val="28"/>
        </w:rPr>
        <w:t>5</w:t>
      </w:r>
      <w:r w:rsidRPr="001F5A28">
        <w:rPr>
          <w:b/>
          <w:sz w:val="28"/>
          <w:szCs w:val="28"/>
        </w:rPr>
        <w:t>.2022 г. № 2</w:t>
      </w:r>
      <w:r w:rsidRPr="001F5A28">
        <w:rPr>
          <w:b/>
          <w:sz w:val="28"/>
          <w:szCs w:val="28"/>
        </w:rPr>
        <w:t>8</w:t>
      </w:r>
      <w:r w:rsidRPr="001F5A28">
        <w:rPr>
          <w:b/>
          <w:sz w:val="28"/>
          <w:szCs w:val="28"/>
        </w:rPr>
        <w:t xml:space="preserve">  «Об утверждении административного регламента предоставления </w:t>
      </w:r>
    </w:p>
    <w:p w:rsidR="006304DF" w:rsidRPr="001F5A28" w:rsidRDefault="006304DF" w:rsidP="006304DF">
      <w:pPr>
        <w:keepNext/>
        <w:keepLines/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F5A28">
        <w:rPr>
          <w:b/>
          <w:sz w:val="28"/>
          <w:szCs w:val="28"/>
        </w:rPr>
        <w:t xml:space="preserve">муниципальной услуги </w:t>
      </w:r>
      <w:r w:rsidRPr="001F5A28">
        <w:rPr>
          <w:b/>
          <w:bCs/>
          <w:color w:val="000000"/>
          <w:sz w:val="28"/>
          <w:szCs w:val="28"/>
        </w:rPr>
        <w:t>“Дача письменных разъяснений налогоплательщикам по вопросам применения нормативных правовых актов сельского поселения Зильдяровский сельсовет муниципального района Миякинский район Республики Башкортостан о местных налогах и сборах”</w:t>
      </w:r>
    </w:p>
    <w:p w:rsidR="006304DF" w:rsidRPr="001F5A28" w:rsidRDefault="006304DF" w:rsidP="006304DF">
      <w:pPr>
        <w:shd w:val="clear" w:color="auto" w:fill="FFFFFF"/>
        <w:spacing w:line="0" w:lineRule="atLeast"/>
        <w:jc w:val="center"/>
        <w:rPr>
          <w:b/>
          <w:color w:val="000000"/>
          <w:sz w:val="28"/>
          <w:szCs w:val="28"/>
        </w:rPr>
      </w:pPr>
    </w:p>
    <w:p w:rsidR="006304DF" w:rsidRPr="001F5A28" w:rsidRDefault="006304DF" w:rsidP="006304DF">
      <w:pPr>
        <w:ind w:firstLine="567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     </w:t>
      </w:r>
    </w:p>
    <w:p w:rsidR="006304DF" w:rsidRPr="001F5A28" w:rsidRDefault="006304DF" w:rsidP="006304DF">
      <w:pPr>
        <w:keepNext/>
        <w:keepLines/>
        <w:widowControl w:val="0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1F5A28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27.07.2010  г. № 210-ФЗ «Об организации предоставления государственных и муниципальных услуг», Федеральным законом от  24.11.1995 г. № 181-ФЗ «О социальной защите инвалидов в Российской Федерации», в целях приведения в соответствие с действующим законодательством муниципальных нормативных правовых актов и рассмотрев протест  прокуратуры  Миякинского  района   №12-01/32-23-20800058 от 11.01.2023 на постановление главы администрации сельского  поселения </w:t>
      </w:r>
      <w:r w:rsidRPr="001F5A28">
        <w:rPr>
          <w:sz w:val="28"/>
          <w:szCs w:val="28"/>
        </w:rPr>
        <w:t>Зильдяров</w:t>
      </w:r>
      <w:r w:rsidRPr="001F5A28">
        <w:rPr>
          <w:sz w:val="28"/>
          <w:szCs w:val="28"/>
        </w:rPr>
        <w:t xml:space="preserve">ский     сельсовет  от  </w:t>
      </w:r>
      <w:r w:rsidRPr="001F5A28">
        <w:rPr>
          <w:sz w:val="28"/>
          <w:szCs w:val="28"/>
        </w:rPr>
        <w:t>11</w:t>
      </w:r>
      <w:r w:rsidRPr="001F5A28">
        <w:rPr>
          <w:sz w:val="28"/>
          <w:szCs w:val="28"/>
        </w:rPr>
        <w:t>.0</w:t>
      </w:r>
      <w:r w:rsidRPr="001F5A28">
        <w:rPr>
          <w:sz w:val="28"/>
          <w:szCs w:val="28"/>
        </w:rPr>
        <w:t>5</w:t>
      </w:r>
      <w:r w:rsidRPr="001F5A28">
        <w:rPr>
          <w:sz w:val="28"/>
          <w:szCs w:val="28"/>
        </w:rPr>
        <w:t>.2022 г. № 2</w:t>
      </w:r>
      <w:r w:rsidRPr="001F5A28">
        <w:rPr>
          <w:sz w:val="28"/>
          <w:szCs w:val="28"/>
        </w:rPr>
        <w:t>8</w:t>
      </w:r>
      <w:r w:rsidRPr="001F5A28">
        <w:rPr>
          <w:sz w:val="28"/>
          <w:szCs w:val="28"/>
        </w:rPr>
        <w:t xml:space="preserve">  «Об утверждении административного регламента предоставления  муниципальной услуги </w:t>
      </w:r>
      <w:r w:rsidRPr="001F5A28">
        <w:rPr>
          <w:bCs/>
          <w:color w:val="000000"/>
          <w:sz w:val="28"/>
          <w:szCs w:val="28"/>
        </w:rPr>
        <w:t>“Дача письменных разъяснений налогоплательщикам по вопросам применения нормативных правовых актов сельского поселения Зильдяровский сельсовет муниципального района Миякинский район Республики Башкортостан о местных налогах и сборах”</w:t>
      </w:r>
    </w:p>
    <w:p w:rsidR="006304DF" w:rsidRPr="001F5A28" w:rsidRDefault="006304DF" w:rsidP="006304DF">
      <w:pPr>
        <w:ind w:firstLine="567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П</w:t>
      </w:r>
      <w:r w:rsidRPr="001F5A28">
        <w:rPr>
          <w:sz w:val="28"/>
          <w:szCs w:val="28"/>
        </w:rPr>
        <w:t>остановляю:</w:t>
      </w:r>
    </w:p>
    <w:p w:rsidR="006304DF" w:rsidRPr="001F5A28" w:rsidRDefault="001F5A28" w:rsidP="006304DF">
      <w:pPr>
        <w:ind w:right="-23" w:firstLine="567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1.</w:t>
      </w:r>
      <w:r w:rsidR="006304DF" w:rsidRPr="001F5A28">
        <w:rPr>
          <w:sz w:val="28"/>
          <w:szCs w:val="28"/>
        </w:rPr>
        <w:t xml:space="preserve">Внести в </w:t>
      </w:r>
      <w:r w:rsidR="006304DF" w:rsidRPr="001F5A28">
        <w:rPr>
          <w:sz w:val="28"/>
          <w:szCs w:val="28"/>
        </w:rPr>
        <w:t>Административный регламент</w:t>
      </w:r>
      <w:r w:rsidR="006304DF" w:rsidRPr="001F5A28">
        <w:rPr>
          <w:sz w:val="28"/>
          <w:szCs w:val="28"/>
        </w:rPr>
        <w:t xml:space="preserve"> следующие изменения:</w:t>
      </w:r>
    </w:p>
    <w:p w:rsidR="006304DF" w:rsidRPr="001F5A28" w:rsidRDefault="001F5A28" w:rsidP="001F5A28">
      <w:pPr>
        <w:suppressAutoHyphens w:val="0"/>
        <w:ind w:left="567" w:right="-23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1)</w:t>
      </w:r>
      <w:r w:rsidR="006304DF" w:rsidRPr="001F5A28">
        <w:rPr>
          <w:sz w:val="28"/>
          <w:szCs w:val="28"/>
        </w:rPr>
        <w:t xml:space="preserve"> пункт 1.</w:t>
      </w:r>
      <w:r w:rsidR="006304DF" w:rsidRPr="001F5A28">
        <w:rPr>
          <w:sz w:val="28"/>
          <w:szCs w:val="28"/>
        </w:rPr>
        <w:t>2</w:t>
      </w:r>
      <w:r w:rsidR="006304DF" w:rsidRPr="001F5A28">
        <w:rPr>
          <w:sz w:val="28"/>
          <w:szCs w:val="28"/>
        </w:rPr>
        <w:t xml:space="preserve"> изложить в следующей редакции: </w:t>
      </w:r>
    </w:p>
    <w:p w:rsidR="006304DF" w:rsidRPr="001F5A28" w:rsidRDefault="006304DF" w:rsidP="006304DF">
      <w:pPr>
        <w:ind w:right="-23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- Заявителями на получение муниципальной услуги являются организации и физические лица, признаваемые в соответствии с Налоговым кодексом Российской Федерации налогоплательщиками, налоговыми агентами, их законные или уполномоченные представители (далее - заявители).</w:t>
      </w:r>
    </w:p>
    <w:p w:rsidR="006304DF" w:rsidRPr="001F5A28" w:rsidRDefault="006304DF" w:rsidP="006304DF">
      <w:pPr>
        <w:ind w:right="-23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       Законными представителями налогоплательщика - организации признаются лица, уполномоченные представлять указанную организацию на основании Налогового кодекса Российской Федерации или ее учредительных документов, </w:t>
      </w:r>
      <w:r w:rsidRPr="001F5A28">
        <w:rPr>
          <w:sz w:val="28"/>
          <w:szCs w:val="28"/>
        </w:rPr>
        <w:lastRenderedPageBreak/>
        <w:t>доверенности, оформленной в соответствии с законодательством Российской Федерации.</w:t>
      </w:r>
    </w:p>
    <w:p w:rsidR="006304DF" w:rsidRPr="001F5A28" w:rsidRDefault="006304DF" w:rsidP="006304DF">
      <w:pPr>
        <w:ind w:right="-23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      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6304DF" w:rsidRPr="001F5A28" w:rsidRDefault="006304DF" w:rsidP="006304DF">
      <w:pPr>
        <w:ind w:right="-23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     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6304DF" w:rsidRPr="001F5A28" w:rsidRDefault="001F5A28" w:rsidP="006304DF">
      <w:pPr>
        <w:pStyle w:val="Style29"/>
        <w:tabs>
          <w:tab w:val="left" w:leader="underscore" w:pos="5510"/>
          <w:tab w:val="left" w:leader="underscore" w:pos="6307"/>
        </w:tabs>
        <w:spacing w:line="240" w:lineRule="auto"/>
        <w:ind w:firstLine="567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2) </w:t>
      </w:r>
      <w:r w:rsidR="006304DF" w:rsidRPr="001F5A28">
        <w:rPr>
          <w:sz w:val="28"/>
          <w:szCs w:val="28"/>
        </w:rPr>
        <w:t>пункт 2.6.</w:t>
      </w:r>
      <w:r w:rsidR="006304DF" w:rsidRPr="001F5A28">
        <w:rPr>
          <w:sz w:val="28"/>
          <w:szCs w:val="28"/>
        </w:rPr>
        <w:t>2</w:t>
      </w:r>
      <w:r w:rsidR="006304DF" w:rsidRPr="001F5A28">
        <w:rPr>
          <w:sz w:val="28"/>
          <w:szCs w:val="28"/>
        </w:rPr>
        <w:t xml:space="preserve">. изложить в следующей редакции: </w:t>
      </w:r>
      <w:r w:rsidR="006304DF" w:rsidRPr="001F5A28">
        <w:rPr>
          <w:bCs/>
          <w:sz w:val="28"/>
          <w:szCs w:val="28"/>
        </w:rPr>
        <w:t xml:space="preserve"> -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</w:t>
      </w:r>
      <w:r w:rsidR="006304DF" w:rsidRPr="001F5A2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="006304DF" w:rsidRPr="001F5A28">
          <w:rPr>
            <w:sz w:val="28"/>
            <w:szCs w:val="28"/>
            <w:u w:val="single"/>
          </w:rPr>
          <w:t>пунктом 7.2 части 1 статьи 16</w:t>
        </w:r>
      </w:hyperlink>
      <w:r w:rsidR="006304DF" w:rsidRPr="001F5A28">
        <w:rPr>
          <w:sz w:val="28"/>
          <w:szCs w:val="28"/>
        </w:rPr>
        <w:t xml:space="preserve">  Федерального закона 210 -ФЗ,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6458D" w:rsidRPr="001F5A28" w:rsidRDefault="001F5A28" w:rsidP="001F5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       </w:t>
      </w:r>
      <w:proofErr w:type="gramStart"/>
      <w:r w:rsidRPr="001F5A28">
        <w:rPr>
          <w:sz w:val="28"/>
          <w:szCs w:val="28"/>
        </w:rPr>
        <w:t>3)</w:t>
      </w:r>
      <w:r w:rsidR="0026458D" w:rsidRPr="001F5A28">
        <w:rPr>
          <w:sz w:val="28"/>
          <w:szCs w:val="28"/>
        </w:rPr>
        <w:t>пункт</w:t>
      </w:r>
      <w:proofErr w:type="gramEnd"/>
      <w:r w:rsidR="0026458D" w:rsidRPr="001F5A28">
        <w:rPr>
          <w:sz w:val="28"/>
          <w:szCs w:val="28"/>
        </w:rPr>
        <w:t xml:space="preserve"> 2.</w:t>
      </w:r>
      <w:r w:rsidR="0026458D" w:rsidRPr="001F5A28">
        <w:rPr>
          <w:sz w:val="28"/>
          <w:szCs w:val="28"/>
        </w:rPr>
        <w:t>14</w:t>
      </w:r>
      <w:r w:rsidR="0026458D" w:rsidRPr="001F5A28">
        <w:rPr>
          <w:sz w:val="28"/>
          <w:szCs w:val="28"/>
        </w:rPr>
        <w:t xml:space="preserve">. изложить в следующей редакции: </w:t>
      </w:r>
      <w:r w:rsidR="0026458D" w:rsidRPr="001F5A28">
        <w:rPr>
          <w:bCs/>
          <w:sz w:val="28"/>
          <w:szCs w:val="28"/>
        </w:rPr>
        <w:t xml:space="preserve"> </w:t>
      </w:r>
    </w:p>
    <w:p w:rsidR="0026458D" w:rsidRPr="001F5A28" w:rsidRDefault="0026458D" w:rsidP="0026458D">
      <w:pPr>
        <w:widowControl w:val="0"/>
        <w:tabs>
          <w:tab w:val="left" w:pos="0"/>
          <w:tab w:val="left" w:pos="1641"/>
        </w:tabs>
        <w:jc w:val="both"/>
        <w:rPr>
          <w:sz w:val="28"/>
          <w:szCs w:val="28"/>
        </w:rPr>
      </w:pPr>
      <w:r w:rsidRPr="001F5A28">
        <w:rPr>
          <w:color w:val="000000"/>
          <w:sz w:val="28"/>
          <w:szCs w:val="28"/>
        </w:rPr>
        <w:t xml:space="preserve">          Показателями оценки доступности услуги являются:</w:t>
      </w:r>
    </w:p>
    <w:p w:rsidR="0026458D" w:rsidRPr="001F5A28" w:rsidRDefault="0026458D" w:rsidP="0026458D">
      <w:pPr>
        <w:widowControl w:val="0"/>
        <w:tabs>
          <w:tab w:val="left" w:pos="0"/>
          <w:tab w:val="left" w:pos="929"/>
        </w:tabs>
        <w:suppressAutoHyphens w:val="0"/>
        <w:jc w:val="both"/>
        <w:rPr>
          <w:sz w:val="28"/>
          <w:szCs w:val="28"/>
        </w:rPr>
      </w:pPr>
      <w:r w:rsidRPr="001F5A28">
        <w:rPr>
          <w:color w:val="000000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26458D" w:rsidRPr="001F5A28" w:rsidRDefault="0026458D" w:rsidP="0026458D">
      <w:pPr>
        <w:widowControl w:val="0"/>
        <w:tabs>
          <w:tab w:val="left" w:pos="0"/>
          <w:tab w:val="left" w:pos="929"/>
        </w:tabs>
        <w:suppressAutoHyphens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color w:val="000000"/>
          <w:sz w:val="28"/>
          <w:szCs w:val="28"/>
        </w:rPr>
        <w:t>размещение информации о порядке предоставления услуги на Едином портале государственных и муниципальных услуг;</w:t>
      </w:r>
    </w:p>
    <w:p w:rsidR="0026458D" w:rsidRPr="001F5A28" w:rsidRDefault="0026458D" w:rsidP="0026458D">
      <w:pPr>
        <w:widowControl w:val="0"/>
        <w:tabs>
          <w:tab w:val="left" w:pos="0"/>
          <w:tab w:val="left" w:pos="934"/>
        </w:tabs>
        <w:suppressAutoHyphens w:val="0"/>
        <w:jc w:val="both"/>
        <w:rPr>
          <w:sz w:val="28"/>
          <w:szCs w:val="28"/>
        </w:rPr>
      </w:pPr>
      <w:r w:rsidRPr="001F5A28">
        <w:rPr>
          <w:color w:val="000000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- в</w:t>
      </w:r>
      <w:r w:rsidRPr="001F5A28">
        <w:rPr>
          <w:sz w:val="28"/>
          <w:szCs w:val="28"/>
        </w:rPr>
        <w:t xml:space="preserve"> целях обеспечения беспрепятственного доступа </w:t>
      </w:r>
      <w:proofErr w:type="gramStart"/>
      <w:r w:rsidRPr="001F5A28">
        <w:rPr>
          <w:sz w:val="28"/>
          <w:szCs w:val="28"/>
        </w:rPr>
        <w:t>заявителей</w:t>
      </w:r>
      <w:proofErr w:type="gramEnd"/>
      <w:r w:rsidRPr="001F5A28">
        <w:rPr>
          <w:sz w:val="28"/>
          <w:szCs w:val="28"/>
        </w:rPr>
        <w:t xml:space="preserve">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>- п</w:t>
      </w:r>
      <w:r w:rsidRPr="001F5A28">
        <w:rPr>
          <w:sz w:val="28"/>
          <w:szCs w:val="28"/>
        </w:rPr>
        <w:t>ри предоставлении муниципальной услуги инвалидам обеспечиваются: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 xml:space="preserve">допуск </w:t>
      </w:r>
      <w:proofErr w:type="spellStart"/>
      <w:r w:rsidRPr="001F5A28">
        <w:rPr>
          <w:sz w:val="28"/>
          <w:szCs w:val="28"/>
        </w:rPr>
        <w:t>сурдопереводчика</w:t>
      </w:r>
      <w:proofErr w:type="spellEnd"/>
      <w:r w:rsidRPr="001F5A28">
        <w:rPr>
          <w:sz w:val="28"/>
          <w:szCs w:val="28"/>
        </w:rPr>
        <w:t xml:space="preserve"> и </w:t>
      </w:r>
      <w:proofErr w:type="spellStart"/>
      <w:r w:rsidRPr="001F5A28">
        <w:rPr>
          <w:sz w:val="28"/>
          <w:szCs w:val="28"/>
        </w:rPr>
        <w:t>тифлосурдопереводчика</w:t>
      </w:r>
      <w:proofErr w:type="spellEnd"/>
      <w:r w:rsidRPr="001F5A28">
        <w:rPr>
          <w:sz w:val="28"/>
          <w:szCs w:val="28"/>
        </w:rPr>
        <w:t>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6458D" w:rsidRPr="001F5A28" w:rsidRDefault="0026458D" w:rsidP="00264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A28">
        <w:rPr>
          <w:sz w:val="28"/>
          <w:szCs w:val="28"/>
        </w:rPr>
        <w:t xml:space="preserve">- </w:t>
      </w:r>
      <w:r w:rsidRPr="001F5A2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458D" w:rsidRPr="001F5A28" w:rsidRDefault="0026458D" w:rsidP="0026458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F5A28">
        <w:rPr>
          <w:sz w:val="28"/>
          <w:szCs w:val="28"/>
        </w:rPr>
        <w:t>- д</w:t>
      </w:r>
      <w:r w:rsidRPr="001F5A28">
        <w:rPr>
          <w:sz w:val="28"/>
          <w:szCs w:val="28"/>
        </w:rPr>
        <w:t>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</w:t>
      </w:r>
      <w:r w:rsidRPr="001F5A28">
        <w:rPr>
          <w:sz w:val="28"/>
          <w:szCs w:val="28"/>
        </w:rPr>
        <w:t>а.</w:t>
      </w:r>
    </w:p>
    <w:p w:rsidR="006304DF" w:rsidRPr="001F5A28" w:rsidRDefault="0026458D" w:rsidP="001F5A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F5A28">
        <w:rPr>
          <w:color w:val="000000"/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304DF" w:rsidRPr="001F5A28" w:rsidRDefault="006304DF" w:rsidP="006304DF">
      <w:pPr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1F5A28">
        <w:rPr>
          <w:sz w:val="28"/>
          <w:szCs w:val="28"/>
        </w:rPr>
        <w:t xml:space="preserve">         2.  Настоящее </w:t>
      </w:r>
      <w:r w:rsidR="0026458D" w:rsidRPr="001F5A28">
        <w:rPr>
          <w:sz w:val="28"/>
          <w:szCs w:val="28"/>
        </w:rPr>
        <w:t>постановление</w:t>
      </w:r>
      <w:r w:rsidRPr="001F5A28">
        <w:rPr>
          <w:sz w:val="28"/>
          <w:szCs w:val="28"/>
        </w:rPr>
        <w:t xml:space="preserve"> подлежит официальному опубликованию и размещению на официальном сайте Администрации сельского поселения </w:t>
      </w:r>
      <w:proofErr w:type="gramStart"/>
      <w:r w:rsidR="0026458D" w:rsidRPr="001F5A28">
        <w:rPr>
          <w:sz w:val="28"/>
          <w:szCs w:val="28"/>
        </w:rPr>
        <w:t>Зильдяровский</w:t>
      </w:r>
      <w:r w:rsidRPr="001F5A28">
        <w:rPr>
          <w:sz w:val="28"/>
          <w:szCs w:val="28"/>
        </w:rPr>
        <w:t xml:space="preserve">  сельсовет</w:t>
      </w:r>
      <w:proofErr w:type="gramEnd"/>
      <w:r w:rsidRPr="001F5A28">
        <w:rPr>
          <w:sz w:val="28"/>
          <w:szCs w:val="28"/>
        </w:rPr>
        <w:t xml:space="preserve">   и обнародова</w:t>
      </w:r>
      <w:r w:rsidR="001F5A28" w:rsidRPr="001F5A28">
        <w:rPr>
          <w:sz w:val="28"/>
          <w:szCs w:val="28"/>
        </w:rPr>
        <w:t>нию</w:t>
      </w:r>
      <w:r w:rsidRPr="001F5A28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1F5A28" w:rsidRPr="001F5A28">
        <w:rPr>
          <w:sz w:val="28"/>
          <w:szCs w:val="28"/>
        </w:rPr>
        <w:t>Зильдяровский</w:t>
      </w:r>
      <w:r w:rsidRPr="001F5A28">
        <w:rPr>
          <w:sz w:val="28"/>
          <w:szCs w:val="28"/>
        </w:rPr>
        <w:t xml:space="preserve"> сельсовет. </w:t>
      </w:r>
    </w:p>
    <w:p w:rsidR="006304DF" w:rsidRPr="001F5A28" w:rsidRDefault="006304DF" w:rsidP="006304DF">
      <w:pPr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1F5A28">
        <w:rPr>
          <w:sz w:val="28"/>
          <w:szCs w:val="28"/>
        </w:rPr>
        <w:t xml:space="preserve">     </w:t>
      </w:r>
      <w:r w:rsidR="001F5A28">
        <w:rPr>
          <w:sz w:val="28"/>
          <w:szCs w:val="28"/>
        </w:rPr>
        <w:t xml:space="preserve">  </w:t>
      </w:r>
      <w:r w:rsidRPr="001F5A28">
        <w:rPr>
          <w:sz w:val="28"/>
          <w:szCs w:val="28"/>
        </w:rPr>
        <w:t xml:space="preserve">  3. Контроль за исполнением постановления оставляю за собой.</w:t>
      </w:r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  <w:proofErr w:type="gramStart"/>
      <w:r w:rsidRPr="001F5A28">
        <w:rPr>
          <w:sz w:val="28"/>
          <w:szCs w:val="28"/>
          <w:lang w:eastAsia="ru-RU"/>
        </w:rPr>
        <w:t>Глава  сельского</w:t>
      </w:r>
      <w:proofErr w:type="gramEnd"/>
      <w:r w:rsidRPr="001F5A28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1F5A28">
        <w:rPr>
          <w:sz w:val="28"/>
          <w:szCs w:val="28"/>
          <w:lang w:eastAsia="ru-RU"/>
        </w:rPr>
        <w:t>З.З.Идрисов</w:t>
      </w:r>
      <w:proofErr w:type="spellEnd"/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</w:p>
    <w:p w:rsidR="006304DF" w:rsidRPr="001F5A28" w:rsidRDefault="006304DF" w:rsidP="006304DF">
      <w:pPr>
        <w:suppressAutoHyphens w:val="0"/>
        <w:rPr>
          <w:sz w:val="28"/>
          <w:szCs w:val="28"/>
          <w:lang w:eastAsia="ru-RU"/>
        </w:rPr>
      </w:pPr>
    </w:p>
    <w:p w:rsidR="006304DF" w:rsidRPr="001F5A28" w:rsidRDefault="006304DF" w:rsidP="006304DF">
      <w:pPr>
        <w:jc w:val="both"/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6304DF" w:rsidRPr="001F5A28" w:rsidRDefault="006304DF" w:rsidP="006304DF">
      <w:pPr>
        <w:rPr>
          <w:sz w:val="28"/>
          <w:szCs w:val="28"/>
        </w:rPr>
      </w:pPr>
    </w:p>
    <w:p w:rsidR="00C54AEF" w:rsidRPr="001F5A28" w:rsidRDefault="00C54AEF">
      <w:pPr>
        <w:rPr>
          <w:sz w:val="28"/>
          <w:szCs w:val="28"/>
        </w:rPr>
      </w:pPr>
    </w:p>
    <w:sectPr w:rsidR="00C54AEF" w:rsidRPr="001F5A28" w:rsidSect="0026458D">
      <w:type w:val="continuous"/>
      <w:pgSz w:w="11906" w:h="16838"/>
      <w:pgMar w:top="777" w:right="709" w:bottom="77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1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04D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2181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2181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181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18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1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1A5A1F7B"/>
    <w:multiLevelType w:val="hybridMultilevel"/>
    <w:tmpl w:val="4FD0701E"/>
    <w:lvl w:ilvl="0" w:tplc="5C84C3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DF"/>
    <w:rsid w:val="001F5A28"/>
    <w:rsid w:val="0026458D"/>
    <w:rsid w:val="006304DF"/>
    <w:rsid w:val="00B21814"/>
    <w:rsid w:val="00C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12F7E5-917C-4597-AC21-92450B1B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04D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304D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4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304D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30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0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30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0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6304DF"/>
    <w:pPr>
      <w:widowControl w:val="0"/>
      <w:suppressAutoHyphens w:val="0"/>
      <w:autoSpaceDE w:val="0"/>
      <w:autoSpaceDN w:val="0"/>
      <w:adjustRightInd w:val="0"/>
      <w:spacing w:line="144" w:lineRule="exact"/>
      <w:jc w:val="right"/>
    </w:pPr>
    <w:rPr>
      <w:lang w:eastAsia="ru-RU"/>
    </w:rPr>
  </w:style>
  <w:style w:type="paragraph" w:styleId="a7">
    <w:name w:val="List Paragraph"/>
    <w:basedOn w:val="a"/>
    <w:uiPriority w:val="34"/>
    <w:qFormat/>
    <w:rsid w:val="00264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18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8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41795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914B-A45A-4260-ABF0-E9A6823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 Настоящее постановление подлежит официальному опубликованию и разме</vt:lpstr>
      <vt:lpstr>    3. Контроль за исполнением постановления оставляю за собой.</vt:lpstr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2023-01-20T06:00:00Z</cp:lastPrinted>
  <dcterms:created xsi:type="dcterms:W3CDTF">2023-01-20T04:32:00Z</dcterms:created>
  <dcterms:modified xsi:type="dcterms:W3CDTF">2023-01-20T06:02:00Z</dcterms:modified>
</cp:coreProperties>
</file>