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05" w:rsidRDefault="002C7B05" w:rsidP="002C7B0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2C7B0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C7B05" w:rsidRPr="00CA5C2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C7B05" w:rsidRPr="00CA5C25" w:rsidRDefault="002C7B05" w:rsidP="002C7B0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C7B05" w:rsidRPr="00594AEF" w:rsidRDefault="002C7B05" w:rsidP="002C7B0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C7B05" w:rsidRDefault="002C7B05" w:rsidP="002C7B0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7B05" w:rsidRDefault="002C7B05" w:rsidP="002C7B0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C7B05" w:rsidRDefault="002C7B05" w:rsidP="002C7B0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7B05" w:rsidRPr="00222FF4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2C7B05" w:rsidRPr="00E81F69" w:rsidRDefault="002C7B05" w:rsidP="002C7B0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2C7B05" w:rsidRDefault="002C7B05" w:rsidP="002C7B0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C7B05" w:rsidRPr="00CA5C25" w:rsidRDefault="002C7B05" w:rsidP="002C7B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C7B05" w:rsidRPr="00CA5C25" w:rsidRDefault="002C7B05" w:rsidP="002C7B05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C7B05" w:rsidRPr="00594AEF" w:rsidRDefault="002C7B05" w:rsidP="002C7B0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C7B05" w:rsidRDefault="002C7B05" w:rsidP="002C7B0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7B05" w:rsidRDefault="002C7B05" w:rsidP="002C7B0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C7B05" w:rsidRDefault="002C7B05" w:rsidP="002C7B0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7B05" w:rsidRPr="00222FF4" w:rsidRDefault="002C7B05" w:rsidP="002C7B05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2C7B05" w:rsidRPr="00E81F69" w:rsidRDefault="002C7B05" w:rsidP="002C7B0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2C7B05" w:rsidRDefault="002C7B05" w:rsidP="002C7B0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B05" w:rsidRDefault="002C7B05" w:rsidP="002C7B0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C7B05" w:rsidRPr="00935818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C7B05" w:rsidRDefault="002C7B05" w:rsidP="002C7B0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C7B05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C7B05" w:rsidRPr="00222FF4" w:rsidRDefault="002C7B05" w:rsidP="002C7B05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</w:t>
                            </w:r>
                            <w:r>
                              <w:rPr>
                                <w:rFonts w:ascii="Century Tat" w:hAnsi="Century Tat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2022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C7B05" w:rsidRPr="00E81F69" w:rsidRDefault="002C7B05" w:rsidP="002C7B05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C7B05" w:rsidRDefault="002C7B05" w:rsidP="002C7B0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C7B05" w:rsidRPr="00935818" w:rsidRDefault="002C7B05" w:rsidP="002C7B0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C7B05" w:rsidRDefault="002C7B05" w:rsidP="002C7B0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C7B05" w:rsidRDefault="002C7B05" w:rsidP="002C7B0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C7B05" w:rsidRPr="00222FF4" w:rsidRDefault="002C7B05" w:rsidP="002C7B05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2022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2C7B05" w:rsidRPr="00E81F69" w:rsidRDefault="002C7B05" w:rsidP="002C7B05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42FC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2C7B05" w:rsidRDefault="002C7B05" w:rsidP="002C7B0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C7B05" w:rsidRDefault="002C7B05" w:rsidP="002C7B05">
      <w:r>
        <w:t xml:space="preserve">   </w:t>
      </w:r>
      <w:r>
        <w:br/>
        <w:t xml:space="preserve">          </w:t>
      </w:r>
    </w:p>
    <w:p w:rsidR="002C7B05" w:rsidRDefault="002C7B05" w:rsidP="002C7B05"/>
    <w:p w:rsidR="002C7B05" w:rsidRDefault="002C7B05" w:rsidP="002C7B05"/>
    <w:p w:rsidR="002C7B05" w:rsidRDefault="002C7B05" w:rsidP="002C7B05"/>
    <w:p w:rsidR="002C7B05" w:rsidRDefault="002C7B05" w:rsidP="002C7B05"/>
    <w:p w:rsidR="002C7B05" w:rsidRDefault="002C7B05" w:rsidP="002C7B05"/>
    <w:p w:rsidR="002C7B05" w:rsidRPr="003B5C06" w:rsidRDefault="002C7B05" w:rsidP="002C7B0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</w:t>
      </w:r>
      <w:r>
        <w:rPr>
          <w:b/>
        </w:rPr>
        <w:t>2</w:t>
      </w:r>
      <w:r w:rsidR="003B1242">
        <w:rPr>
          <w:b/>
        </w:rPr>
        <w:t>4</w:t>
      </w:r>
      <w:r>
        <w:rPr>
          <w:b/>
        </w:rPr>
        <w:t xml:space="preserve">                                                             </w:t>
      </w:r>
    </w:p>
    <w:p w:rsidR="002C7B05" w:rsidRPr="00222FF4" w:rsidRDefault="002C7B05" w:rsidP="002C7B05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2C7B05" w:rsidRDefault="002C7B05" w:rsidP="002C7B05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2C7B05" w:rsidRPr="002C7B05" w:rsidRDefault="002C7B05" w:rsidP="002C7B05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  <w:r w:rsidRPr="00036A56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13 ноября 2019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>
        <w:rPr>
          <w:color w:val="000000"/>
          <w:sz w:val="28"/>
          <w:szCs w:val="28"/>
          <w:lang w:eastAsia="ru-RU" w:bidi="ru-RU"/>
        </w:rPr>
        <w:t>49</w:t>
      </w:r>
      <w:r w:rsidRPr="00036A56">
        <w:rPr>
          <w:color w:val="000000"/>
          <w:sz w:val="28"/>
          <w:szCs w:val="28"/>
          <w:lang w:eastAsia="ru-RU" w:bidi="ru-RU"/>
        </w:rPr>
        <w:t xml:space="preserve"> «</w:t>
      </w:r>
      <w:r w:rsidRPr="00036A5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осуществления муниципального контроля за использованием и </w:t>
      </w:r>
      <w:bookmarkStart w:id="0" w:name="_GoBack"/>
      <w:bookmarkEnd w:id="0"/>
      <w:r>
        <w:rPr>
          <w:sz w:val="28"/>
          <w:szCs w:val="28"/>
        </w:rPr>
        <w:t>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036A56">
        <w:rPr>
          <w:sz w:val="28"/>
          <w:szCs w:val="28"/>
        </w:rPr>
        <w:t>»</w:t>
      </w:r>
    </w:p>
    <w:p w:rsidR="002C7B05" w:rsidRDefault="002C7B05" w:rsidP="002C7B05">
      <w:pPr>
        <w:jc w:val="both"/>
        <w:rPr>
          <w:b/>
          <w:sz w:val="27"/>
          <w:szCs w:val="27"/>
        </w:rPr>
      </w:pPr>
    </w:p>
    <w:p w:rsidR="002C7B05" w:rsidRDefault="002C7B05" w:rsidP="002C7B05">
      <w:pPr>
        <w:jc w:val="both"/>
        <w:rPr>
          <w:b/>
          <w:sz w:val="27"/>
          <w:szCs w:val="27"/>
        </w:rPr>
      </w:pPr>
    </w:p>
    <w:p w:rsidR="002C7B05" w:rsidRPr="00F24CF3" w:rsidRDefault="002C7B05" w:rsidP="002C7B05">
      <w:pPr>
        <w:jc w:val="both"/>
        <w:rPr>
          <w:sz w:val="28"/>
          <w:szCs w:val="28"/>
        </w:rPr>
      </w:pPr>
      <w:r>
        <w:rPr>
          <w:b/>
          <w:sz w:val="27"/>
          <w:szCs w:val="27"/>
        </w:rPr>
        <w:t xml:space="preserve">      </w:t>
      </w:r>
      <w:r w:rsidRPr="00F24CF3">
        <w:rPr>
          <w:color w:val="000000"/>
          <w:sz w:val="28"/>
          <w:szCs w:val="28"/>
          <w:lang w:eastAsia="ru-RU" w:bidi="ru-RU"/>
        </w:rPr>
        <w:t xml:space="preserve">На основании </w:t>
      </w:r>
      <w:r>
        <w:rPr>
          <w:color w:val="000000"/>
          <w:sz w:val="28"/>
          <w:szCs w:val="28"/>
          <w:lang w:eastAsia="ru-RU" w:bidi="ru-RU"/>
        </w:rPr>
        <w:t>протеста прокуратуры Миякинского района</w:t>
      </w:r>
      <w:r>
        <w:rPr>
          <w:color w:val="000000"/>
          <w:sz w:val="28"/>
          <w:szCs w:val="28"/>
          <w:lang w:eastAsia="ru-RU" w:bidi="ru-RU"/>
        </w:rPr>
        <w:t xml:space="preserve"> от 2</w:t>
      </w:r>
      <w:r>
        <w:rPr>
          <w:color w:val="000000"/>
          <w:sz w:val="28"/>
          <w:szCs w:val="28"/>
          <w:lang w:eastAsia="ru-RU" w:bidi="ru-RU"/>
        </w:rPr>
        <w:t>9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апреля 2022</w:t>
      </w:r>
      <w:r w:rsidRPr="00F24CF3">
        <w:rPr>
          <w:color w:val="000000"/>
          <w:sz w:val="28"/>
          <w:szCs w:val="28"/>
          <w:lang w:eastAsia="ru-RU" w:bidi="ru-RU"/>
        </w:rPr>
        <w:t>г.</w:t>
      </w:r>
      <w:r>
        <w:rPr>
          <w:color w:val="000000"/>
          <w:sz w:val="28"/>
          <w:szCs w:val="28"/>
          <w:lang w:eastAsia="ru-RU" w:bidi="ru-RU"/>
        </w:rPr>
        <w:t xml:space="preserve"> № Д-12 01-2022/970</w:t>
      </w:r>
      <w:r w:rsidRPr="00F24CF3">
        <w:rPr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F24CF3">
        <w:rPr>
          <w:rFonts w:eastAsia="Calibri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9B4D63">
        <w:t xml:space="preserve"> </w:t>
      </w:r>
      <w:r>
        <w:t xml:space="preserve">           </w:t>
      </w:r>
      <w:r w:rsidRPr="00F24CF3">
        <w:rPr>
          <w:rFonts w:eastAsia="Calibri"/>
          <w:sz w:val="28"/>
          <w:szCs w:val="28"/>
        </w:rPr>
        <w:t>ПОСТАНОВЛЯЕТ:</w:t>
      </w:r>
    </w:p>
    <w:p w:rsidR="002C7B05" w:rsidRPr="0059642A" w:rsidRDefault="002C7B05" w:rsidP="002C7B05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13 ноября 2019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49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sz w:val="28"/>
          <w:szCs w:val="28"/>
        </w:rPr>
        <w:t>Порядка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2C7B05" w:rsidRPr="00036A56" w:rsidRDefault="002C7B05" w:rsidP="002C7B05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2C7B05" w:rsidRPr="00C439B3" w:rsidRDefault="002C7B05" w:rsidP="002C7B05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2C7B05" w:rsidRPr="00222FF4" w:rsidRDefault="002C7B05" w:rsidP="002C7B05">
      <w:pPr>
        <w:suppressAutoHyphens w:val="0"/>
        <w:rPr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</w:t>
      </w:r>
    </w:p>
    <w:p w:rsidR="002C7B05" w:rsidRPr="00222FF4" w:rsidRDefault="002C7B05" w:rsidP="002C7B05">
      <w:pPr>
        <w:suppressAutoHyphens w:val="0"/>
        <w:rPr>
          <w:sz w:val="28"/>
          <w:szCs w:val="28"/>
          <w:lang w:eastAsia="ru-RU"/>
        </w:rPr>
      </w:pPr>
    </w:p>
    <w:p w:rsidR="002C7B05" w:rsidRPr="00222FF4" w:rsidRDefault="002C7B05" w:rsidP="002C7B05">
      <w:pPr>
        <w:suppressAutoHyphens w:val="0"/>
        <w:rPr>
          <w:sz w:val="28"/>
          <w:szCs w:val="28"/>
          <w:lang w:eastAsia="ru-RU"/>
        </w:rPr>
      </w:pPr>
    </w:p>
    <w:p w:rsidR="002C7B05" w:rsidRPr="00222FF4" w:rsidRDefault="002C7B05" w:rsidP="002C7B05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2C7B05" w:rsidRPr="00222FF4" w:rsidRDefault="002C7B05" w:rsidP="002C7B05">
      <w:pPr>
        <w:suppressAutoHyphens w:val="0"/>
        <w:rPr>
          <w:sz w:val="28"/>
          <w:szCs w:val="28"/>
          <w:lang w:eastAsia="ru-RU"/>
        </w:rPr>
      </w:pPr>
    </w:p>
    <w:p w:rsidR="002C7B05" w:rsidRDefault="002C7B05" w:rsidP="002C7B05">
      <w:pPr>
        <w:rPr>
          <w:sz w:val="28"/>
          <w:szCs w:val="28"/>
        </w:rPr>
      </w:pPr>
    </w:p>
    <w:sectPr w:rsidR="002C7B0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32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C7B0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B321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B321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321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32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B3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5"/>
    <w:rsid w:val="002C7B05"/>
    <w:rsid w:val="003B1242"/>
    <w:rsid w:val="007B3212"/>
    <w:rsid w:val="00C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D45A7-9B64-4E7B-BFB3-EEE77E27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C7B0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C7B0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B0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C7B0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C7B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7B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C7B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C7B0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Основной текст (5)_"/>
    <w:link w:val="52"/>
    <w:rsid w:val="002C7B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B05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C7B0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12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2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2022-05-05T09:28:00Z</cp:lastPrinted>
  <dcterms:created xsi:type="dcterms:W3CDTF">2022-05-05T05:38:00Z</dcterms:created>
  <dcterms:modified xsi:type="dcterms:W3CDTF">2022-05-05T10:05:00Z</dcterms:modified>
</cp:coreProperties>
</file>