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86" w:rsidRDefault="00970E86" w:rsidP="00970E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70E86" w:rsidRDefault="00970E86" w:rsidP="00970E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70E8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70E86" w:rsidRPr="00CA5C25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70E86" w:rsidRPr="00CA5C25" w:rsidRDefault="00970E86" w:rsidP="00970E8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70E86" w:rsidRPr="00594AEF" w:rsidRDefault="00970E86" w:rsidP="00970E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70E86" w:rsidRDefault="00970E86" w:rsidP="00970E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0E86" w:rsidRDefault="00970E86" w:rsidP="00970E8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70E86" w:rsidRDefault="00970E86" w:rsidP="00970E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0E86" w:rsidRDefault="00970E86" w:rsidP="00970E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0E86" w:rsidRDefault="00970E86" w:rsidP="00970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70E86" w:rsidRPr="00CA5C25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70E86" w:rsidRPr="00CA5C25" w:rsidRDefault="00970E86" w:rsidP="00970E8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70E86" w:rsidRPr="00594AEF" w:rsidRDefault="00970E86" w:rsidP="00970E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70E86" w:rsidRDefault="00970E86" w:rsidP="00970E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0E86" w:rsidRDefault="00970E86" w:rsidP="00970E8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70E86" w:rsidRDefault="00970E86" w:rsidP="00970E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0E86" w:rsidRDefault="00970E86" w:rsidP="00970E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0E86" w:rsidRDefault="00970E86" w:rsidP="00970E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E86" w:rsidRDefault="00970E86" w:rsidP="00970E8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70E86" w:rsidRPr="00935818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70E86" w:rsidRDefault="00970E86" w:rsidP="00970E8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0E86" w:rsidRDefault="00970E86" w:rsidP="00970E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70E86" w:rsidRDefault="00970E86" w:rsidP="00970E8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70E86" w:rsidRPr="00935818" w:rsidRDefault="00970E86" w:rsidP="00970E8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70E86" w:rsidRDefault="00970E86" w:rsidP="00970E8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0E86" w:rsidRDefault="00970E86" w:rsidP="00970E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8825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70E86" w:rsidRDefault="00970E86" w:rsidP="00970E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70E86" w:rsidRDefault="00970E86" w:rsidP="00970E86">
      <w:r>
        <w:t xml:space="preserve">   </w:t>
      </w:r>
      <w:r>
        <w:br/>
        <w:t xml:space="preserve">          </w:t>
      </w:r>
    </w:p>
    <w:p w:rsidR="00970E86" w:rsidRDefault="00970E86" w:rsidP="00970E86"/>
    <w:p w:rsidR="00970E86" w:rsidRDefault="00970E86" w:rsidP="00970E86"/>
    <w:p w:rsidR="00970E86" w:rsidRDefault="00970E86" w:rsidP="00970E86"/>
    <w:p w:rsidR="00970E86" w:rsidRDefault="00970E86" w:rsidP="00970E86"/>
    <w:p w:rsidR="00970E86" w:rsidRDefault="00970E86" w:rsidP="00970E86"/>
    <w:p w:rsidR="00970E86" w:rsidRDefault="00970E86" w:rsidP="00970E8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70E86" w:rsidRDefault="00970E86" w:rsidP="00970E8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70E86" w:rsidRPr="000308B1" w:rsidRDefault="00970E86" w:rsidP="00970E86">
      <w:pPr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>
        <w:rPr>
          <w:b/>
        </w:rPr>
        <w:t xml:space="preserve">   </w:t>
      </w:r>
      <w:r w:rsidRPr="000308B1">
        <w:rPr>
          <w:rFonts w:ascii="Arial" w:hAnsi="Arial" w:cs="Arial"/>
          <w:b/>
          <w:bCs/>
          <w:lang w:eastAsia="ru-RU"/>
        </w:rPr>
        <w:t>ОБ УТВЕРЖДЕНИИ ФОРМ ПРОТОКОЛА ПУБЛИЧНЫХ СЛУШАНИЙ, ЗАКЛЮЧЕНИЯ</w:t>
      </w:r>
      <w:r>
        <w:rPr>
          <w:rFonts w:ascii="Verdana" w:hAnsi="Verdana"/>
          <w:b/>
          <w:bCs/>
          <w:sz w:val="21"/>
          <w:szCs w:val="21"/>
          <w:lang w:eastAsia="ru-RU"/>
        </w:rPr>
        <w:t xml:space="preserve"> </w:t>
      </w:r>
      <w:r w:rsidRPr="000308B1">
        <w:rPr>
          <w:rFonts w:ascii="Arial" w:hAnsi="Arial" w:cs="Arial"/>
          <w:b/>
          <w:bCs/>
          <w:lang w:eastAsia="ru-RU"/>
        </w:rPr>
        <w:t>О РЕЗУЛЬТАТАХ ПУБЛИЧНЫХ СЛУШАНИЙ ПО ВОПРОСАМ</w:t>
      </w:r>
    </w:p>
    <w:p w:rsidR="00970E86" w:rsidRPr="000308B1" w:rsidRDefault="00970E86" w:rsidP="00970E86">
      <w:pPr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308B1">
        <w:rPr>
          <w:rFonts w:ascii="Arial" w:hAnsi="Arial" w:cs="Arial"/>
          <w:b/>
          <w:bCs/>
          <w:lang w:eastAsia="ru-RU"/>
        </w:rPr>
        <w:t>ГРАДОСТРОИТЕЛЬНОЙ ДЕЯТЕЛЬНОСТИ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>На основании Градостроительного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Устава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970E86" w:rsidRPr="00273BF0" w:rsidRDefault="00970E86" w:rsidP="00970E86">
      <w:pPr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> 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>1. Утвердить: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 xml:space="preserve">1.1. форму </w:t>
      </w:r>
      <w:hyperlink w:anchor="p35" w:history="1">
        <w:r w:rsidRPr="00273BF0">
          <w:rPr>
            <w:color w:val="0000FF"/>
            <w:sz w:val="27"/>
            <w:szCs w:val="27"/>
            <w:u w:val="single"/>
            <w:lang w:eastAsia="ru-RU"/>
          </w:rPr>
          <w:t>протокола</w:t>
        </w:r>
      </w:hyperlink>
      <w:r w:rsidRPr="00273BF0">
        <w:rPr>
          <w:sz w:val="27"/>
          <w:szCs w:val="27"/>
          <w:lang w:eastAsia="ru-RU"/>
        </w:rPr>
        <w:t xml:space="preserve"> публичных слушаний по вопросам градостроительной деятельности согласно приложению 1 к настоящему решению;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 xml:space="preserve">1.2. форму </w:t>
      </w:r>
      <w:hyperlink w:anchor="p138" w:history="1">
        <w:r w:rsidRPr="00273BF0">
          <w:rPr>
            <w:color w:val="0000FF"/>
            <w:sz w:val="27"/>
            <w:szCs w:val="27"/>
            <w:u w:val="single"/>
            <w:lang w:eastAsia="ru-RU"/>
          </w:rPr>
          <w:t>заключения</w:t>
        </w:r>
      </w:hyperlink>
      <w:r w:rsidRPr="00273BF0">
        <w:rPr>
          <w:sz w:val="27"/>
          <w:szCs w:val="27"/>
          <w:lang w:eastAsia="ru-RU"/>
        </w:rPr>
        <w:t xml:space="preserve"> о результатах публичных слушаний по вопросам градостроительной деятельности согласно приложению 2 к настоящему решению.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>2. Настоящее решение вступает в силу со дня его официального опубликования.</w:t>
      </w:r>
    </w:p>
    <w:p w:rsidR="00970E86" w:rsidRPr="00273BF0" w:rsidRDefault="00970E86" w:rsidP="00970E86">
      <w:pPr>
        <w:ind w:firstLine="540"/>
        <w:jc w:val="both"/>
        <w:rPr>
          <w:rFonts w:ascii="Verdana" w:hAnsi="Verdana"/>
          <w:sz w:val="27"/>
          <w:szCs w:val="27"/>
          <w:lang w:eastAsia="ru-RU"/>
        </w:rPr>
      </w:pPr>
      <w:r w:rsidRPr="00273BF0">
        <w:rPr>
          <w:sz w:val="27"/>
          <w:szCs w:val="27"/>
          <w:lang w:eastAsia="ru-RU"/>
        </w:rPr>
        <w:t>3. Обнародовать настоящее решение в установленном порядке и разместить на официальном сайте Администрации в информационно-телекоммуникационной сети Интернет.</w:t>
      </w:r>
    </w:p>
    <w:p w:rsidR="00970E86" w:rsidRDefault="00970E86" w:rsidP="00970E86">
      <w:pPr>
        <w:rPr>
          <w:b/>
          <w:sz w:val="27"/>
          <w:szCs w:val="27"/>
        </w:rPr>
      </w:pPr>
    </w:p>
    <w:p w:rsidR="00273BF0" w:rsidRPr="00273BF0" w:rsidRDefault="00273BF0" w:rsidP="00970E86">
      <w:pPr>
        <w:rPr>
          <w:b/>
          <w:sz w:val="27"/>
          <w:szCs w:val="27"/>
        </w:rPr>
      </w:pPr>
    </w:p>
    <w:p w:rsidR="00970E86" w:rsidRPr="00273BF0" w:rsidRDefault="00970E86" w:rsidP="00970E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73BF0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           З.З. Идрисов</w:t>
      </w:r>
    </w:p>
    <w:p w:rsidR="00970E86" w:rsidRPr="00273BF0" w:rsidRDefault="00970E86" w:rsidP="00970E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70E86" w:rsidRPr="00273BF0" w:rsidRDefault="00970E86" w:rsidP="00970E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73BF0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970E86" w:rsidRPr="00273BF0" w:rsidRDefault="00970E86" w:rsidP="00970E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73BF0">
        <w:rPr>
          <w:rFonts w:ascii="Times New Roman" w:hAnsi="Times New Roman" w:cs="Times New Roman"/>
          <w:b w:val="0"/>
          <w:sz w:val="27"/>
          <w:szCs w:val="27"/>
        </w:rPr>
        <w:t>1</w:t>
      </w:r>
      <w:r w:rsidR="00273BF0" w:rsidRPr="00273BF0">
        <w:rPr>
          <w:rFonts w:ascii="Times New Roman" w:hAnsi="Times New Roman" w:cs="Times New Roman"/>
          <w:b w:val="0"/>
          <w:sz w:val="27"/>
          <w:szCs w:val="27"/>
        </w:rPr>
        <w:t>6</w:t>
      </w:r>
      <w:r w:rsidRPr="00273BF0">
        <w:rPr>
          <w:rFonts w:ascii="Times New Roman" w:hAnsi="Times New Roman" w:cs="Times New Roman"/>
          <w:b w:val="0"/>
          <w:sz w:val="27"/>
          <w:szCs w:val="27"/>
        </w:rPr>
        <w:t xml:space="preserve">.05.2022г </w:t>
      </w:r>
    </w:p>
    <w:p w:rsidR="00970E86" w:rsidRPr="00273BF0" w:rsidRDefault="00970E86" w:rsidP="00970E86">
      <w:pPr>
        <w:pStyle w:val="ConsPlusTitle"/>
        <w:widowControl/>
        <w:jc w:val="both"/>
        <w:rPr>
          <w:sz w:val="27"/>
          <w:szCs w:val="27"/>
        </w:rPr>
      </w:pPr>
      <w:r w:rsidRPr="00273BF0">
        <w:rPr>
          <w:rFonts w:ascii="Times New Roman" w:hAnsi="Times New Roman" w:cs="Times New Roman"/>
          <w:b w:val="0"/>
          <w:sz w:val="27"/>
          <w:szCs w:val="27"/>
        </w:rPr>
        <w:t>№ 131</w:t>
      </w:r>
    </w:p>
    <w:p w:rsidR="00970E86" w:rsidRPr="00273BF0" w:rsidRDefault="00970E86" w:rsidP="00970E8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970E86" w:rsidRPr="00273BF0" w:rsidRDefault="00970E86" w:rsidP="00970E8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970E86" w:rsidRPr="00273BF0" w:rsidRDefault="00970E86" w:rsidP="00970E8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970E86" w:rsidRPr="00273BF0" w:rsidRDefault="00970E86" w:rsidP="00970E86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970E86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Pr="000F08CF" w:rsidRDefault="00970E86" w:rsidP="00970E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lastRenderedPageBreak/>
        <w:t>Приложение 1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к решению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>Совета сельского поселения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 xml:space="preserve"> Зильдяровский сельсовет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>МР Миякинский район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 xml:space="preserve">Республики Башкортостан </w:t>
      </w:r>
    </w:p>
    <w:p w:rsidR="00970E86" w:rsidRPr="00970E86" w:rsidRDefault="00970E86" w:rsidP="00970E86">
      <w:pPr>
        <w:jc w:val="right"/>
        <w:rPr>
          <w:lang w:eastAsia="ru-RU"/>
        </w:rPr>
      </w:pPr>
      <w:r w:rsidRPr="000308B1">
        <w:rPr>
          <w:lang w:eastAsia="ru-RU"/>
        </w:rPr>
        <w:t xml:space="preserve">от </w:t>
      </w:r>
      <w:r w:rsidR="00A34C6F">
        <w:rPr>
          <w:lang w:eastAsia="ru-RU"/>
        </w:rPr>
        <w:t>1</w:t>
      </w:r>
      <w:r w:rsidR="00273BF0">
        <w:rPr>
          <w:lang w:eastAsia="ru-RU"/>
        </w:rPr>
        <w:t>6</w:t>
      </w:r>
      <w:r w:rsidR="00A34C6F">
        <w:rPr>
          <w:lang w:eastAsia="ru-RU"/>
        </w:rPr>
        <w:t>.05.2022г.</w:t>
      </w:r>
      <w:r w:rsidRPr="000308B1">
        <w:rPr>
          <w:lang w:eastAsia="ru-RU"/>
        </w:rPr>
        <w:t xml:space="preserve"> N </w:t>
      </w:r>
      <w:r w:rsidR="00A34C6F">
        <w:rPr>
          <w:lang w:eastAsia="ru-RU"/>
        </w:rPr>
        <w:t>131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0" w:name="p35"/>
      <w:bookmarkEnd w:id="0"/>
      <w:r w:rsidRPr="000308B1">
        <w:rPr>
          <w:lang w:eastAsia="ru-RU"/>
        </w:rPr>
        <w:t>ФОРМА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протокола публичных слушаний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по вопросам градостроительной деятельности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>с. __________________</w:t>
      </w:r>
      <w:r w:rsidRPr="000308B1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 </w:t>
      </w:r>
      <w:r w:rsidRPr="000308B1">
        <w:rPr>
          <w:lang w:eastAsia="ru-RU"/>
        </w:rPr>
        <w:t xml:space="preserve">   "___" ________ 20__ г.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N 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</w:t>
      </w:r>
      <w:proofErr w:type="gramStart"/>
      <w:r w:rsidRPr="000308B1">
        <w:rPr>
          <w:lang w:eastAsia="ru-RU"/>
        </w:rPr>
        <w:t>В  соответствии</w:t>
      </w:r>
      <w:proofErr w:type="gramEnd"/>
      <w:r w:rsidRPr="000308B1">
        <w:rPr>
          <w:lang w:eastAsia="ru-RU"/>
        </w:rPr>
        <w:t xml:space="preserve">  с  Градостроительным  кодексом  Российской  Федерации,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0308B1">
        <w:rPr>
          <w:lang w:eastAsia="ru-RU"/>
        </w:rPr>
        <w:t xml:space="preserve">решением </w:t>
      </w:r>
      <w:r>
        <w:rPr>
          <w:lang w:eastAsia="ru-RU"/>
        </w:rPr>
        <w:t>Совета сельского поселения Зильдяровский сельсовет от ____ № ___</w:t>
      </w:r>
      <w:proofErr w:type="gramStart"/>
      <w:r>
        <w:rPr>
          <w:lang w:eastAsia="ru-RU"/>
        </w:rPr>
        <w:t>_  «</w:t>
      </w:r>
      <w:proofErr w:type="gramEnd"/>
      <w:r>
        <w:rPr>
          <w:lang w:eastAsia="ru-RU"/>
        </w:rPr>
        <w:t xml:space="preserve">Об утверждении правил землепользования и застройки» </w:t>
      </w:r>
      <w:r w:rsidRPr="000308B1">
        <w:rPr>
          <w:lang w:eastAsia="ru-RU"/>
        </w:rPr>
        <w:t xml:space="preserve"> организатором публичных слушаний</w:t>
      </w:r>
      <w:r>
        <w:rPr>
          <w:lang w:eastAsia="ru-RU"/>
        </w:rPr>
        <w:t xml:space="preserve"> </w:t>
      </w:r>
      <w:r w:rsidRPr="000308B1">
        <w:rPr>
          <w:lang w:eastAsia="ru-RU"/>
        </w:rPr>
        <w:t>по проекту 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     (наименование проекта, вынесенного на публичные слушания)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является __________________________________________________________________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          (наименование организатора публичных слушаний)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</w:t>
      </w:r>
      <w:proofErr w:type="gramStart"/>
      <w:r w:rsidRPr="000308B1">
        <w:rPr>
          <w:lang w:eastAsia="ru-RU"/>
        </w:rPr>
        <w:t>Оповещение  о</w:t>
      </w:r>
      <w:proofErr w:type="gramEnd"/>
      <w:r w:rsidRPr="000308B1">
        <w:rPr>
          <w:lang w:eastAsia="ru-RU"/>
        </w:rPr>
        <w:t xml:space="preserve">  начале  публичных  слушаний  опубликовано на официальном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сайте       муниципального       образования            </w:t>
      </w:r>
      <w:r>
        <w:rPr>
          <w:lang w:eastAsia="ru-RU"/>
        </w:rPr>
        <w:t>_____________</w:t>
      </w:r>
      <w:r w:rsidRPr="000308B1">
        <w:rPr>
          <w:lang w:eastAsia="ru-RU"/>
        </w:rPr>
        <w:t xml:space="preserve">      в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информационно-телекоммуникационной сети Интернет от "___" ________ 20__ г.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Информация               о               начале               публичных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слушаний: 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Публичные слушания проведены в пределах территории ____________________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__________________________________________________________________________.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Прием   предложений   и   замечаний   участников   публичных   слушаний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осуществлялся с "___" ______ 20__ г. по "___" ______ 20__ г.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</w:t>
      </w:r>
      <w:proofErr w:type="gramStart"/>
      <w:r w:rsidRPr="000308B1">
        <w:rPr>
          <w:lang w:eastAsia="ru-RU"/>
        </w:rPr>
        <w:t>Предложения  и</w:t>
      </w:r>
      <w:proofErr w:type="gramEnd"/>
      <w:r w:rsidRPr="000308B1">
        <w:rPr>
          <w:lang w:eastAsia="ru-RU"/>
        </w:rPr>
        <w:t xml:space="preserve">  замечания,  поступившие  в  ходе  проведения  публичных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слушаний: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</w:t>
      </w:r>
      <w:proofErr w:type="gramStart"/>
      <w:r w:rsidRPr="000308B1">
        <w:rPr>
          <w:lang w:eastAsia="ru-RU"/>
        </w:rPr>
        <w:t>от  участников</w:t>
      </w:r>
      <w:proofErr w:type="gramEnd"/>
      <w:r w:rsidRPr="000308B1">
        <w:rPr>
          <w:lang w:eastAsia="ru-RU"/>
        </w:rPr>
        <w:t xml:space="preserve"> публичных слушаний, постоянно проживающих на территории,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в пределах которой проводятся публичные слушания: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Предложения/замечания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</w:tbl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от иных участников публичных слушаний: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293"/>
        <w:gridCol w:w="3050"/>
        <w:gridCol w:w="2543"/>
      </w:tblGrid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Предложения/замечания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</w:tbl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0308B1">
        <w:rPr>
          <w:lang w:eastAsia="ru-RU"/>
        </w:rPr>
        <w:t xml:space="preserve">Приложение:  </w:t>
      </w:r>
      <w:hyperlink w:anchor="p115" w:history="1">
        <w:r w:rsidRPr="000308B1">
          <w:rPr>
            <w:color w:val="0000FF"/>
            <w:u w:val="single"/>
            <w:lang w:eastAsia="ru-RU"/>
          </w:rPr>
          <w:t>перечень</w:t>
        </w:r>
        <w:proofErr w:type="gramEnd"/>
      </w:hyperlink>
      <w:r w:rsidRPr="000308B1">
        <w:rPr>
          <w:lang w:eastAsia="ru-RU"/>
        </w:rPr>
        <w:t xml:space="preserve">  участников  публичных  слушаний, принявших участие в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рассмотрении проекта.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                       ______________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(Ф.И.О., должность представителя                        </w:t>
      </w:r>
      <w:proofErr w:type="gramStart"/>
      <w:r w:rsidRPr="000308B1">
        <w:rPr>
          <w:lang w:eastAsia="ru-RU"/>
        </w:rPr>
        <w:t xml:space="preserve">   (</w:t>
      </w:r>
      <w:proofErr w:type="gramEnd"/>
      <w:r w:rsidRPr="000308B1">
        <w:rPr>
          <w:lang w:eastAsia="ru-RU"/>
        </w:rPr>
        <w:t>подпись)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организатора публичных слушаний)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Приложение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к форме протокола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публичных слушаний по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вопросам градостроительной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деятельности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от "___" ________ 20__ г. N ___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jc w:val="center"/>
        <w:rPr>
          <w:rFonts w:ascii="Verdana" w:hAnsi="Verdana"/>
          <w:sz w:val="21"/>
          <w:szCs w:val="21"/>
          <w:lang w:eastAsia="ru-RU"/>
        </w:rPr>
      </w:pPr>
      <w:bookmarkStart w:id="1" w:name="p115"/>
      <w:bookmarkEnd w:id="1"/>
      <w:r w:rsidRPr="000308B1">
        <w:rPr>
          <w:lang w:eastAsia="ru-RU"/>
        </w:rPr>
        <w:t>ПЕРЕЧЕНЬ</w:t>
      </w:r>
    </w:p>
    <w:p w:rsidR="00970E86" w:rsidRPr="000308B1" w:rsidRDefault="00970E86" w:rsidP="00970E86">
      <w:pPr>
        <w:jc w:val="center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участников публичных слушаний, принявших участие</w:t>
      </w:r>
    </w:p>
    <w:p w:rsidR="00970E86" w:rsidRPr="000308B1" w:rsidRDefault="00970E86" w:rsidP="00970E86">
      <w:pPr>
        <w:jc w:val="center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в рассмотрении проекта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4268"/>
        <w:gridCol w:w="4578"/>
      </w:tblGrid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</w:tbl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87A00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Default="00970E86" w:rsidP="00970E86">
      <w:pPr>
        <w:jc w:val="right"/>
        <w:rPr>
          <w:lang w:eastAsia="ru-RU"/>
        </w:rPr>
      </w:pP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Приложение 2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к решению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>Совета сельского поселения</w:t>
      </w:r>
    </w:p>
    <w:p w:rsidR="00970E86" w:rsidRDefault="00970E86" w:rsidP="00970E86">
      <w:pPr>
        <w:jc w:val="right"/>
        <w:rPr>
          <w:lang w:eastAsia="ru-RU"/>
        </w:rPr>
      </w:pPr>
      <w:r>
        <w:rPr>
          <w:lang w:eastAsia="ru-RU"/>
        </w:rPr>
        <w:t xml:space="preserve"> Зильдяровский сельсовет </w:t>
      </w:r>
    </w:p>
    <w:p w:rsidR="00970E86" w:rsidRDefault="00A34C6F" w:rsidP="00970E86">
      <w:pPr>
        <w:jc w:val="right"/>
        <w:rPr>
          <w:lang w:eastAsia="ru-RU"/>
        </w:rPr>
      </w:pPr>
      <w:r>
        <w:rPr>
          <w:lang w:eastAsia="ru-RU"/>
        </w:rPr>
        <w:t xml:space="preserve">МР </w:t>
      </w:r>
      <w:r w:rsidR="00970E86">
        <w:rPr>
          <w:lang w:eastAsia="ru-RU"/>
        </w:rPr>
        <w:t>Миякинск</w:t>
      </w:r>
      <w:r>
        <w:rPr>
          <w:lang w:eastAsia="ru-RU"/>
        </w:rPr>
        <w:t>ий</w:t>
      </w:r>
      <w:r w:rsidR="00970E86">
        <w:rPr>
          <w:lang w:eastAsia="ru-RU"/>
        </w:rPr>
        <w:t xml:space="preserve"> район </w:t>
      </w:r>
    </w:p>
    <w:p w:rsidR="00A34C6F" w:rsidRDefault="00970E86" w:rsidP="00970E86">
      <w:pPr>
        <w:jc w:val="right"/>
        <w:rPr>
          <w:lang w:eastAsia="ru-RU"/>
        </w:rPr>
      </w:pPr>
      <w:r>
        <w:rPr>
          <w:lang w:eastAsia="ru-RU"/>
        </w:rPr>
        <w:t xml:space="preserve">Республики Башкортостан </w:t>
      </w:r>
    </w:p>
    <w:p w:rsidR="00970E86" w:rsidRPr="000308B1" w:rsidRDefault="00970E86" w:rsidP="00970E86">
      <w:pPr>
        <w:jc w:val="right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  <w:r w:rsidR="00273BF0">
        <w:rPr>
          <w:lang w:eastAsia="ru-RU"/>
        </w:rPr>
        <w:t>16 мая 2022 г.  № 131</w:t>
      </w:r>
      <w:bookmarkStart w:id="2" w:name="_GoBack"/>
      <w:bookmarkEnd w:id="2"/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3" w:name="p138"/>
      <w:bookmarkEnd w:id="3"/>
      <w:r w:rsidRPr="000308B1">
        <w:rPr>
          <w:lang w:eastAsia="ru-RU"/>
        </w:rPr>
        <w:t>ФОРМА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заключения о результатах публичных слушаний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по вопросам градостроительной деятельности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от "___"________20__ г. N ___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Настоящее заключение подготовлено __________________________________ на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                                   (организатор публичных слушаний)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основании протокола публичных слушаний от "_____" _______________ 20____ г.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N _____ по проекту _______________________________________________________.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                 (наименование проекта, рассмотренного на публичных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                                    слушаниях)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    Количество участников публичных слушаний, принявших участие в публичных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слушаниях, составило: ____________.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 xml:space="preserve">    По   результатам   рассмотрения   </w:t>
      </w:r>
      <w:proofErr w:type="gramStart"/>
      <w:r w:rsidRPr="000308B1">
        <w:rPr>
          <w:lang w:eastAsia="ru-RU"/>
        </w:rPr>
        <w:t>замечаний  и</w:t>
      </w:r>
      <w:proofErr w:type="gramEnd"/>
      <w:r w:rsidRPr="000308B1">
        <w:rPr>
          <w:lang w:eastAsia="ru-RU"/>
        </w:rPr>
        <w:t xml:space="preserve">  предложений  участников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публичных слушаний, постоянно проживающих на территории, в пределах которой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проведены публичные слушания, установлено: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</w:tbl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По результатам рассмотрения замечаний и предложений иных участников публичных слушаний установлено:</w:t>
      </w:r>
    </w:p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2788"/>
        <w:gridCol w:w="2412"/>
        <w:gridCol w:w="3686"/>
      </w:tblGrid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Содержание внесенных предложений/замечаний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учета внесенных предложений и замечаний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  <w:tr w:rsidR="00970E86" w:rsidRPr="000308B1" w:rsidTr="00FC22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jc w:val="center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86" w:rsidRPr="000308B1" w:rsidRDefault="00970E86" w:rsidP="00FC2222">
            <w:pPr>
              <w:spacing w:after="100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0308B1">
              <w:rPr>
                <w:lang w:eastAsia="ru-RU"/>
              </w:rPr>
              <w:t> </w:t>
            </w:r>
          </w:p>
        </w:tc>
      </w:tr>
    </w:tbl>
    <w:p w:rsidR="00970E86" w:rsidRPr="000308B1" w:rsidRDefault="00970E86" w:rsidP="00970E86">
      <w:pPr>
        <w:jc w:val="both"/>
        <w:rPr>
          <w:rFonts w:ascii="Verdana" w:hAnsi="Verdana"/>
          <w:sz w:val="21"/>
          <w:szCs w:val="21"/>
          <w:lang w:eastAsia="ru-RU"/>
        </w:rPr>
      </w:pPr>
      <w:r w:rsidRPr="000308B1">
        <w:rPr>
          <w:lang w:eastAsia="ru-RU"/>
        </w:rPr>
        <w:t> </w:t>
      </w:r>
    </w:p>
    <w:p w:rsidR="00970E86" w:rsidRPr="000308B1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 w:rsidRPr="000308B1">
        <w:rPr>
          <w:lang w:eastAsia="ru-RU"/>
        </w:rPr>
        <w:t>_______________________________________          __________________________</w:t>
      </w:r>
    </w:p>
    <w:p w:rsidR="00970E86" w:rsidRDefault="00970E86" w:rsidP="00970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308B1">
        <w:rPr>
          <w:lang w:eastAsia="ru-RU"/>
        </w:rPr>
        <w:t xml:space="preserve">    (Ф.И.О., должность представителя                  </w:t>
      </w:r>
      <w:proofErr w:type="gramStart"/>
      <w:r w:rsidRPr="000308B1">
        <w:rPr>
          <w:lang w:eastAsia="ru-RU"/>
        </w:rPr>
        <w:t xml:space="preserve">   (</w:t>
      </w:r>
      <w:proofErr w:type="gramEnd"/>
      <w:r w:rsidRPr="000308B1">
        <w:rPr>
          <w:lang w:eastAsia="ru-RU"/>
        </w:rPr>
        <w:t>подпись организатора публичных слушаний)</w:t>
      </w:r>
    </w:p>
    <w:p w:rsidR="00B741F9" w:rsidRDefault="00B741F9"/>
    <w:sectPr w:rsidR="00B741F9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CE" w:rsidRDefault="00EC4BCE">
      <w:r>
        <w:separator/>
      </w:r>
    </w:p>
  </w:endnote>
  <w:endnote w:type="continuationSeparator" w:id="0">
    <w:p w:rsidR="00EC4BCE" w:rsidRDefault="00EC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C4B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70E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C4BC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34C6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C4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CE" w:rsidRDefault="00EC4BCE">
      <w:r>
        <w:separator/>
      </w:r>
    </w:p>
  </w:footnote>
  <w:footnote w:type="continuationSeparator" w:id="0">
    <w:p w:rsidR="00EC4BCE" w:rsidRDefault="00EC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C4B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EC4B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6"/>
    <w:rsid w:val="00273BF0"/>
    <w:rsid w:val="00970E86"/>
    <w:rsid w:val="00A34C6F"/>
    <w:rsid w:val="00B741F9"/>
    <w:rsid w:val="00E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1A30C-C481-454E-B7D4-CAC9CFA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0E8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70E8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E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70E8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70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0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70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0E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70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B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3B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2022-05-16T03:33:00Z</cp:lastPrinted>
  <dcterms:created xsi:type="dcterms:W3CDTF">2022-05-11T05:10:00Z</dcterms:created>
  <dcterms:modified xsi:type="dcterms:W3CDTF">2022-05-16T03:34:00Z</dcterms:modified>
</cp:coreProperties>
</file>