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365" w:rsidRPr="00815365" w:rsidRDefault="00815365" w:rsidP="00815365">
      <w:pPr>
        <w:tabs>
          <w:tab w:val="left" w:pos="7425"/>
        </w:tabs>
        <w:spacing w:after="0" w:line="240" w:lineRule="auto"/>
        <w:jc w:val="both"/>
        <w:rPr>
          <w:rFonts w:ascii="Times New Roman" w:hAnsi="Times New Roman" w:cs="Times New Roman"/>
          <w:b/>
          <w:color w:val="000000" w:themeColor="text1"/>
          <w:sz w:val="16"/>
          <w:szCs w:val="16"/>
        </w:rPr>
      </w:pPr>
      <w:bookmarkStart w:id="0" w:name="_GoBack"/>
    </w:p>
    <w:p w:rsidR="00815365" w:rsidRPr="00815365" w:rsidRDefault="00815365" w:rsidP="00815365">
      <w:pPr>
        <w:tabs>
          <w:tab w:val="left" w:pos="7425"/>
        </w:tabs>
        <w:spacing w:after="0" w:line="240" w:lineRule="auto"/>
        <w:jc w:val="both"/>
        <w:rPr>
          <w:rFonts w:ascii="Times New Roman" w:hAnsi="Times New Roman" w:cs="Times New Roman"/>
          <w:b/>
          <w:color w:val="000000" w:themeColor="text1"/>
          <w:sz w:val="16"/>
          <w:szCs w:val="16"/>
        </w:rPr>
      </w:pPr>
    </w:p>
    <w:p w:rsidR="00815365" w:rsidRPr="00815365" w:rsidRDefault="00815365" w:rsidP="00815365">
      <w:pPr>
        <w:tabs>
          <w:tab w:val="left" w:pos="7425"/>
        </w:tabs>
        <w:spacing w:after="0" w:line="240" w:lineRule="auto"/>
        <w:rPr>
          <w:rFonts w:ascii="Times New Roman" w:hAnsi="Times New Roman" w:cs="Times New Roman"/>
          <w:b/>
          <w:color w:val="000000" w:themeColor="text1"/>
          <w:sz w:val="16"/>
          <w:szCs w:val="16"/>
        </w:rPr>
      </w:pPr>
    </w:p>
    <w:p w:rsidR="00815365" w:rsidRPr="00815365" w:rsidRDefault="00815365" w:rsidP="00815365">
      <w:pPr>
        <w:tabs>
          <w:tab w:val="left" w:pos="7425"/>
        </w:tabs>
        <w:spacing w:after="0" w:line="240" w:lineRule="auto"/>
        <w:rPr>
          <w:rFonts w:ascii="Times New Roman" w:hAnsi="Times New Roman" w:cs="Times New Roman"/>
          <w:color w:val="000000" w:themeColor="text1"/>
          <w:sz w:val="16"/>
          <w:szCs w:val="16"/>
        </w:rPr>
      </w:pPr>
    </w:p>
    <w:p w:rsidR="00815365" w:rsidRPr="00815365" w:rsidRDefault="00815365" w:rsidP="00815365">
      <w:pPr>
        <w:tabs>
          <w:tab w:val="left" w:pos="7425"/>
        </w:tabs>
        <w:spacing w:after="0" w:line="240" w:lineRule="auto"/>
        <w:jc w:val="right"/>
        <w:rPr>
          <w:rFonts w:ascii="Times New Roman" w:hAnsi="Times New Roman" w:cs="Times New Roman"/>
          <w:color w:val="000000" w:themeColor="text1"/>
          <w:sz w:val="16"/>
          <w:szCs w:val="16"/>
        </w:rPr>
      </w:pPr>
    </w:p>
    <w:p w:rsidR="00815365" w:rsidRPr="00815365" w:rsidRDefault="00815365" w:rsidP="00815365">
      <w:pPr>
        <w:tabs>
          <w:tab w:val="left" w:pos="7425"/>
        </w:tabs>
        <w:spacing w:after="0" w:line="240" w:lineRule="auto"/>
        <w:jc w:val="right"/>
        <w:rPr>
          <w:rFonts w:ascii="Times New Roman" w:hAnsi="Times New Roman" w:cs="Times New Roman"/>
          <w:color w:val="000000" w:themeColor="text1"/>
          <w:sz w:val="16"/>
          <w:szCs w:val="16"/>
        </w:rPr>
      </w:pPr>
      <w:proofErr w:type="gramStart"/>
      <w:r w:rsidRPr="00815365">
        <w:rPr>
          <w:rFonts w:ascii="Times New Roman" w:hAnsi="Times New Roman" w:cs="Times New Roman"/>
          <w:color w:val="000000" w:themeColor="text1"/>
          <w:sz w:val="16"/>
          <w:szCs w:val="16"/>
        </w:rPr>
        <w:t>Утвержден  постановлением</w:t>
      </w:r>
      <w:proofErr w:type="gramEnd"/>
      <w:r w:rsidRPr="00815365">
        <w:rPr>
          <w:rFonts w:ascii="Times New Roman" w:hAnsi="Times New Roman" w:cs="Times New Roman"/>
          <w:color w:val="000000" w:themeColor="text1"/>
          <w:sz w:val="16"/>
          <w:szCs w:val="16"/>
        </w:rPr>
        <w:t xml:space="preserve"> </w:t>
      </w:r>
    </w:p>
    <w:p w:rsidR="00815365" w:rsidRPr="00815365" w:rsidRDefault="00815365" w:rsidP="00815365">
      <w:pPr>
        <w:widowControl w:val="0"/>
        <w:autoSpaceDE w:val="0"/>
        <w:autoSpaceDN w:val="0"/>
        <w:adjustRightInd w:val="0"/>
        <w:spacing w:after="0" w:line="240" w:lineRule="auto"/>
        <w:jc w:val="right"/>
        <w:rPr>
          <w:rFonts w:ascii="Times New Roman" w:hAnsi="Times New Roman" w:cs="Times New Roman"/>
          <w:color w:val="000000" w:themeColor="text1"/>
          <w:sz w:val="16"/>
          <w:szCs w:val="16"/>
        </w:rPr>
      </w:pPr>
      <w:r w:rsidRPr="00815365">
        <w:rPr>
          <w:rFonts w:ascii="Times New Roman" w:hAnsi="Times New Roman" w:cs="Times New Roman"/>
          <w:color w:val="000000" w:themeColor="text1"/>
          <w:sz w:val="16"/>
          <w:szCs w:val="16"/>
        </w:rPr>
        <w:t xml:space="preserve">                                                                              Администрации сельского поселения </w:t>
      </w:r>
    </w:p>
    <w:p w:rsidR="00815365" w:rsidRPr="00815365" w:rsidRDefault="00815365" w:rsidP="00815365">
      <w:pPr>
        <w:widowControl w:val="0"/>
        <w:autoSpaceDE w:val="0"/>
        <w:autoSpaceDN w:val="0"/>
        <w:adjustRightInd w:val="0"/>
        <w:spacing w:after="0" w:line="240" w:lineRule="auto"/>
        <w:jc w:val="right"/>
        <w:rPr>
          <w:rFonts w:ascii="Times New Roman" w:hAnsi="Times New Roman" w:cs="Times New Roman"/>
          <w:color w:val="000000" w:themeColor="text1"/>
          <w:sz w:val="16"/>
          <w:szCs w:val="16"/>
        </w:rPr>
      </w:pPr>
      <w:proofErr w:type="gramStart"/>
      <w:r w:rsidRPr="00815365">
        <w:rPr>
          <w:rFonts w:ascii="Times New Roman" w:hAnsi="Times New Roman" w:cs="Times New Roman"/>
          <w:color w:val="000000" w:themeColor="text1"/>
          <w:sz w:val="16"/>
          <w:szCs w:val="16"/>
        </w:rPr>
        <w:t>Зильдяровский  сельсовет</w:t>
      </w:r>
      <w:proofErr w:type="gramEnd"/>
      <w:r w:rsidRPr="00815365">
        <w:rPr>
          <w:rFonts w:ascii="Times New Roman" w:hAnsi="Times New Roman" w:cs="Times New Roman"/>
          <w:color w:val="000000" w:themeColor="text1"/>
          <w:sz w:val="16"/>
          <w:szCs w:val="16"/>
        </w:rPr>
        <w:t xml:space="preserve"> муниципального  </w:t>
      </w:r>
    </w:p>
    <w:p w:rsidR="00815365" w:rsidRPr="00815365" w:rsidRDefault="00815365" w:rsidP="00815365">
      <w:pPr>
        <w:widowControl w:val="0"/>
        <w:autoSpaceDE w:val="0"/>
        <w:autoSpaceDN w:val="0"/>
        <w:adjustRightInd w:val="0"/>
        <w:spacing w:after="0" w:line="240" w:lineRule="auto"/>
        <w:jc w:val="right"/>
        <w:rPr>
          <w:rFonts w:ascii="Times New Roman" w:hAnsi="Times New Roman" w:cs="Times New Roman"/>
          <w:color w:val="000000" w:themeColor="text1"/>
          <w:sz w:val="16"/>
          <w:szCs w:val="16"/>
        </w:rPr>
      </w:pPr>
      <w:r w:rsidRPr="00815365">
        <w:rPr>
          <w:rFonts w:ascii="Times New Roman" w:hAnsi="Times New Roman" w:cs="Times New Roman"/>
          <w:color w:val="000000" w:themeColor="text1"/>
          <w:sz w:val="16"/>
          <w:szCs w:val="16"/>
        </w:rPr>
        <w:t>района Миякинский район РБ</w:t>
      </w:r>
    </w:p>
    <w:p w:rsidR="00815365" w:rsidRPr="00815365" w:rsidRDefault="00815365" w:rsidP="00815365">
      <w:pPr>
        <w:widowControl w:val="0"/>
        <w:autoSpaceDE w:val="0"/>
        <w:autoSpaceDN w:val="0"/>
        <w:adjustRightInd w:val="0"/>
        <w:spacing w:after="0" w:line="240" w:lineRule="auto"/>
        <w:jc w:val="right"/>
        <w:rPr>
          <w:rFonts w:ascii="Times New Roman" w:hAnsi="Times New Roman" w:cs="Times New Roman"/>
          <w:color w:val="000000" w:themeColor="text1"/>
          <w:sz w:val="16"/>
          <w:szCs w:val="16"/>
        </w:rPr>
      </w:pPr>
      <w:r w:rsidRPr="00815365">
        <w:rPr>
          <w:rFonts w:ascii="Times New Roman" w:hAnsi="Times New Roman" w:cs="Times New Roman"/>
          <w:color w:val="000000" w:themeColor="text1"/>
          <w:sz w:val="16"/>
          <w:szCs w:val="16"/>
        </w:rPr>
        <w:t xml:space="preserve">                                                                             от </w:t>
      </w:r>
      <w:r>
        <w:rPr>
          <w:rFonts w:ascii="Times New Roman" w:hAnsi="Times New Roman" w:cs="Times New Roman"/>
          <w:color w:val="000000" w:themeColor="text1"/>
          <w:sz w:val="16"/>
          <w:szCs w:val="16"/>
        </w:rPr>
        <w:t>20 апреля</w:t>
      </w:r>
      <w:r w:rsidRPr="00815365">
        <w:rPr>
          <w:rFonts w:ascii="Times New Roman" w:hAnsi="Times New Roman" w:cs="Times New Roman"/>
          <w:color w:val="000000" w:themeColor="text1"/>
          <w:sz w:val="16"/>
          <w:szCs w:val="16"/>
        </w:rPr>
        <w:t xml:space="preserve"> 2022года № </w:t>
      </w:r>
      <w:r>
        <w:rPr>
          <w:rFonts w:ascii="Times New Roman" w:hAnsi="Times New Roman" w:cs="Times New Roman"/>
          <w:color w:val="000000" w:themeColor="text1"/>
          <w:sz w:val="16"/>
          <w:szCs w:val="16"/>
        </w:rPr>
        <w:t>22</w:t>
      </w:r>
    </w:p>
    <w:p w:rsidR="00815365" w:rsidRPr="00815365" w:rsidRDefault="00815365" w:rsidP="00815365">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r w:rsidRPr="00815365">
        <w:rPr>
          <w:rFonts w:ascii="Times New Roman" w:hAnsi="Times New Roman" w:cs="Times New Roman"/>
          <w:color w:val="000000" w:themeColor="text1"/>
          <w:sz w:val="16"/>
          <w:szCs w:val="16"/>
        </w:rPr>
        <w:t xml:space="preserve">                                                                              </w:t>
      </w:r>
    </w:p>
    <w:p w:rsidR="00815365" w:rsidRPr="00815365" w:rsidRDefault="00815365" w:rsidP="00815365">
      <w:pPr>
        <w:widowControl w:val="0"/>
        <w:spacing w:after="0" w:line="240" w:lineRule="auto"/>
        <w:contextualSpacing/>
        <w:jc w:val="center"/>
        <w:rPr>
          <w:rFonts w:ascii="Times New Roman" w:hAnsi="Times New Roman" w:cs="Times New Roman"/>
          <w:b/>
          <w:color w:val="000000" w:themeColor="text1"/>
          <w:sz w:val="28"/>
          <w:szCs w:val="28"/>
        </w:rPr>
      </w:pPr>
    </w:p>
    <w:p w:rsidR="00815365" w:rsidRPr="00815365" w:rsidRDefault="00815365" w:rsidP="00815365">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815365">
        <w:rPr>
          <w:rFonts w:ascii="Times New Roman" w:hAnsi="Times New Roman" w:cs="Times New Roman"/>
          <w:b/>
          <w:color w:val="000000" w:themeColor="text1"/>
          <w:sz w:val="24"/>
          <w:szCs w:val="24"/>
        </w:rPr>
        <w:t xml:space="preserve">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w:t>
      </w:r>
      <w:proofErr w:type="gramStart"/>
      <w:r w:rsidRPr="00815365">
        <w:rPr>
          <w:rFonts w:ascii="Times New Roman" w:hAnsi="Times New Roman" w:cs="Times New Roman"/>
          <w:b/>
          <w:color w:val="000000" w:themeColor="text1"/>
          <w:sz w:val="24"/>
          <w:szCs w:val="24"/>
        </w:rPr>
        <w:t>реконструкции»</w:t>
      </w:r>
      <w:r w:rsidRPr="00815365">
        <w:rPr>
          <w:rFonts w:ascii="Times New Roman" w:hAnsi="Times New Roman" w:cs="Times New Roman"/>
          <w:color w:val="000000" w:themeColor="text1"/>
          <w:sz w:val="24"/>
          <w:szCs w:val="24"/>
        </w:rPr>
        <w:t xml:space="preserve">  </w:t>
      </w:r>
      <w:r w:rsidRPr="00815365">
        <w:rPr>
          <w:rFonts w:ascii="Times New Roman" w:hAnsi="Times New Roman" w:cs="Times New Roman"/>
          <w:b/>
          <w:bCs/>
          <w:color w:val="000000" w:themeColor="text1"/>
          <w:sz w:val="24"/>
          <w:szCs w:val="24"/>
        </w:rPr>
        <w:t>в</w:t>
      </w:r>
      <w:proofErr w:type="gramEnd"/>
      <w:r w:rsidRPr="00815365">
        <w:rPr>
          <w:rFonts w:ascii="Times New Roman" w:hAnsi="Times New Roman" w:cs="Times New Roman"/>
          <w:b/>
          <w:bCs/>
          <w:color w:val="000000" w:themeColor="text1"/>
          <w:sz w:val="24"/>
          <w:szCs w:val="24"/>
        </w:rPr>
        <w:t xml:space="preserve"> сельском поселении Зильдяровский  сельсовет муниципального района Миякинский район РБ</w:t>
      </w:r>
    </w:p>
    <w:p w:rsidR="00815365" w:rsidRPr="00815365" w:rsidRDefault="00815365" w:rsidP="00815365">
      <w:pPr>
        <w:widowControl w:val="0"/>
        <w:autoSpaceDE w:val="0"/>
        <w:autoSpaceDN w:val="0"/>
        <w:adjustRightInd w:val="0"/>
        <w:spacing w:after="0" w:line="240" w:lineRule="auto"/>
        <w:ind w:firstLine="851"/>
        <w:jc w:val="center"/>
        <w:rPr>
          <w:rFonts w:ascii="Times New Roman" w:hAnsi="Times New Roman" w:cs="Times New Roman"/>
          <w:b/>
          <w:bCs/>
          <w:color w:val="000000" w:themeColor="text1"/>
          <w:sz w:val="24"/>
          <w:szCs w:val="24"/>
        </w:rPr>
      </w:pPr>
    </w:p>
    <w:p w:rsidR="00815365" w:rsidRPr="00815365" w:rsidRDefault="00815365" w:rsidP="0081536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815365">
        <w:rPr>
          <w:rFonts w:ascii="Times New Roman" w:hAnsi="Times New Roman" w:cs="Times New Roman"/>
          <w:b/>
          <w:bCs/>
          <w:color w:val="000000" w:themeColor="text1"/>
          <w:sz w:val="24"/>
          <w:szCs w:val="24"/>
        </w:rPr>
        <w:t>I. Общие положения</w:t>
      </w:r>
    </w:p>
    <w:p w:rsidR="00815365" w:rsidRPr="00815365" w:rsidRDefault="00815365" w:rsidP="00815365">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815365" w:rsidRPr="00815365" w:rsidRDefault="00815365" w:rsidP="00815365">
      <w:pPr>
        <w:autoSpaceDE w:val="0"/>
        <w:autoSpaceDN w:val="0"/>
        <w:adjustRightInd w:val="0"/>
        <w:spacing w:after="0" w:line="240" w:lineRule="auto"/>
        <w:ind w:firstLine="709"/>
        <w:jc w:val="center"/>
        <w:outlineLvl w:val="1"/>
        <w:rPr>
          <w:rFonts w:ascii="Times New Roman" w:hAnsi="Times New Roman" w:cs="Times New Roman"/>
          <w:b/>
          <w:bCs/>
          <w:color w:val="000000" w:themeColor="text1"/>
          <w:sz w:val="24"/>
          <w:szCs w:val="24"/>
        </w:rPr>
      </w:pPr>
      <w:r w:rsidRPr="00815365">
        <w:rPr>
          <w:rFonts w:ascii="Times New Roman" w:hAnsi="Times New Roman" w:cs="Times New Roman"/>
          <w:b/>
          <w:bCs/>
          <w:color w:val="000000" w:themeColor="text1"/>
          <w:sz w:val="24"/>
          <w:szCs w:val="24"/>
        </w:rPr>
        <w:t>Предмет регулирования Административного регламента</w:t>
      </w:r>
    </w:p>
    <w:p w:rsidR="00815365" w:rsidRPr="00815365" w:rsidRDefault="00815365" w:rsidP="00815365">
      <w:pPr>
        <w:numPr>
          <w:ilvl w:val="1"/>
          <w:numId w:val="10"/>
        </w:num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в сельском поселении Зильдяровский  сельсовет муниципального района Миякинский район РБ (далее – Административный регламент).</w:t>
      </w:r>
    </w:p>
    <w:p w:rsidR="00815365" w:rsidRPr="00815365" w:rsidRDefault="00815365" w:rsidP="00815365">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815365">
        <w:rPr>
          <w:rFonts w:ascii="Times New Roman" w:hAnsi="Times New Roman" w:cs="Times New Roman"/>
          <w:color w:val="000000" w:themeColor="text1"/>
          <w:sz w:val="24"/>
          <w:szCs w:val="24"/>
        </w:rPr>
        <w:t xml:space="preserve">         Действие настоящего Административного регламента распространяется на находящиеся в эксплуатации жилые помещения, </w:t>
      </w:r>
      <w:proofErr w:type="gramStart"/>
      <w:r w:rsidRPr="00815365">
        <w:rPr>
          <w:rFonts w:ascii="Times New Roman" w:hAnsi="Times New Roman" w:cs="Times New Roman"/>
          <w:color w:val="000000" w:themeColor="text1"/>
          <w:sz w:val="24"/>
          <w:szCs w:val="24"/>
        </w:rPr>
        <w:t>расположенные  на</w:t>
      </w:r>
      <w:proofErr w:type="gramEnd"/>
      <w:r w:rsidRPr="00815365">
        <w:rPr>
          <w:rFonts w:ascii="Times New Roman" w:hAnsi="Times New Roman" w:cs="Times New Roman"/>
          <w:color w:val="000000" w:themeColor="text1"/>
          <w:sz w:val="24"/>
          <w:szCs w:val="24"/>
        </w:rPr>
        <w:t xml:space="preserve"> территории сельского поселения Зильдяровский  сельсовет муниципального района Миякинский район РБ</w:t>
      </w:r>
      <w:r w:rsidRPr="00815365">
        <w:rPr>
          <w:rFonts w:ascii="Times New Roman" w:hAnsi="Times New Roman" w:cs="Times New Roman"/>
          <w:bCs/>
          <w:color w:val="000000" w:themeColor="text1"/>
          <w:sz w:val="24"/>
          <w:szCs w:val="24"/>
        </w:rPr>
        <w:t xml:space="preserve"> </w:t>
      </w:r>
      <w:r w:rsidRPr="00815365">
        <w:rPr>
          <w:rFonts w:ascii="Times New Roman" w:hAnsi="Times New Roman" w:cs="Times New Roman"/>
          <w:color w:val="000000" w:themeColor="text1"/>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815365">
        <w:rPr>
          <w:rFonts w:ascii="Times New Roman" w:hAnsi="Times New Roman" w:cs="Times New Roman"/>
          <w:bCs/>
          <w:color w:val="000000" w:themeColor="text1"/>
          <w:sz w:val="24"/>
          <w:szCs w:val="24"/>
        </w:rPr>
        <w:t>.</w:t>
      </w:r>
    </w:p>
    <w:p w:rsidR="00815365" w:rsidRPr="00815365" w:rsidRDefault="00815365" w:rsidP="00815365">
      <w:pPr>
        <w:autoSpaceDE w:val="0"/>
        <w:autoSpaceDN w:val="0"/>
        <w:adjustRightInd w:val="0"/>
        <w:spacing w:after="0" w:line="240" w:lineRule="auto"/>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5" w:history="1">
        <w:r w:rsidRPr="00815365">
          <w:rPr>
            <w:rFonts w:ascii="Times New Roman" w:hAnsi="Times New Roman" w:cs="Times New Roman"/>
            <w:color w:val="000000" w:themeColor="text1"/>
            <w:sz w:val="24"/>
            <w:szCs w:val="24"/>
          </w:rPr>
          <w:t>кодексом</w:t>
        </w:r>
      </w:hyperlink>
      <w:r w:rsidRPr="00815365">
        <w:rPr>
          <w:rFonts w:ascii="Times New Roman" w:hAnsi="Times New Roman" w:cs="Times New Roman"/>
          <w:color w:val="000000" w:themeColor="text1"/>
          <w:sz w:val="24"/>
          <w:szCs w:val="24"/>
        </w:rPr>
        <w:t xml:space="preserve"> Российской Федерации.</w:t>
      </w:r>
    </w:p>
    <w:p w:rsidR="00815365" w:rsidRPr="00815365" w:rsidRDefault="00815365" w:rsidP="00815365">
      <w:pPr>
        <w:autoSpaceDE w:val="0"/>
        <w:autoSpaceDN w:val="0"/>
        <w:adjustRightInd w:val="0"/>
        <w:spacing w:after="0" w:line="240" w:lineRule="auto"/>
        <w:ind w:firstLine="567"/>
        <w:contextualSpacing/>
        <w:jc w:val="center"/>
        <w:outlineLvl w:val="0"/>
        <w:rPr>
          <w:rFonts w:ascii="Times New Roman" w:hAnsi="Times New Roman" w:cs="Times New Roman"/>
          <w:b/>
          <w:bCs/>
          <w:color w:val="000000" w:themeColor="text1"/>
          <w:sz w:val="24"/>
          <w:szCs w:val="24"/>
        </w:rPr>
      </w:pPr>
      <w:r w:rsidRPr="00815365">
        <w:rPr>
          <w:rFonts w:ascii="Times New Roman" w:hAnsi="Times New Roman" w:cs="Times New Roman"/>
          <w:b/>
          <w:bCs/>
          <w:color w:val="000000" w:themeColor="text1"/>
          <w:sz w:val="24"/>
          <w:szCs w:val="24"/>
        </w:rPr>
        <w:t>Круг заявителей</w:t>
      </w:r>
    </w:p>
    <w:p w:rsidR="00815365" w:rsidRPr="00815365" w:rsidRDefault="00815365" w:rsidP="00815365">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1.2. Заявителями являются физические и юридические лица – собственники, правообладатели и наниматели помещений.</w:t>
      </w:r>
    </w:p>
    <w:p w:rsidR="00815365" w:rsidRPr="00815365" w:rsidRDefault="00815365" w:rsidP="00815365">
      <w:pPr>
        <w:tabs>
          <w:tab w:val="left" w:pos="1276"/>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15365" w:rsidRPr="00815365" w:rsidRDefault="00815365" w:rsidP="0081536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815365">
        <w:rPr>
          <w:rFonts w:ascii="Times New Roman" w:hAnsi="Times New Roman" w:cs="Times New Roman"/>
          <w:b/>
          <w:bCs/>
          <w:color w:val="000000" w:themeColor="text1"/>
          <w:sz w:val="24"/>
          <w:szCs w:val="24"/>
        </w:rPr>
        <w:t>Требования к порядку информирования о предоставлении муниципальной услуги</w:t>
      </w:r>
    </w:p>
    <w:p w:rsidR="00815365" w:rsidRPr="00815365" w:rsidRDefault="00815365" w:rsidP="00815365">
      <w:pPr>
        <w:tabs>
          <w:tab w:val="left" w:pos="7425"/>
        </w:tabs>
        <w:spacing w:after="0" w:line="240" w:lineRule="auto"/>
        <w:ind w:firstLine="709"/>
        <w:jc w:val="both"/>
        <w:rPr>
          <w:rFonts w:ascii="Times New Roman" w:hAnsi="Times New Roman" w:cs="Times New Roman"/>
          <w:color w:val="000000" w:themeColor="text1"/>
          <w:sz w:val="24"/>
          <w:szCs w:val="24"/>
        </w:rPr>
      </w:pPr>
      <w:bookmarkStart w:id="1" w:name="Par20"/>
      <w:bookmarkEnd w:id="1"/>
      <w:r w:rsidRPr="00815365">
        <w:rPr>
          <w:rFonts w:ascii="Times New Roman" w:hAnsi="Times New Roman" w:cs="Times New Roman"/>
          <w:color w:val="000000" w:themeColor="text1"/>
          <w:sz w:val="24"/>
          <w:szCs w:val="24"/>
        </w:rPr>
        <w:t>1.4. Информирование о порядке предоставления муниципальной услуги осуществляется:</w:t>
      </w:r>
    </w:p>
    <w:p w:rsidR="00815365" w:rsidRPr="00815365" w:rsidRDefault="00815365" w:rsidP="00815365">
      <w:pPr>
        <w:widowControl w:val="0"/>
        <w:numPr>
          <w:ilvl w:val="2"/>
          <w:numId w:val="12"/>
        </w:numPr>
        <w:tabs>
          <w:tab w:val="left" w:pos="851"/>
          <w:tab w:val="left" w:pos="1134"/>
        </w:tabs>
        <w:spacing w:after="0" w:line="240" w:lineRule="auto"/>
        <w:ind w:firstLine="709"/>
        <w:contextualSpacing/>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непосредственно при личном приеме заявителя в </w:t>
      </w:r>
      <w:r w:rsidRPr="00815365">
        <w:rPr>
          <w:rFonts w:ascii="Times New Roman" w:eastAsia="Calibri" w:hAnsi="Times New Roman" w:cs="Times New Roman"/>
          <w:color w:val="000000" w:themeColor="text1"/>
          <w:sz w:val="24"/>
          <w:szCs w:val="24"/>
        </w:rPr>
        <w:t xml:space="preserve">Администрации </w:t>
      </w:r>
      <w:r w:rsidRPr="00815365">
        <w:rPr>
          <w:rFonts w:ascii="Times New Roman" w:hAnsi="Times New Roman" w:cs="Times New Roman"/>
          <w:color w:val="000000" w:themeColor="text1"/>
          <w:sz w:val="24"/>
          <w:szCs w:val="24"/>
        </w:rPr>
        <w:t xml:space="preserve">сельского поселения </w:t>
      </w:r>
      <w:proofErr w:type="gramStart"/>
      <w:r w:rsidRPr="00815365">
        <w:rPr>
          <w:rFonts w:ascii="Times New Roman" w:hAnsi="Times New Roman" w:cs="Times New Roman"/>
          <w:color w:val="000000" w:themeColor="text1"/>
          <w:sz w:val="24"/>
          <w:szCs w:val="24"/>
        </w:rPr>
        <w:t>Зильдяровский  сельсовет</w:t>
      </w:r>
      <w:proofErr w:type="gramEnd"/>
      <w:r w:rsidRPr="00815365">
        <w:rPr>
          <w:rFonts w:ascii="Times New Roman" w:hAnsi="Times New Roman" w:cs="Times New Roman"/>
          <w:color w:val="000000" w:themeColor="text1"/>
          <w:sz w:val="24"/>
          <w:szCs w:val="24"/>
        </w:rPr>
        <w:t xml:space="preserve"> муниципального района Миякинский район РБ, </w:t>
      </w:r>
      <w:r w:rsidRPr="00815365">
        <w:rPr>
          <w:rFonts w:ascii="Times New Roman" w:eastAsia="Calibri" w:hAnsi="Times New Roman" w:cs="Times New Roman"/>
          <w:color w:val="000000" w:themeColor="text1"/>
          <w:sz w:val="24"/>
          <w:szCs w:val="24"/>
        </w:rPr>
        <w:t xml:space="preserve">(далее – Администрация) </w:t>
      </w:r>
      <w:r w:rsidRPr="00815365">
        <w:rPr>
          <w:rFonts w:ascii="Times New Roman" w:hAnsi="Times New Roman" w:cs="Times New Roman"/>
          <w:color w:val="000000" w:themeColor="text1"/>
          <w:sz w:val="24"/>
          <w:szCs w:val="24"/>
        </w:rPr>
        <w:t xml:space="preserve">или многофункциональном центре предоставления государственных и муниципальных услуг (далее </w:t>
      </w:r>
      <w:r w:rsidRPr="00815365">
        <w:rPr>
          <w:rFonts w:ascii="Times New Roman" w:eastAsia="Calibri" w:hAnsi="Times New Roman" w:cs="Times New Roman"/>
          <w:color w:val="000000" w:themeColor="text1"/>
          <w:sz w:val="24"/>
          <w:szCs w:val="24"/>
        </w:rPr>
        <w:t xml:space="preserve">– </w:t>
      </w:r>
      <w:r w:rsidRPr="00815365">
        <w:rPr>
          <w:rFonts w:ascii="Times New Roman" w:hAnsi="Times New Roman" w:cs="Times New Roman"/>
          <w:color w:val="000000" w:themeColor="text1"/>
          <w:sz w:val="24"/>
          <w:szCs w:val="24"/>
        </w:rPr>
        <w:t xml:space="preserve">многофункциональный центр); по телефону в Администрации  или </w:t>
      </w:r>
      <w:r w:rsidRPr="00815365">
        <w:rPr>
          <w:rFonts w:ascii="Times New Roman" w:hAnsi="Times New Roman" w:cs="Times New Roman"/>
          <w:color w:val="000000" w:themeColor="text1"/>
          <w:sz w:val="24"/>
          <w:szCs w:val="24"/>
        </w:rPr>
        <w:lastRenderedPageBreak/>
        <w:t>многофункциональном центре;</w:t>
      </w:r>
    </w:p>
    <w:p w:rsidR="00815365" w:rsidRPr="00815365" w:rsidRDefault="00815365" w:rsidP="00815365">
      <w:pPr>
        <w:widowControl w:val="0"/>
        <w:numPr>
          <w:ilvl w:val="2"/>
          <w:numId w:val="12"/>
        </w:numPr>
        <w:tabs>
          <w:tab w:val="left" w:pos="851"/>
          <w:tab w:val="left" w:pos="1134"/>
        </w:tabs>
        <w:spacing w:after="0" w:line="240" w:lineRule="auto"/>
        <w:ind w:firstLine="709"/>
        <w:contextualSpacing/>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письменно, в том числе посредством электронной почты, факсимильной связи;</w:t>
      </w:r>
    </w:p>
    <w:p w:rsidR="00815365" w:rsidRPr="00815365" w:rsidRDefault="00815365" w:rsidP="00815365">
      <w:pPr>
        <w:widowControl w:val="0"/>
        <w:numPr>
          <w:ilvl w:val="2"/>
          <w:numId w:val="12"/>
        </w:numPr>
        <w:tabs>
          <w:tab w:val="left" w:pos="851"/>
          <w:tab w:val="left" w:pos="1134"/>
        </w:tabs>
        <w:spacing w:after="0" w:line="240" w:lineRule="auto"/>
        <w:ind w:firstLine="709"/>
        <w:contextualSpacing/>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посредством размещения в открытой и доступной форме информации:</w:t>
      </w:r>
    </w:p>
    <w:p w:rsidR="00815365" w:rsidRPr="00815365" w:rsidRDefault="00815365" w:rsidP="00815365">
      <w:pPr>
        <w:widowControl w:val="0"/>
        <w:tabs>
          <w:tab w:val="left" w:pos="851"/>
          <w:tab w:val="left" w:pos="1134"/>
        </w:tabs>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на Портале государственных и муниципальных услуг (функций) Республики Башкортостан (</w:t>
      </w:r>
      <w:hyperlink r:id="rId6" w:history="1">
        <w:r w:rsidRPr="00815365">
          <w:rPr>
            <w:rFonts w:ascii="Times New Roman" w:hAnsi="Times New Roman" w:cs="Times New Roman"/>
            <w:color w:val="000000" w:themeColor="text1"/>
            <w:sz w:val="24"/>
            <w:szCs w:val="24"/>
            <w:u w:val="single"/>
          </w:rPr>
          <w:t>www.gosuslugi.bashkortostan.ru</w:t>
        </w:r>
      </w:hyperlink>
      <w:r w:rsidRPr="00815365">
        <w:rPr>
          <w:rFonts w:ascii="Times New Roman" w:hAnsi="Times New Roman" w:cs="Times New Roman"/>
          <w:color w:val="000000" w:themeColor="text1"/>
          <w:sz w:val="24"/>
          <w:szCs w:val="24"/>
        </w:rPr>
        <w:t>) (далее – РПГУ);</w:t>
      </w:r>
    </w:p>
    <w:p w:rsidR="00815365" w:rsidRPr="00815365" w:rsidRDefault="00815365" w:rsidP="00815365">
      <w:pPr>
        <w:widowControl w:val="0"/>
        <w:tabs>
          <w:tab w:val="left" w:pos="851"/>
          <w:tab w:val="left" w:pos="1134"/>
        </w:tabs>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на официальном сайте </w:t>
      </w:r>
      <w:proofErr w:type="gramStart"/>
      <w:r w:rsidRPr="00815365">
        <w:rPr>
          <w:rFonts w:ascii="Times New Roman" w:hAnsi="Times New Roman" w:cs="Times New Roman"/>
          <w:color w:val="000000" w:themeColor="text1"/>
          <w:sz w:val="24"/>
          <w:szCs w:val="24"/>
        </w:rPr>
        <w:t>Администрации  в</w:t>
      </w:r>
      <w:proofErr w:type="gramEnd"/>
      <w:r w:rsidRPr="00815365">
        <w:rPr>
          <w:rFonts w:ascii="Times New Roman" w:hAnsi="Times New Roman" w:cs="Times New Roman"/>
          <w:color w:val="000000" w:themeColor="text1"/>
          <w:sz w:val="24"/>
          <w:szCs w:val="24"/>
        </w:rPr>
        <w:t xml:space="preserve"> информационно-телекоммуникационной сети Интернет </w:t>
      </w:r>
      <w:hyperlink r:id="rId7" w:tgtFrame="_blank" w:history="1">
        <w:r w:rsidRPr="00815365">
          <w:rPr>
            <w:rFonts w:ascii="Times New Roman" w:hAnsi="Times New Roman" w:cs="Times New Roman"/>
            <w:b/>
            <w:bCs/>
            <w:color w:val="0857A6"/>
            <w:sz w:val="24"/>
            <w:szCs w:val="24"/>
            <w:u w:val="single"/>
            <w:lang w:val="en-US"/>
          </w:rPr>
          <w:t>http</w:t>
        </w:r>
        <w:r w:rsidRPr="00815365">
          <w:rPr>
            <w:rFonts w:ascii="Times New Roman" w:hAnsi="Times New Roman" w:cs="Times New Roman"/>
            <w:b/>
            <w:bCs/>
            <w:color w:val="0857A6"/>
            <w:sz w:val="24"/>
            <w:szCs w:val="24"/>
            <w:u w:val="single"/>
          </w:rPr>
          <w:t>://</w:t>
        </w:r>
        <w:proofErr w:type="spellStart"/>
        <w:r w:rsidRPr="00815365">
          <w:rPr>
            <w:rFonts w:ascii="Times New Roman" w:hAnsi="Times New Roman" w:cs="Times New Roman"/>
            <w:b/>
            <w:bCs/>
            <w:color w:val="0857A6"/>
            <w:sz w:val="24"/>
            <w:szCs w:val="24"/>
            <w:u w:val="single"/>
            <w:lang w:val="en-US"/>
          </w:rPr>
          <w:t>spzildyarovski</w:t>
        </w:r>
        <w:proofErr w:type="spellEnd"/>
        <w:r w:rsidRPr="00815365">
          <w:rPr>
            <w:rFonts w:ascii="Times New Roman" w:hAnsi="Times New Roman" w:cs="Times New Roman"/>
            <w:b/>
            <w:bCs/>
            <w:color w:val="0857A6"/>
            <w:sz w:val="24"/>
            <w:szCs w:val="24"/>
            <w:u w:val="single"/>
          </w:rPr>
          <w:t>.</w:t>
        </w:r>
        <w:proofErr w:type="spellStart"/>
        <w:r w:rsidRPr="00815365">
          <w:rPr>
            <w:rFonts w:ascii="Times New Roman" w:hAnsi="Times New Roman" w:cs="Times New Roman"/>
            <w:b/>
            <w:bCs/>
            <w:color w:val="0857A6"/>
            <w:sz w:val="24"/>
            <w:szCs w:val="24"/>
            <w:u w:val="single"/>
            <w:lang w:val="en-US"/>
          </w:rPr>
          <w:t>ru</w:t>
        </w:r>
        <w:proofErr w:type="spellEnd"/>
        <w:r w:rsidRPr="00815365">
          <w:rPr>
            <w:rFonts w:ascii="Times New Roman" w:hAnsi="Times New Roman" w:cs="Times New Roman"/>
            <w:b/>
            <w:bCs/>
            <w:color w:val="0857A6"/>
            <w:sz w:val="24"/>
            <w:szCs w:val="24"/>
            <w:u w:val="single"/>
          </w:rPr>
          <w:t>/</w:t>
        </w:r>
      </w:hyperlink>
      <w:r w:rsidRPr="00815365">
        <w:rPr>
          <w:rFonts w:ascii="Times New Roman" w:hAnsi="Times New Roman" w:cs="Times New Roman"/>
          <w:color w:val="000000" w:themeColor="text1"/>
          <w:sz w:val="24"/>
          <w:szCs w:val="24"/>
        </w:rPr>
        <w:t xml:space="preserve"> (далее </w:t>
      </w:r>
      <w:r w:rsidRPr="00815365">
        <w:rPr>
          <w:rFonts w:ascii="Times New Roman" w:hAnsi="Times New Roman" w:cs="Times New Roman"/>
          <w:bCs/>
          <w:color w:val="000000" w:themeColor="text1"/>
          <w:sz w:val="24"/>
          <w:szCs w:val="24"/>
        </w:rPr>
        <w:t>–</w:t>
      </w:r>
      <w:r w:rsidRPr="00815365">
        <w:rPr>
          <w:rFonts w:ascii="Times New Roman" w:hAnsi="Times New Roman" w:cs="Times New Roman"/>
          <w:color w:val="000000" w:themeColor="text1"/>
          <w:sz w:val="24"/>
          <w:szCs w:val="24"/>
        </w:rPr>
        <w:t xml:space="preserve"> официальный сайт); </w:t>
      </w:r>
    </w:p>
    <w:p w:rsidR="00815365" w:rsidRPr="00815365" w:rsidRDefault="00815365" w:rsidP="00815365">
      <w:pPr>
        <w:widowControl w:val="0"/>
        <w:numPr>
          <w:ilvl w:val="2"/>
          <w:numId w:val="12"/>
        </w:numPr>
        <w:tabs>
          <w:tab w:val="left" w:pos="851"/>
          <w:tab w:val="left" w:pos="1134"/>
        </w:tabs>
        <w:spacing w:after="0" w:line="240" w:lineRule="auto"/>
        <w:ind w:firstLine="709"/>
        <w:contextualSpacing/>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посредством размещения информации на информационных стендах Администрации или многофункционального центра;</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1.5. Информирование осуществляется по вопросам, касающимся:</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способов подачи заявления о предоставлении муниципальной услуги;</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справочной информации о работе Администрации (структурного подразделения Администрации)</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документов, необходимых для предоставления муниципальной услуги;</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порядка и сроков предоставления муниципальной услуги;</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порядка получения сведений о ходе </w:t>
      </w:r>
      <w:proofErr w:type="gramStart"/>
      <w:r w:rsidRPr="00815365">
        <w:rPr>
          <w:rFonts w:ascii="Times New Roman" w:hAnsi="Times New Roman" w:cs="Times New Roman"/>
          <w:color w:val="000000" w:themeColor="text1"/>
          <w:sz w:val="24"/>
          <w:szCs w:val="24"/>
        </w:rPr>
        <w:t>рассмотрения  заявления</w:t>
      </w:r>
      <w:proofErr w:type="gramEnd"/>
      <w:r w:rsidRPr="00815365">
        <w:rPr>
          <w:rFonts w:ascii="Times New Roman" w:hAnsi="Times New Roman" w:cs="Times New Roman"/>
          <w:color w:val="000000" w:themeColor="text1"/>
          <w:sz w:val="24"/>
          <w:szCs w:val="24"/>
        </w:rPr>
        <w:t xml:space="preserve"> о предоставлении муниципальной услуги и о результатах предоставления муниципальной услуги;</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15365" w:rsidRPr="00815365" w:rsidRDefault="00815365" w:rsidP="00815365">
      <w:pPr>
        <w:tabs>
          <w:tab w:val="left" w:pos="7425"/>
        </w:tabs>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1.6. При устном обращении заявителя (лично или по телефону) должностное </w:t>
      </w:r>
      <w:proofErr w:type="gramStart"/>
      <w:r w:rsidRPr="00815365">
        <w:rPr>
          <w:rFonts w:ascii="Times New Roman" w:hAnsi="Times New Roman" w:cs="Times New Roman"/>
          <w:color w:val="000000" w:themeColor="text1"/>
          <w:sz w:val="24"/>
          <w:szCs w:val="24"/>
        </w:rPr>
        <w:t>лицо  Администрации</w:t>
      </w:r>
      <w:proofErr w:type="gramEnd"/>
      <w:r w:rsidRPr="00815365">
        <w:rPr>
          <w:rFonts w:ascii="Times New Roman" w:hAnsi="Times New Roman" w:cs="Times New Roman"/>
          <w:color w:val="000000" w:themeColor="text1"/>
          <w:sz w:val="24"/>
          <w:szCs w:val="24"/>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5365" w:rsidRPr="00815365" w:rsidRDefault="00815365" w:rsidP="00815365">
      <w:pPr>
        <w:tabs>
          <w:tab w:val="left" w:pos="7425"/>
        </w:tabs>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Ответ на телефонный звонок должен начинаться с </w:t>
      </w:r>
      <w:proofErr w:type="gramStart"/>
      <w:r w:rsidRPr="00815365">
        <w:rPr>
          <w:rFonts w:ascii="Times New Roman" w:hAnsi="Times New Roman" w:cs="Times New Roman"/>
          <w:color w:val="000000" w:themeColor="text1"/>
          <w:sz w:val="24"/>
          <w:szCs w:val="24"/>
        </w:rPr>
        <w:t>информации  о</w:t>
      </w:r>
      <w:proofErr w:type="gramEnd"/>
      <w:r w:rsidRPr="00815365">
        <w:rPr>
          <w:rFonts w:ascii="Times New Roman" w:hAnsi="Times New Roman" w:cs="Times New Roman"/>
          <w:color w:val="000000" w:themeColor="text1"/>
          <w:sz w:val="24"/>
          <w:szCs w:val="24"/>
        </w:rPr>
        <w:t xml:space="preserve"> наименовании органа, в который позвонил заявитель, фамилии, имени, отчества (последнее – при наличии) и должности должностного лица, принявшего телефонный звонок.</w:t>
      </w:r>
    </w:p>
    <w:p w:rsidR="00815365" w:rsidRPr="00815365" w:rsidRDefault="00815365" w:rsidP="00815365">
      <w:pPr>
        <w:tabs>
          <w:tab w:val="left" w:pos="7425"/>
        </w:tabs>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Если должностное </w:t>
      </w:r>
      <w:proofErr w:type="gramStart"/>
      <w:r w:rsidRPr="00815365">
        <w:rPr>
          <w:rFonts w:ascii="Times New Roman" w:hAnsi="Times New Roman" w:cs="Times New Roman"/>
          <w:color w:val="000000" w:themeColor="text1"/>
          <w:sz w:val="24"/>
          <w:szCs w:val="24"/>
        </w:rPr>
        <w:t>лицо  Администрации</w:t>
      </w:r>
      <w:proofErr w:type="gramEnd"/>
      <w:r w:rsidRPr="00815365">
        <w:rPr>
          <w:rFonts w:ascii="Times New Roman" w:hAnsi="Times New Roman" w:cs="Times New Roman"/>
          <w:color w:val="000000" w:themeColor="text1"/>
          <w:sz w:val="24"/>
          <w:szCs w:val="24"/>
        </w:rPr>
        <w:t xml:space="preserve"> не может самостоятельно дать ответ, телефонный звонок</w:t>
      </w:r>
      <w:r w:rsidRPr="00815365">
        <w:rPr>
          <w:rFonts w:ascii="Times New Roman" w:hAnsi="Times New Roman" w:cs="Times New Roman"/>
          <w:i/>
          <w:color w:val="000000" w:themeColor="text1"/>
          <w:sz w:val="24"/>
          <w:szCs w:val="24"/>
        </w:rPr>
        <w:t xml:space="preserve"> </w:t>
      </w:r>
      <w:r w:rsidRPr="00815365">
        <w:rPr>
          <w:rFonts w:ascii="Times New Roman" w:hAnsi="Times New Roman" w:cs="Times New Roman"/>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15365" w:rsidRPr="00815365" w:rsidRDefault="00815365" w:rsidP="00815365">
      <w:pPr>
        <w:tabs>
          <w:tab w:val="left" w:pos="7425"/>
        </w:tabs>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15365" w:rsidRPr="00815365" w:rsidRDefault="00815365" w:rsidP="00815365">
      <w:pPr>
        <w:tabs>
          <w:tab w:val="left" w:pos="7425"/>
        </w:tabs>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изложить обращение в письменной форме; </w:t>
      </w:r>
    </w:p>
    <w:p w:rsidR="00815365" w:rsidRPr="00815365" w:rsidRDefault="00815365" w:rsidP="00815365">
      <w:pPr>
        <w:tabs>
          <w:tab w:val="left" w:pos="7425"/>
        </w:tabs>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назначить другое время для консультаций.</w:t>
      </w:r>
    </w:p>
    <w:p w:rsidR="00815365" w:rsidRPr="00815365" w:rsidRDefault="00815365" w:rsidP="00815365">
      <w:pPr>
        <w:tabs>
          <w:tab w:val="left" w:pos="7425"/>
        </w:tabs>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Должностное </w:t>
      </w:r>
      <w:proofErr w:type="gramStart"/>
      <w:r w:rsidRPr="00815365">
        <w:rPr>
          <w:rFonts w:ascii="Times New Roman" w:hAnsi="Times New Roman" w:cs="Times New Roman"/>
          <w:color w:val="000000" w:themeColor="text1"/>
          <w:sz w:val="24"/>
          <w:szCs w:val="24"/>
        </w:rPr>
        <w:t>лицо  Администрации</w:t>
      </w:r>
      <w:proofErr w:type="gramEnd"/>
      <w:r w:rsidRPr="00815365">
        <w:rPr>
          <w:rFonts w:ascii="Times New Roman" w:hAnsi="Times New Roman" w:cs="Times New Roman"/>
          <w:color w:val="000000" w:themeColor="text1"/>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815365" w:rsidRPr="00815365" w:rsidRDefault="00815365" w:rsidP="00815365">
      <w:pPr>
        <w:tabs>
          <w:tab w:val="left" w:pos="7425"/>
        </w:tabs>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1.7. По письменному обращению должностное лицо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8" w:anchor="Par84" w:history="1">
        <w:r w:rsidRPr="00815365">
          <w:rPr>
            <w:rFonts w:ascii="Times New Roman" w:hAnsi="Times New Roman" w:cs="Times New Roman"/>
            <w:color w:val="000000" w:themeColor="text1"/>
            <w:sz w:val="24"/>
            <w:szCs w:val="24"/>
          </w:rPr>
          <w:t>пункте</w:t>
        </w:r>
      </w:hyperlink>
      <w:r w:rsidRPr="00815365">
        <w:rPr>
          <w:rFonts w:ascii="Times New Roman" w:hAnsi="Times New Roman" w:cs="Times New Roman"/>
          <w:color w:val="000000" w:themeColor="text1"/>
          <w:sz w:val="24"/>
          <w:szCs w:val="24"/>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1.9. На официальном сайте </w:t>
      </w:r>
      <w:proofErr w:type="gramStart"/>
      <w:r w:rsidRPr="00815365">
        <w:rPr>
          <w:rFonts w:ascii="Times New Roman" w:hAnsi="Times New Roman" w:cs="Times New Roman"/>
          <w:color w:val="000000" w:themeColor="text1"/>
          <w:sz w:val="24"/>
          <w:szCs w:val="24"/>
        </w:rPr>
        <w:t>Администрации  наряду</w:t>
      </w:r>
      <w:proofErr w:type="gramEnd"/>
      <w:r w:rsidRPr="00815365">
        <w:rPr>
          <w:rFonts w:ascii="Times New Roman" w:hAnsi="Times New Roman" w:cs="Times New Roman"/>
          <w:color w:val="000000" w:themeColor="text1"/>
          <w:sz w:val="24"/>
          <w:szCs w:val="24"/>
        </w:rPr>
        <w:t xml:space="preserve"> со сведениями, указанными в пункте 1.8 настоящего Административного регламента, размещаются: </w:t>
      </w:r>
    </w:p>
    <w:p w:rsidR="00815365" w:rsidRPr="00815365" w:rsidRDefault="00815365" w:rsidP="00815365">
      <w:pPr>
        <w:numPr>
          <w:ilvl w:val="0"/>
          <w:numId w:val="2"/>
        </w:numPr>
        <w:autoSpaceDE w:val="0"/>
        <w:autoSpaceDN w:val="0"/>
        <w:adjustRightInd w:val="0"/>
        <w:spacing w:after="0" w:line="240" w:lineRule="auto"/>
        <w:ind w:firstLine="142"/>
        <w:contextualSpacing/>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порядок и способы подачи заявления о предоставлении муниципальной услуги;</w:t>
      </w:r>
    </w:p>
    <w:p w:rsidR="00815365" w:rsidRPr="00815365" w:rsidRDefault="00815365" w:rsidP="00815365">
      <w:pPr>
        <w:numPr>
          <w:ilvl w:val="0"/>
          <w:numId w:val="2"/>
        </w:numPr>
        <w:autoSpaceDE w:val="0"/>
        <w:autoSpaceDN w:val="0"/>
        <w:adjustRightInd w:val="0"/>
        <w:spacing w:after="0" w:line="240" w:lineRule="auto"/>
        <w:ind w:firstLine="142"/>
        <w:contextualSpacing/>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порядок и способы предварительной записи на подачу заявления о предоставлении муниципальной услуги;</w:t>
      </w:r>
    </w:p>
    <w:p w:rsidR="00815365" w:rsidRPr="00815365" w:rsidRDefault="00815365" w:rsidP="00815365">
      <w:pPr>
        <w:numPr>
          <w:ilvl w:val="0"/>
          <w:numId w:val="2"/>
        </w:numPr>
        <w:autoSpaceDE w:val="0"/>
        <w:autoSpaceDN w:val="0"/>
        <w:adjustRightInd w:val="0"/>
        <w:spacing w:after="0" w:line="240" w:lineRule="auto"/>
        <w:ind w:firstLine="142"/>
        <w:contextualSpacing/>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815365" w:rsidRPr="00815365" w:rsidRDefault="00815365" w:rsidP="00815365">
      <w:pPr>
        <w:numPr>
          <w:ilvl w:val="0"/>
          <w:numId w:val="2"/>
        </w:numPr>
        <w:autoSpaceDE w:val="0"/>
        <w:autoSpaceDN w:val="0"/>
        <w:adjustRightInd w:val="0"/>
        <w:spacing w:after="0" w:line="240" w:lineRule="auto"/>
        <w:ind w:firstLine="142"/>
        <w:contextualSpacing/>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порядок получения сведений о ходе рассмотрения </w:t>
      </w:r>
      <w:proofErr w:type="gramStart"/>
      <w:r w:rsidRPr="00815365">
        <w:rPr>
          <w:rFonts w:ascii="Times New Roman" w:hAnsi="Times New Roman" w:cs="Times New Roman"/>
          <w:color w:val="000000" w:themeColor="text1"/>
          <w:sz w:val="24"/>
          <w:szCs w:val="24"/>
        </w:rPr>
        <w:t>заявления  о</w:t>
      </w:r>
      <w:proofErr w:type="gramEnd"/>
      <w:r w:rsidRPr="00815365">
        <w:rPr>
          <w:rFonts w:ascii="Times New Roman" w:hAnsi="Times New Roman" w:cs="Times New Roman"/>
          <w:color w:val="000000" w:themeColor="text1"/>
          <w:sz w:val="24"/>
          <w:szCs w:val="24"/>
        </w:rPr>
        <w:t xml:space="preserve"> предоставлении муниципальной услуги и о результатах предоставления муниципальной услуги.</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1.10. На информационных стендах Администрации подлежит размещению информация:</w:t>
      </w:r>
    </w:p>
    <w:p w:rsidR="00815365" w:rsidRPr="00815365" w:rsidRDefault="00815365" w:rsidP="00815365">
      <w:pPr>
        <w:numPr>
          <w:ilvl w:val="0"/>
          <w:numId w:val="2"/>
        </w:numPr>
        <w:autoSpaceDE w:val="0"/>
        <w:autoSpaceDN w:val="0"/>
        <w:adjustRightInd w:val="0"/>
        <w:spacing w:after="0" w:line="240" w:lineRule="auto"/>
        <w:ind w:firstLine="284"/>
        <w:contextualSpacing/>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15365" w:rsidRPr="00815365" w:rsidRDefault="00815365" w:rsidP="00815365">
      <w:pPr>
        <w:numPr>
          <w:ilvl w:val="0"/>
          <w:numId w:val="2"/>
        </w:numPr>
        <w:autoSpaceDE w:val="0"/>
        <w:autoSpaceDN w:val="0"/>
        <w:adjustRightInd w:val="0"/>
        <w:spacing w:after="0" w:line="240" w:lineRule="auto"/>
        <w:ind w:firstLine="284"/>
        <w:contextualSpacing/>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15365" w:rsidRPr="00815365" w:rsidRDefault="00815365" w:rsidP="00815365">
      <w:pPr>
        <w:numPr>
          <w:ilvl w:val="0"/>
          <w:numId w:val="2"/>
        </w:numPr>
        <w:autoSpaceDE w:val="0"/>
        <w:autoSpaceDN w:val="0"/>
        <w:adjustRightInd w:val="0"/>
        <w:spacing w:after="0" w:line="240" w:lineRule="auto"/>
        <w:ind w:firstLine="284"/>
        <w:contextualSpacing/>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адреса официального сайта, а также электронной почты и (или) формы обратной связи Администрации;</w:t>
      </w:r>
    </w:p>
    <w:p w:rsidR="00815365" w:rsidRPr="00815365" w:rsidRDefault="00815365" w:rsidP="00815365">
      <w:pPr>
        <w:numPr>
          <w:ilvl w:val="0"/>
          <w:numId w:val="2"/>
        </w:numPr>
        <w:autoSpaceDE w:val="0"/>
        <w:autoSpaceDN w:val="0"/>
        <w:adjustRightInd w:val="0"/>
        <w:spacing w:after="0" w:line="240" w:lineRule="auto"/>
        <w:ind w:firstLine="284"/>
        <w:contextualSpacing/>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15365" w:rsidRPr="00815365" w:rsidRDefault="00815365" w:rsidP="00815365">
      <w:pPr>
        <w:numPr>
          <w:ilvl w:val="0"/>
          <w:numId w:val="2"/>
        </w:numPr>
        <w:autoSpaceDE w:val="0"/>
        <w:autoSpaceDN w:val="0"/>
        <w:adjustRightInd w:val="0"/>
        <w:spacing w:after="0" w:line="240" w:lineRule="auto"/>
        <w:ind w:firstLine="284"/>
        <w:contextualSpacing/>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сроки предоставления муниципальной услуги;</w:t>
      </w:r>
    </w:p>
    <w:p w:rsidR="00815365" w:rsidRPr="00815365" w:rsidRDefault="00815365" w:rsidP="00815365">
      <w:pPr>
        <w:numPr>
          <w:ilvl w:val="0"/>
          <w:numId w:val="2"/>
        </w:numPr>
        <w:autoSpaceDE w:val="0"/>
        <w:autoSpaceDN w:val="0"/>
        <w:adjustRightInd w:val="0"/>
        <w:spacing w:after="0" w:line="240" w:lineRule="auto"/>
        <w:ind w:firstLine="284"/>
        <w:contextualSpacing/>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образцы заполнения заявления и приложений к заявлениям;</w:t>
      </w:r>
    </w:p>
    <w:p w:rsidR="00815365" w:rsidRPr="00815365" w:rsidRDefault="00815365" w:rsidP="00815365">
      <w:pPr>
        <w:numPr>
          <w:ilvl w:val="0"/>
          <w:numId w:val="2"/>
        </w:numPr>
        <w:autoSpaceDE w:val="0"/>
        <w:autoSpaceDN w:val="0"/>
        <w:adjustRightInd w:val="0"/>
        <w:spacing w:after="0" w:line="240" w:lineRule="auto"/>
        <w:ind w:firstLine="284"/>
        <w:contextualSpacing/>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исчерпывающий перечень документов, необходимых для предоставления муниципальной услуги;</w:t>
      </w:r>
    </w:p>
    <w:p w:rsidR="00815365" w:rsidRPr="00815365" w:rsidRDefault="00815365" w:rsidP="00815365">
      <w:pPr>
        <w:numPr>
          <w:ilvl w:val="0"/>
          <w:numId w:val="2"/>
        </w:numPr>
        <w:autoSpaceDE w:val="0"/>
        <w:autoSpaceDN w:val="0"/>
        <w:adjustRightInd w:val="0"/>
        <w:spacing w:after="0" w:line="240" w:lineRule="auto"/>
        <w:ind w:firstLine="284"/>
        <w:contextualSpacing/>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815365" w:rsidRPr="00815365" w:rsidRDefault="00815365" w:rsidP="00815365">
      <w:pPr>
        <w:numPr>
          <w:ilvl w:val="0"/>
          <w:numId w:val="2"/>
        </w:numPr>
        <w:autoSpaceDE w:val="0"/>
        <w:autoSpaceDN w:val="0"/>
        <w:adjustRightInd w:val="0"/>
        <w:spacing w:after="0" w:line="240" w:lineRule="auto"/>
        <w:ind w:firstLine="284"/>
        <w:contextualSpacing/>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исчерпывающий перечень оснований для приостановления или отказа в предоставлении муниципальной услуги;</w:t>
      </w:r>
    </w:p>
    <w:p w:rsidR="00815365" w:rsidRPr="00815365" w:rsidRDefault="00815365" w:rsidP="00815365">
      <w:pPr>
        <w:numPr>
          <w:ilvl w:val="0"/>
          <w:numId w:val="2"/>
        </w:numPr>
        <w:autoSpaceDE w:val="0"/>
        <w:autoSpaceDN w:val="0"/>
        <w:adjustRightInd w:val="0"/>
        <w:spacing w:after="0" w:line="240" w:lineRule="auto"/>
        <w:ind w:firstLine="284"/>
        <w:contextualSpacing/>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порядок и способы подачи заявления о </w:t>
      </w:r>
      <w:proofErr w:type="gramStart"/>
      <w:r w:rsidRPr="00815365">
        <w:rPr>
          <w:rFonts w:ascii="Times New Roman" w:hAnsi="Times New Roman" w:cs="Times New Roman"/>
          <w:color w:val="000000" w:themeColor="text1"/>
          <w:sz w:val="24"/>
          <w:szCs w:val="24"/>
        </w:rPr>
        <w:t>предоставлении  муниципальной</w:t>
      </w:r>
      <w:proofErr w:type="gramEnd"/>
      <w:r w:rsidRPr="00815365">
        <w:rPr>
          <w:rFonts w:ascii="Times New Roman" w:hAnsi="Times New Roman" w:cs="Times New Roman"/>
          <w:color w:val="000000" w:themeColor="text1"/>
          <w:sz w:val="24"/>
          <w:szCs w:val="24"/>
        </w:rPr>
        <w:t xml:space="preserve"> услуги;</w:t>
      </w:r>
    </w:p>
    <w:p w:rsidR="00815365" w:rsidRPr="00815365" w:rsidRDefault="00815365" w:rsidP="00815365">
      <w:pPr>
        <w:numPr>
          <w:ilvl w:val="0"/>
          <w:numId w:val="2"/>
        </w:numPr>
        <w:autoSpaceDE w:val="0"/>
        <w:autoSpaceDN w:val="0"/>
        <w:adjustRightInd w:val="0"/>
        <w:spacing w:after="0" w:line="240" w:lineRule="auto"/>
        <w:ind w:firstLine="284"/>
        <w:contextualSpacing/>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порядок и способы получения разъяснений по порядку предоставления муниципальной услуги;</w:t>
      </w:r>
    </w:p>
    <w:p w:rsidR="00815365" w:rsidRPr="00815365" w:rsidRDefault="00815365" w:rsidP="00815365">
      <w:pPr>
        <w:numPr>
          <w:ilvl w:val="0"/>
          <w:numId w:val="2"/>
        </w:numPr>
        <w:autoSpaceDE w:val="0"/>
        <w:autoSpaceDN w:val="0"/>
        <w:adjustRightInd w:val="0"/>
        <w:spacing w:after="0" w:line="240" w:lineRule="auto"/>
        <w:ind w:firstLine="284"/>
        <w:contextualSpacing/>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15365" w:rsidRPr="00815365" w:rsidRDefault="00815365" w:rsidP="00815365">
      <w:pPr>
        <w:numPr>
          <w:ilvl w:val="0"/>
          <w:numId w:val="2"/>
        </w:numPr>
        <w:tabs>
          <w:tab w:val="left" w:pos="1418"/>
        </w:tabs>
        <w:autoSpaceDE w:val="0"/>
        <w:autoSpaceDN w:val="0"/>
        <w:adjustRightInd w:val="0"/>
        <w:spacing w:after="0" w:line="240" w:lineRule="auto"/>
        <w:ind w:firstLine="284"/>
        <w:contextualSpacing/>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порядок записи на личный прием к должностным лицам; </w:t>
      </w:r>
    </w:p>
    <w:p w:rsidR="00815365" w:rsidRPr="00815365" w:rsidRDefault="00815365" w:rsidP="00815365">
      <w:pPr>
        <w:tabs>
          <w:tab w:val="left" w:pos="1418"/>
        </w:tabs>
        <w:autoSpaceDE w:val="0"/>
        <w:autoSpaceDN w:val="0"/>
        <w:adjustRightInd w:val="0"/>
        <w:spacing w:after="0" w:line="240" w:lineRule="auto"/>
        <w:ind w:firstLine="284"/>
        <w:jc w:val="both"/>
        <w:rPr>
          <w:rFonts w:ascii="Times New Roman" w:hAnsi="Times New Roman" w:cs="Times New Roman"/>
          <w:color w:val="000000" w:themeColor="text1"/>
          <w:sz w:val="24"/>
          <w:szCs w:val="24"/>
        </w:rPr>
      </w:pPr>
      <w:proofErr w:type="gramStart"/>
      <w:r w:rsidRPr="00815365">
        <w:rPr>
          <w:rFonts w:ascii="Times New Roman" w:hAnsi="Times New Roman" w:cs="Times New Roman"/>
          <w:bCs/>
          <w:color w:val="000000" w:themeColor="text1"/>
          <w:sz w:val="24"/>
          <w:szCs w:val="24"/>
        </w:rPr>
        <w:t>–  п</w:t>
      </w:r>
      <w:r w:rsidRPr="00815365">
        <w:rPr>
          <w:rFonts w:ascii="Times New Roman" w:hAnsi="Times New Roman" w:cs="Times New Roman"/>
          <w:color w:val="000000" w:themeColor="text1"/>
          <w:sz w:val="24"/>
          <w:szCs w:val="24"/>
        </w:rPr>
        <w:t>орядок</w:t>
      </w:r>
      <w:proofErr w:type="gramEnd"/>
      <w:r w:rsidRPr="00815365">
        <w:rPr>
          <w:rFonts w:ascii="Times New Roman" w:hAnsi="Times New Roman" w:cs="Times New Roman"/>
          <w:color w:val="000000" w:themeColor="text1"/>
          <w:sz w:val="24"/>
          <w:szCs w:val="24"/>
        </w:rPr>
        <w:t xml:space="preserve"> досудебного (внесудебного) обжалования решений, действий (бездействия) должностных лиц, ответственных за предоставление муниципальной услуги. </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1.12. В залах ожидания </w:t>
      </w:r>
      <w:proofErr w:type="gramStart"/>
      <w:r w:rsidRPr="00815365">
        <w:rPr>
          <w:rFonts w:ascii="Times New Roman" w:hAnsi="Times New Roman" w:cs="Times New Roman"/>
          <w:color w:val="000000" w:themeColor="text1"/>
          <w:sz w:val="24"/>
          <w:szCs w:val="24"/>
        </w:rPr>
        <w:t>Администрации  размещаются</w:t>
      </w:r>
      <w:proofErr w:type="gramEnd"/>
      <w:r w:rsidRPr="00815365">
        <w:rPr>
          <w:rFonts w:ascii="Times New Roman" w:hAnsi="Times New Roman" w:cs="Times New Roman"/>
          <w:color w:val="000000" w:themeColor="text1"/>
          <w:sz w:val="24"/>
          <w:szCs w:val="24"/>
        </w:rPr>
        <w:t xml:space="preserve">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proofErr w:type="gramStart"/>
      <w:r w:rsidRPr="00815365">
        <w:rPr>
          <w:rFonts w:ascii="Times New Roman" w:hAnsi="Times New Roman" w:cs="Times New Roman"/>
          <w:color w:val="000000" w:themeColor="text1"/>
          <w:sz w:val="24"/>
          <w:szCs w:val="24"/>
        </w:rPr>
        <w:t>Администрации  при</w:t>
      </w:r>
      <w:proofErr w:type="gramEnd"/>
      <w:r w:rsidRPr="00815365">
        <w:rPr>
          <w:rFonts w:ascii="Times New Roman" w:hAnsi="Times New Roman" w:cs="Times New Roman"/>
          <w:color w:val="000000" w:themeColor="text1"/>
          <w:sz w:val="24"/>
          <w:szCs w:val="24"/>
        </w:rPr>
        <w:t xml:space="preserve"> обращении заявителя лично, по телефону, посредством электронной почты.</w:t>
      </w:r>
    </w:p>
    <w:p w:rsidR="00815365" w:rsidRPr="00815365" w:rsidRDefault="00815365" w:rsidP="00815365">
      <w:pPr>
        <w:widowControl w:val="0"/>
        <w:autoSpaceDE w:val="0"/>
        <w:autoSpaceDN w:val="0"/>
        <w:adjustRightInd w:val="0"/>
        <w:spacing w:after="0" w:line="240" w:lineRule="auto"/>
        <w:ind w:firstLine="539"/>
        <w:jc w:val="center"/>
        <w:rPr>
          <w:rFonts w:ascii="Times New Roman" w:eastAsia="Calibri" w:hAnsi="Times New Roman" w:cs="Times New Roman"/>
          <w:b/>
          <w:color w:val="000000" w:themeColor="text1"/>
          <w:sz w:val="24"/>
          <w:szCs w:val="24"/>
        </w:rPr>
      </w:pPr>
      <w:r w:rsidRPr="00815365">
        <w:rPr>
          <w:rFonts w:ascii="Times New Roman" w:eastAsia="Calibri" w:hAnsi="Times New Roman" w:cs="Times New Roman"/>
          <w:b/>
          <w:color w:val="000000" w:themeColor="text1"/>
          <w:sz w:val="24"/>
          <w:szCs w:val="24"/>
        </w:rPr>
        <w:t xml:space="preserve">Порядок, форма, место размещения и </w:t>
      </w:r>
      <w:proofErr w:type="gramStart"/>
      <w:r w:rsidRPr="00815365">
        <w:rPr>
          <w:rFonts w:ascii="Times New Roman" w:eastAsia="Calibri" w:hAnsi="Times New Roman" w:cs="Times New Roman"/>
          <w:b/>
          <w:color w:val="000000" w:themeColor="text1"/>
          <w:sz w:val="24"/>
          <w:szCs w:val="24"/>
        </w:rPr>
        <w:t>способы  получения</w:t>
      </w:r>
      <w:proofErr w:type="gramEnd"/>
      <w:r w:rsidRPr="00815365">
        <w:rPr>
          <w:rFonts w:ascii="Times New Roman" w:eastAsia="Calibri" w:hAnsi="Times New Roman" w:cs="Times New Roman"/>
          <w:b/>
          <w:color w:val="000000" w:themeColor="text1"/>
          <w:sz w:val="24"/>
          <w:szCs w:val="24"/>
        </w:rPr>
        <w:t xml:space="preserve"> справочной информации</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15365">
        <w:rPr>
          <w:rFonts w:ascii="Times New Roman" w:hAnsi="Times New Roman" w:cs="Times New Roman"/>
          <w:color w:val="000000" w:themeColor="text1"/>
          <w:sz w:val="24"/>
          <w:szCs w:val="24"/>
        </w:rPr>
        <w:t>1.15. С</w:t>
      </w:r>
      <w:r w:rsidRPr="00815365">
        <w:rPr>
          <w:rFonts w:ascii="Times New Roman" w:hAnsi="Times New Roman" w:cs="Times New Roman"/>
          <w:bCs/>
          <w:color w:val="000000" w:themeColor="text1"/>
          <w:sz w:val="24"/>
          <w:szCs w:val="24"/>
        </w:rPr>
        <w:t xml:space="preserve">правочная информация об </w:t>
      </w:r>
      <w:proofErr w:type="gramStart"/>
      <w:r w:rsidRPr="00815365">
        <w:rPr>
          <w:rFonts w:ascii="Times New Roman" w:eastAsia="Calibri" w:hAnsi="Times New Roman" w:cs="Times New Roman"/>
          <w:color w:val="000000" w:themeColor="text1"/>
          <w:sz w:val="24"/>
          <w:szCs w:val="24"/>
        </w:rPr>
        <w:t>Администрации ,</w:t>
      </w:r>
      <w:proofErr w:type="gramEnd"/>
      <w:r w:rsidRPr="00815365">
        <w:rPr>
          <w:rFonts w:ascii="Times New Roman" w:eastAsia="Calibri" w:hAnsi="Times New Roman" w:cs="Times New Roman"/>
          <w:color w:val="000000" w:themeColor="text1"/>
          <w:sz w:val="24"/>
          <w:szCs w:val="24"/>
        </w:rPr>
        <w:t xml:space="preserve"> </w:t>
      </w:r>
      <w:r w:rsidRPr="00815365">
        <w:rPr>
          <w:rFonts w:ascii="Times New Roman" w:hAnsi="Times New Roman" w:cs="Times New Roman"/>
          <w:color w:val="000000" w:themeColor="text1"/>
          <w:sz w:val="24"/>
          <w:szCs w:val="24"/>
        </w:rPr>
        <w:t xml:space="preserve">структурных подразделениях, предоставляющих муниципальную услугу, </w:t>
      </w:r>
      <w:r w:rsidRPr="00815365">
        <w:rPr>
          <w:rFonts w:ascii="Times New Roman" w:hAnsi="Times New Roman" w:cs="Times New Roman"/>
          <w:bCs/>
          <w:color w:val="000000" w:themeColor="text1"/>
          <w:sz w:val="24"/>
          <w:szCs w:val="24"/>
        </w:rPr>
        <w:t>размещена на:</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15365">
        <w:rPr>
          <w:rFonts w:ascii="Times New Roman" w:hAnsi="Times New Roman" w:cs="Times New Roman"/>
          <w:bCs/>
          <w:color w:val="000000" w:themeColor="text1"/>
          <w:sz w:val="24"/>
          <w:szCs w:val="24"/>
        </w:rPr>
        <w:t xml:space="preserve">информационных стендах </w:t>
      </w:r>
      <w:proofErr w:type="gramStart"/>
      <w:r w:rsidRPr="00815365">
        <w:rPr>
          <w:rFonts w:ascii="Times New Roman" w:hAnsi="Times New Roman" w:cs="Times New Roman"/>
          <w:bCs/>
          <w:color w:val="000000" w:themeColor="text1"/>
          <w:sz w:val="24"/>
          <w:szCs w:val="24"/>
        </w:rPr>
        <w:t>Администрации ;</w:t>
      </w:r>
      <w:proofErr w:type="gramEnd"/>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15365">
        <w:rPr>
          <w:rFonts w:ascii="Times New Roman" w:hAnsi="Times New Roman" w:cs="Times New Roman"/>
          <w:bCs/>
          <w:color w:val="000000" w:themeColor="text1"/>
          <w:sz w:val="24"/>
          <w:szCs w:val="24"/>
        </w:rPr>
        <w:t xml:space="preserve">официальном сайте </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bCs/>
          <w:color w:val="000000" w:themeColor="text1"/>
          <w:sz w:val="24"/>
          <w:szCs w:val="24"/>
        </w:rPr>
        <w:t xml:space="preserve">в </w:t>
      </w:r>
      <w:r w:rsidRPr="00815365">
        <w:rPr>
          <w:rFonts w:ascii="Times New Roman" w:hAnsi="Times New Roman" w:cs="Times New Roman"/>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815365">
        <w:rPr>
          <w:rFonts w:ascii="Times New Roman" w:hAnsi="Times New Roman" w:cs="Times New Roman"/>
          <w:bCs/>
          <w:color w:val="000000" w:themeColor="text1"/>
          <w:sz w:val="24"/>
          <w:szCs w:val="24"/>
        </w:rPr>
        <w:t xml:space="preserve"> на </w:t>
      </w:r>
      <w:r w:rsidRPr="00815365">
        <w:rPr>
          <w:rFonts w:ascii="Times New Roman" w:hAnsi="Times New Roman" w:cs="Times New Roman"/>
          <w:color w:val="000000" w:themeColor="text1"/>
          <w:sz w:val="24"/>
          <w:szCs w:val="24"/>
        </w:rPr>
        <w:t>РПГУ</w:t>
      </w:r>
      <w:r w:rsidRPr="00815365">
        <w:rPr>
          <w:rFonts w:ascii="Times New Roman" w:hAnsi="Times New Roman" w:cs="Times New Roman"/>
          <w:bCs/>
          <w:color w:val="000000" w:themeColor="text1"/>
          <w:sz w:val="24"/>
          <w:szCs w:val="24"/>
        </w:rPr>
        <w:t xml:space="preserve">. </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15365">
        <w:rPr>
          <w:rFonts w:ascii="Times New Roman" w:hAnsi="Times New Roman" w:cs="Times New Roman"/>
          <w:bCs/>
          <w:color w:val="000000" w:themeColor="text1"/>
          <w:sz w:val="24"/>
          <w:szCs w:val="24"/>
        </w:rPr>
        <w:t>Справочной является информация:</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адреса электронной почты и (или) формы обратной связи Администрации, предоставляющего муниципальную услугу.</w:t>
      </w:r>
    </w:p>
    <w:p w:rsidR="00815365" w:rsidRPr="00815365" w:rsidRDefault="00815365" w:rsidP="0081536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815365">
        <w:rPr>
          <w:rFonts w:ascii="Times New Roman" w:hAnsi="Times New Roman" w:cs="Times New Roman"/>
          <w:b/>
          <w:bCs/>
          <w:color w:val="000000" w:themeColor="text1"/>
          <w:sz w:val="24"/>
          <w:szCs w:val="24"/>
        </w:rPr>
        <w:t>II. Стандарт предоставления муниципальной услуги</w:t>
      </w:r>
    </w:p>
    <w:p w:rsidR="00815365" w:rsidRPr="00815365" w:rsidRDefault="00815365" w:rsidP="00815365">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815365" w:rsidRPr="00815365" w:rsidRDefault="00815365" w:rsidP="00815365">
      <w:pPr>
        <w:autoSpaceDE w:val="0"/>
        <w:autoSpaceDN w:val="0"/>
        <w:adjustRightInd w:val="0"/>
        <w:spacing w:after="0" w:line="240" w:lineRule="auto"/>
        <w:ind w:firstLine="709"/>
        <w:jc w:val="center"/>
        <w:outlineLvl w:val="1"/>
        <w:rPr>
          <w:rFonts w:ascii="Times New Roman" w:hAnsi="Times New Roman" w:cs="Times New Roman"/>
          <w:b/>
          <w:bCs/>
          <w:color w:val="000000" w:themeColor="text1"/>
          <w:sz w:val="24"/>
          <w:szCs w:val="24"/>
        </w:rPr>
      </w:pPr>
      <w:r w:rsidRPr="00815365">
        <w:rPr>
          <w:rFonts w:ascii="Times New Roman" w:hAnsi="Times New Roman" w:cs="Times New Roman"/>
          <w:b/>
          <w:bCs/>
          <w:color w:val="000000" w:themeColor="text1"/>
          <w:sz w:val="24"/>
          <w:szCs w:val="24"/>
        </w:rPr>
        <w:t>Наименование муниципальной услуги</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2.1.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15365" w:rsidRPr="00815365" w:rsidRDefault="00815365" w:rsidP="00815365">
      <w:pPr>
        <w:widowControl w:val="0"/>
        <w:tabs>
          <w:tab w:val="left" w:pos="567"/>
        </w:tabs>
        <w:spacing w:after="0" w:line="240" w:lineRule="auto"/>
        <w:ind w:firstLine="709"/>
        <w:contextualSpacing/>
        <w:jc w:val="center"/>
        <w:rPr>
          <w:rFonts w:ascii="Times New Roman" w:eastAsia="Calibri" w:hAnsi="Times New Roman" w:cs="Times New Roman"/>
          <w:b/>
          <w:color w:val="000000" w:themeColor="text1"/>
          <w:sz w:val="24"/>
          <w:szCs w:val="24"/>
        </w:rPr>
      </w:pPr>
      <w:r w:rsidRPr="00815365">
        <w:rPr>
          <w:rFonts w:ascii="Times New Roman" w:eastAsia="Calibri" w:hAnsi="Times New Roman" w:cs="Times New Roman"/>
          <w:b/>
          <w:color w:val="000000" w:themeColor="text1"/>
          <w:sz w:val="24"/>
          <w:szCs w:val="24"/>
        </w:rPr>
        <w:t>Наименование органа местного самоуправления (организации), предоставляющего (щей) муниципальную услугу</w:t>
      </w:r>
    </w:p>
    <w:p w:rsidR="00815365" w:rsidRPr="00815365" w:rsidRDefault="00815365" w:rsidP="00815365">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815365">
        <w:rPr>
          <w:rFonts w:ascii="Times New Roman" w:eastAsia="Calibri" w:hAnsi="Times New Roman" w:cs="Times New Roman"/>
          <w:color w:val="000000" w:themeColor="text1"/>
          <w:sz w:val="24"/>
          <w:szCs w:val="24"/>
        </w:rPr>
        <w:t xml:space="preserve">2.2. Муниципальная услуга предоставляется Администрацией сельского поселения Зильдяровский сельсовет муниципального района Миякинский район РБ в лице управляющего делами сельского поселения </w:t>
      </w:r>
      <w:proofErr w:type="gramStart"/>
      <w:r w:rsidRPr="00815365">
        <w:rPr>
          <w:rFonts w:ascii="Times New Roman" w:eastAsia="Calibri" w:hAnsi="Times New Roman" w:cs="Times New Roman"/>
          <w:color w:val="000000" w:themeColor="text1"/>
          <w:sz w:val="24"/>
          <w:szCs w:val="24"/>
        </w:rPr>
        <w:t>Зильдяровский  сельсовет</w:t>
      </w:r>
      <w:proofErr w:type="gramEnd"/>
      <w:r w:rsidRPr="00815365">
        <w:rPr>
          <w:rFonts w:ascii="Times New Roman" w:eastAsia="Calibri" w:hAnsi="Times New Roman" w:cs="Times New Roman"/>
          <w:color w:val="000000" w:themeColor="text1"/>
          <w:sz w:val="24"/>
          <w:szCs w:val="24"/>
        </w:rPr>
        <w:t xml:space="preserve"> муниципального района Миякинский район РБ.</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15365">
        <w:rPr>
          <w:rFonts w:ascii="Times New Roman" w:hAnsi="Times New Roman" w:cs="Times New Roman"/>
          <w:color w:val="000000" w:themeColor="text1"/>
          <w:sz w:val="24"/>
          <w:szCs w:val="24"/>
        </w:rPr>
        <w:t xml:space="preserve">Муниципальная услуга оказывается с участием </w:t>
      </w:r>
      <w:r w:rsidRPr="00815365">
        <w:rPr>
          <w:rFonts w:ascii="Times New Roman" w:hAnsi="Times New Roman" w:cs="Times New Roman"/>
          <w:bCs/>
          <w:color w:val="000000" w:themeColor="text1"/>
          <w:sz w:val="24"/>
          <w:szCs w:val="24"/>
        </w:rPr>
        <w:t xml:space="preserve">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Pr="00815365">
        <w:rPr>
          <w:rFonts w:ascii="Times New Roman" w:eastAsia="Calibri" w:hAnsi="Times New Roman" w:cs="Times New Roman"/>
          <w:color w:val="000000" w:themeColor="text1"/>
          <w:sz w:val="24"/>
          <w:szCs w:val="24"/>
        </w:rPr>
        <w:t xml:space="preserve">сельского поселения </w:t>
      </w:r>
      <w:proofErr w:type="gramStart"/>
      <w:r w:rsidRPr="00815365">
        <w:rPr>
          <w:rFonts w:ascii="Times New Roman" w:eastAsia="Calibri" w:hAnsi="Times New Roman" w:cs="Times New Roman"/>
          <w:color w:val="000000" w:themeColor="text1"/>
          <w:sz w:val="24"/>
          <w:szCs w:val="24"/>
        </w:rPr>
        <w:t>Зильдяровский  сельсовет</w:t>
      </w:r>
      <w:proofErr w:type="gramEnd"/>
      <w:r w:rsidRPr="00815365">
        <w:rPr>
          <w:rFonts w:ascii="Times New Roman" w:eastAsia="Calibri" w:hAnsi="Times New Roman" w:cs="Times New Roman"/>
          <w:color w:val="000000" w:themeColor="text1"/>
          <w:sz w:val="24"/>
          <w:szCs w:val="24"/>
        </w:rPr>
        <w:t xml:space="preserve"> муниципального района Миякинский район РБ</w:t>
      </w:r>
      <w:r w:rsidRPr="00815365">
        <w:rPr>
          <w:rFonts w:ascii="Times New Roman" w:eastAsia="Times New Roman" w:hAnsi="Times New Roman" w:cs="Times New Roman"/>
          <w:sz w:val="24"/>
          <w:szCs w:val="24"/>
          <w:lang w:eastAsia="ru-RU"/>
        </w:rPr>
        <w:t xml:space="preserve"> </w:t>
      </w:r>
      <w:r w:rsidRPr="00815365">
        <w:rPr>
          <w:rFonts w:ascii="Times New Roman" w:hAnsi="Times New Roman" w:cs="Times New Roman"/>
          <w:bCs/>
          <w:color w:val="000000" w:themeColor="text1"/>
          <w:sz w:val="24"/>
          <w:szCs w:val="24"/>
        </w:rPr>
        <w:t>(далее – Межведомственная комиссия).</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При предоставлении муниципальной услуги </w:t>
      </w:r>
      <w:proofErr w:type="gramStart"/>
      <w:r w:rsidRPr="00815365">
        <w:rPr>
          <w:rFonts w:ascii="Times New Roman" w:hAnsi="Times New Roman" w:cs="Times New Roman"/>
          <w:color w:val="000000" w:themeColor="text1"/>
          <w:sz w:val="24"/>
          <w:szCs w:val="24"/>
        </w:rPr>
        <w:t>Администрация  взаимодействует</w:t>
      </w:r>
      <w:proofErr w:type="gramEnd"/>
      <w:r w:rsidRPr="00815365">
        <w:rPr>
          <w:rFonts w:ascii="Times New Roman" w:hAnsi="Times New Roman" w:cs="Times New Roman"/>
          <w:color w:val="000000" w:themeColor="text1"/>
          <w:sz w:val="24"/>
          <w:szCs w:val="24"/>
        </w:rPr>
        <w:t xml:space="preserve"> с:</w:t>
      </w:r>
    </w:p>
    <w:p w:rsidR="00815365" w:rsidRPr="00815365" w:rsidRDefault="00815365" w:rsidP="00815365">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Федеральной налоговой службой;</w:t>
      </w:r>
    </w:p>
    <w:p w:rsidR="00815365" w:rsidRPr="00815365" w:rsidRDefault="00815365" w:rsidP="00815365">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Федеральной службой государственной регистрации, кадастра и картографии (далее – </w:t>
      </w:r>
      <w:proofErr w:type="spellStart"/>
      <w:r w:rsidRPr="00815365">
        <w:rPr>
          <w:rFonts w:ascii="Times New Roman" w:hAnsi="Times New Roman" w:cs="Times New Roman"/>
          <w:color w:val="000000" w:themeColor="text1"/>
          <w:sz w:val="24"/>
          <w:szCs w:val="24"/>
        </w:rPr>
        <w:t>Росреестр</w:t>
      </w:r>
      <w:proofErr w:type="spellEnd"/>
      <w:r w:rsidRPr="00815365">
        <w:rPr>
          <w:rFonts w:ascii="Times New Roman" w:hAnsi="Times New Roman" w:cs="Times New Roman"/>
          <w:color w:val="000000" w:themeColor="text1"/>
          <w:sz w:val="24"/>
          <w:szCs w:val="24"/>
        </w:rPr>
        <w:t>);</w:t>
      </w:r>
    </w:p>
    <w:p w:rsidR="00815365" w:rsidRPr="00815365" w:rsidRDefault="00815365" w:rsidP="00815365">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themeColor="text1"/>
          <w:sz w:val="24"/>
          <w:szCs w:val="24"/>
        </w:rPr>
      </w:pPr>
      <w:r w:rsidRPr="00815365">
        <w:rPr>
          <w:rFonts w:ascii="Times New Roman" w:hAnsi="Times New Roman" w:cs="Times New Roman"/>
          <w:sz w:val="24"/>
          <w:szCs w:val="24"/>
        </w:rPr>
        <w:t>Государственным бюджетным учреждением Республики Башкортостан «</w:t>
      </w:r>
      <w:r w:rsidRPr="00815365">
        <w:rPr>
          <w:rFonts w:ascii="Times New Roman" w:hAnsi="Times New Roman" w:cs="Times New Roman"/>
          <w:bCs/>
          <w:sz w:val="24"/>
          <w:szCs w:val="24"/>
        </w:rPr>
        <w:t>Государственная кадастровая оценка и техническая инвентаризация»</w:t>
      </w:r>
    </w:p>
    <w:p w:rsidR="00815365" w:rsidRPr="00815365" w:rsidRDefault="00815365" w:rsidP="00815365">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Государственным комитетом Республики Башкортостан по жилищному и строительному надзору; (при необходимости указываются иные органы власти и организации)</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w:t>
      </w:r>
    </w:p>
    <w:p w:rsidR="00815365" w:rsidRPr="00815365" w:rsidRDefault="00815365" w:rsidP="00815365">
      <w:pPr>
        <w:autoSpaceDE w:val="0"/>
        <w:autoSpaceDN w:val="0"/>
        <w:adjustRightInd w:val="0"/>
        <w:spacing w:after="0" w:line="240" w:lineRule="auto"/>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которые являются необходимы и обязательными для предоставления муниципальных услуг.</w:t>
      </w:r>
    </w:p>
    <w:p w:rsidR="00815365" w:rsidRPr="00815365" w:rsidRDefault="00815365" w:rsidP="0081536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815365">
        <w:rPr>
          <w:rFonts w:ascii="Times New Roman" w:hAnsi="Times New Roman" w:cs="Times New Roman"/>
          <w:b/>
          <w:bCs/>
          <w:color w:val="000000" w:themeColor="text1"/>
          <w:sz w:val="24"/>
          <w:szCs w:val="24"/>
        </w:rPr>
        <w:t>Описание результата предоставления муниципальной услуги</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2.5. Результатом предоставления муниципальной услуги является:</w:t>
      </w:r>
    </w:p>
    <w:p w:rsidR="00815365" w:rsidRPr="00815365" w:rsidRDefault="00815365" w:rsidP="00815365">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распоряжение Главы Администрации </w:t>
      </w:r>
      <w:r w:rsidRPr="00815365">
        <w:rPr>
          <w:rFonts w:ascii="Times New Roman" w:eastAsia="Calibri" w:hAnsi="Times New Roman" w:cs="Times New Roman"/>
          <w:color w:val="000000" w:themeColor="text1"/>
          <w:sz w:val="24"/>
          <w:szCs w:val="24"/>
        </w:rPr>
        <w:t xml:space="preserve">сельского поселения </w:t>
      </w:r>
      <w:proofErr w:type="gramStart"/>
      <w:r w:rsidRPr="00815365">
        <w:rPr>
          <w:rFonts w:ascii="Times New Roman" w:eastAsia="Calibri" w:hAnsi="Times New Roman" w:cs="Times New Roman"/>
          <w:color w:val="000000" w:themeColor="text1"/>
          <w:sz w:val="24"/>
          <w:szCs w:val="24"/>
        </w:rPr>
        <w:t>Зильдяровский  сельсовет</w:t>
      </w:r>
      <w:proofErr w:type="gramEnd"/>
      <w:r w:rsidRPr="00815365">
        <w:rPr>
          <w:rFonts w:ascii="Times New Roman" w:eastAsia="Calibri" w:hAnsi="Times New Roman" w:cs="Times New Roman"/>
          <w:color w:val="000000" w:themeColor="text1"/>
          <w:sz w:val="24"/>
          <w:szCs w:val="24"/>
        </w:rPr>
        <w:t xml:space="preserve"> муниципального района Миякинский район РБ</w:t>
      </w:r>
      <w:r w:rsidRPr="00815365">
        <w:rPr>
          <w:rFonts w:ascii="Times New Roman" w:hAnsi="Times New Roman" w:cs="Times New Roman"/>
          <w:color w:val="000000" w:themeColor="text1"/>
          <w:sz w:val="24"/>
          <w:szCs w:val="24"/>
        </w:rPr>
        <w:t xml:space="preserve"> о признании  (об отказе в признании) помещения жилым помещением;</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распоряжение Главы Администрации </w:t>
      </w:r>
      <w:r w:rsidRPr="00815365">
        <w:rPr>
          <w:rFonts w:ascii="Times New Roman" w:eastAsia="Calibri" w:hAnsi="Times New Roman" w:cs="Times New Roman"/>
          <w:color w:val="000000" w:themeColor="text1"/>
          <w:sz w:val="24"/>
          <w:szCs w:val="24"/>
        </w:rPr>
        <w:t xml:space="preserve">сельского поселения </w:t>
      </w:r>
      <w:proofErr w:type="gramStart"/>
      <w:r w:rsidRPr="00815365">
        <w:rPr>
          <w:rFonts w:ascii="Times New Roman" w:eastAsia="Calibri" w:hAnsi="Times New Roman" w:cs="Times New Roman"/>
          <w:color w:val="000000" w:themeColor="text1"/>
          <w:sz w:val="24"/>
          <w:szCs w:val="24"/>
        </w:rPr>
        <w:t>Зильдяровский  сельсовет</w:t>
      </w:r>
      <w:proofErr w:type="gramEnd"/>
      <w:r w:rsidRPr="00815365">
        <w:rPr>
          <w:rFonts w:ascii="Times New Roman" w:eastAsia="Calibri" w:hAnsi="Times New Roman" w:cs="Times New Roman"/>
          <w:color w:val="000000" w:themeColor="text1"/>
          <w:sz w:val="24"/>
          <w:szCs w:val="24"/>
        </w:rPr>
        <w:t xml:space="preserve"> муниципального района Миякинский район РБ</w:t>
      </w:r>
      <w:r w:rsidRPr="00815365">
        <w:rPr>
          <w:rFonts w:ascii="Times New Roman" w:hAnsi="Times New Roman" w:cs="Times New Roman"/>
          <w:color w:val="000000" w:themeColor="text1"/>
          <w:sz w:val="24"/>
          <w:szCs w:val="24"/>
        </w:rPr>
        <w:t xml:space="preserve"> о признании жилого помещения пригодным (непригодным) для проживания с указанием о дальнейшем использовании помещения;</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распоряжение Главы Администрации </w:t>
      </w:r>
      <w:r w:rsidRPr="00815365">
        <w:rPr>
          <w:rFonts w:ascii="Times New Roman" w:eastAsia="Calibri" w:hAnsi="Times New Roman" w:cs="Times New Roman"/>
          <w:color w:val="000000" w:themeColor="text1"/>
          <w:sz w:val="24"/>
          <w:szCs w:val="24"/>
        </w:rPr>
        <w:t xml:space="preserve">сельского поселения </w:t>
      </w:r>
      <w:proofErr w:type="gramStart"/>
      <w:r w:rsidRPr="00815365">
        <w:rPr>
          <w:rFonts w:ascii="Times New Roman" w:eastAsia="Calibri" w:hAnsi="Times New Roman" w:cs="Times New Roman"/>
          <w:color w:val="000000" w:themeColor="text1"/>
          <w:sz w:val="24"/>
          <w:szCs w:val="24"/>
        </w:rPr>
        <w:t>Зильдяровский  сельсовет</w:t>
      </w:r>
      <w:proofErr w:type="gramEnd"/>
      <w:r w:rsidRPr="00815365">
        <w:rPr>
          <w:rFonts w:ascii="Times New Roman" w:eastAsia="Calibri" w:hAnsi="Times New Roman" w:cs="Times New Roman"/>
          <w:color w:val="000000" w:themeColor="text1"/>
          <w:sz w:val="24"/>
          <w:szCs w:val="24"/>
        </w:rPr>
        <w:t xml:space="preserve"> муниципального района Миякинский район РБ</w:t>
      </w:r>
      <w:r w:rsidRPr="00815365">
        <w:rPr>
          <w:rFonts w:ascii="Times New Roman" w:hAnsi="Times New Roman" w:cs="Times New Roman"/>
          <w:color w:val="000000" w:themeColor="text1"/>
          <w:sz w:val="24"/>
          <w:szCs w:val="24"/>
        </w:rPr>
        <w:t xml:space="preserve"> о признании многоквартирного дома аварийным и подлежащим сносу с указанием сроков отселения физических и юридических лиц; </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распоряжение Главы Администрации</w:t>
      </w:r>
      <w:r w:rsidRPr="00815365">
        <w:rPr>
          <w:rFonts w:ascii="Times New Roman" w:eastAsia="Calibri" w:hAnsi="Times New Roman" w:cs="Times New Roman"/>
          <w:color w:val="000000" w:themeColor="text1"/>
          <w:sz w:val="24"/>
          <w:szCs w:val="24"/>
        </w:rPr>
        <w:t xml:space="preserve"> сельского поселения </w:t>
      </w:r>
      <w:proofErr w:type="gramStart"/>
      <w:r w:rsidRPr="00815365">
        <w:rPr>
          <w:rFonts w:ascii="Times New Roman" w:eastAsia="Calibri" w:hAnsi="Times New Roman" w:cs="Times New Roman"/>
          <w:color w:val="000000" w:themeColor="text1"/>
          <w:sz w:val="24"/>
          <w:szCs w:val="24"/>
        </w:rPr>
        <w:t>Зильдяровский  сельсовет</w:t>
      </w:r>
      <w:proofErr w:type="gramEnd"/>
      <w:r w:rsidRPr="00815365">
        <w:rPr>
          <w:rFonts w:ascii="Times New Roman" w:eastAsia="Calibri" w:hAnsi="Times New Roman" w:cs="Times New Roman"/>
          <w:color w:val="000000" w:themeColor="text1"/>
          <w:sz w:val="24"/>
          <w:szCs w:val="24"/>
        </w:rPr>
        <w:t xml:space="preserve"> муниципального района Миякинский район РБ</w:t>
      </w:r>
      <w:r w:rsidRPr="00815365">
        <w:rPr>
          <w:rFonts w:ascii="Times New Roman" w:hAnsi="Times New Roman" w:cs="Times New Roman"/>
          <w:color w:val="000000" w:themeColor="text1"/>
          <w:sz w:val="24"/>
          <w:szCs w:val="24"/>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815365" w:rsidRPr="00815365" w:rsidRDefault="00815365" w:rsidP="0081536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815365">
        <w:rPr>
          <w:rFonts w:ascii="Times New Roman" w:hAnsi="Times New Roman" w:cs="Times New Roman"/>
          <w:b/>
          <w:bCs/>
          <w:color w:val="000000" w:themeColor="text1"/>
          <w:sz w:val="24"/>
          <w:szCs w:val="24"/>
        </w:rPr>
        <w:t xml:space="preserve"> </w:t>
      </w:r>
    </w:p>
    <w:p w:rsidR="00815365" w:rsidRPr="00815365" w:rsidRDefault="00815365" w:rsidP="0081536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815365">
        <w:rPr>
          <w:rFonts w:ascii="Times New Roman" w:hAnsi="Times New Roman" w:cs="Times New Roman"/>
          <w:b/>
          <w:bCs/>
          <w:color w:val="000000" w:themeColor="text1"/>
          <w:sz w:val="24"/>
          <w:szCs w:val="24"/>
        </w:rPr>
        <w:t xml:space="preserve">Срок предоставления </w:t>
      </w:r>
      <w:r w:rsidRPr="00815365">
        <w:rPr>
          <w:rFonts w:ascii="Times New Roman" w:hAnsi="Times New Roman" w:cs="Times New Roman"/>
          <w:b/>
          <w:color w:val="000000" w:themeColor="text1"/>
          <w:sz w:val="24"/>
          <w:szCs w:val="24"/>
        </w:rPr>
        <w:t>муниципальной</w:t>
      </w:r>
      <w:r w:rsidRPr="00815365">
        <w:rPr>
          <w:rFonts w:ascii="Times New Roman" w:hAnsi="Times New Roman" w:cs="Times New Roman"/>
          <w:b/>
          <w:bCs/>
          <w:color w:val="000000" w:themeColor="text1"/>
          <w:sz w:val="24"/>
          <w:szCs w:val="24"/>
        </w:rPr>
        <w:t xml:space="preserve"> услуги, в том </w:t>
      </w:r>
      <w:proofErr w:type="gramStart"/>
      <w:r w:rsidRPr="00815365">
        <w:rPr>
          <w:rFonts w:ascii="Times New Roman" w:hAnsi="Times New Roman" w:cs="Times New Roman"/>
          <w:b/>
          <w:bCs/>
          <w:color w:val="000000" w:themeColor="text1"/>
          <w:sz w:val="24"/>
          <w:szCs w:val="24"/>
        </w:rPr>
        <w:t>числе  с</w:t>
      </w:r>
      <w:proofErr w:type="gramEnd"/>
      <w:r w:rsidRPr="00815365">
        <w:rPr>
          <w:rFonts w:ascii="Times New Roman" w:hAnsi="Times New Roman" w:cs="Times New Roman"/>
          <w:b/>
          <w:bCs/>
          <w:color w:val="000000" w:themeColor="text1"/>
          <w:sz w:val="24"/>
          <w:szCs w:val="24"/>
        </w:rPr>
        <w:t xml:space="preserve"> учетом необходимости обращения в организации, участвующие  в предоставлении </w:t>
      </w:r>
      <w:r w:rsidRPr="00815365">
        <w:rPr>
          <w:rFonts w:ascii="Times New Roman" w:hAnsi="Times New Roman" w:cs="Times New Roman"/>
          <w:b/>
          <w:color w:val="000000" w:themeColor="text1"/>
          <w:sz w:val="24"/>
          <w:szCs w:val="24"/>
        </w:rPr>
        <w:t>муниципальной</w:t>
      </w:r>
      <w:r w:rsidRPr="00815365">
        <w:rPr>
          <w:rFonts w:ascii="Times New Roman" w:hAnsi="Times New Roman" w:cs="Times New Roman"/>
          <w:b/>
          <w:bCs/>
          <w:color w:val="000000" w:themeColor="text1"/>
          <w:sz w:val="24"/>
          <w:szCs w:val="24"/>
        </w:rPr>
        <w:t xml:space="preserve"> услуги, срок приостановления предоставления</w:t>
      </w:r>
      <w:r w:rsidRPr="00815365">
        <w:rPr>
          <w:rFonts w:ascii="Times New Roman" w:hAnsi="Times New Roman" w:cs="Times New Roman"/>
          <w:b/>
          <w:color w:val="000000" w:themeColor="text1"/>
          <w:sz w:val="24"/>
          <w:szCs w:val="24"/>
        </w:rPr>
        <w:t xml:space="preserve"> муниципальной</w:t>
      </w:r>
      <w:r w:rsidRPr="00815365">
        <w:rPr>
          <w:rFonts w:ascii="Times New Roman" w:hAnsi="Times New Roman" w:cs="Times New Roman"/>
          <w:b/>
          <w:bCs/>
          <w:color w:val="000000" w:themeColor="text1"/>
          <w:sz w:val="24"/>
          <w:szCs w:val="24"/>
        </w:rPr>
        <w:t xml:space="preserve"> услуги в случае, если возможность приостановления предусмотрен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815365">
        <w:rPr>
          <w:rFonts w:ascii="Times New Roman" w:hAnsi="Times New Roman" w:cs="Times New Roman"/>
          <w:b/>
          <w:color w:val="000000" w:themeColor="text1"/>
          <w:sz w:val="24"/>
          <w:szCs w:val="24"/>
        </w:rPr>
        <w:t>муниципальной</w:t>
      </w:r>
      <w:r w:rsidRPr="00815365">
        <w:rPr>
          <w:rFonts w:ascii="Times New Roman" w:hAnsi="Times New Roman" w:cs="Times New Roman"/>
          <w:b/>
          <w:bCs/>
          <w:color w:val="000000" w:themeColor="text1"/>
          <w:sz w:val="24"/>
          <w:szCs w:val="24"/>
        </w:rPr>
        <w:t xml:space="preserve"> услуги</w:t>
      </w:r>
    </w:p>
    <w:p w:rsidR="00815365" w:rsidRPr="00815365" w:rsidRDefault="00815365" w:rsidP="00815365">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2.6. Срок принятия решения и издания распоряжения Главы Администрации </w:t>
      </w:r>
      <w:r w:rsidRPr="00815365">
        <w:rPr>
          <w:rFonts w:ascii="Times New Roman" w:eastAsia="Calibri" w:hAnsi="Times New Roman" w:cs="Times New Roman"/>
          <w:color w:val="000000" w:themeColor="text1"/>
          <w:sz w:val="24"/>
          <w:szCs w:val="24"/>
        </w:rPr>
        <w:t>сельского поселения Зильдяровский  сельсовет муниципального района Миякинский район РБ</w:t>
      </w:r>
      <w:r w:rsidRPr="00815365">
        <w:rPr>
          <w:rFonts w:ascii="Times New Roman" w:hAnsi="Times New Roman" w:cs="Times New Roman"/>
          <w:color w:val="000000" w:themeColor="text1"/>
          <w:sz w:val="24"/>
          <w:szCs w:val="24"/>
        </w:rPr>
        <w:t xml:space="preserve">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 63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Датой поступления заявления при личном обращении </w:t>
      </w:r>
      <w:proofErr w:type="gramStart"/>
      <w:r w:rsidRPr="00815365">
        <w:rPr>
          <w:rFonts w:ascii="Times New Roman" w:hAnsi="Times New Roman" w:cs="Times New Roman"/>
          <w:color w:val="000000" w:themeColor="text1"/>
          <w:sz w:val="24"/>
          <w:szCs w:val="24"/>
        </w:rPr>
        <w:t>заявителя  в</w:t>
      </w:r>
      <w:proofErr w:type="gramEnd"/>
      <w:r w:rsidRPr="00815365">
        <w:rPr>
          <w:rFonts w:ascii="Times New Roman" w:hAnsi="Times New Roman" w:cs="Times New Roman"/>
          <w:color w:val="000000" w:themeColor="text1"/>
          <w:sz w:val="24"/>
          <w:szCs w:val="24"/>
        </w:rPr>
        <w:t xml:space="preserve"> Администрацию  считается день подачи заявления с приложением предусмотренных подпунктами 2.8.1-2.8.7 настоящего Административного регламента надлежащим образом оформленных документов.</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9" w:history="1">
        <w:r w:rsidRPr="00815365">
          <w:rPr>
            <w:rFonts w:ascii="Times New Roman" w:hAnsi="Times New Roman" w:cs="Times New Roman"/>
            <w:color w:val="000000" w:themeColor="text1"/>
            <w:sz w:val="24"/>
            <w:szCs w:val="24"/>
          </w:rPr>
          <w:t>пункта</w:t>
        </w:r>
      </w:hyperlink>
      <w:r w:rsidRPr="00815365">
        <w:rPr>
          <w:rFonts w:ascii="Times New Roman" w:hAnsi="Times New Roman" w:cs="Times New Roman"/>
          <w:color w:val="000000" w:themeColor="text1"/>
          <w:sz w:val="24"/>
          <w:szCs w:val="24"/>
        </w:rPr>
        <w:t xml:space="preserve"> 3.10.4 настоящего Административного регламента. </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2.8.1-2.8.7 настоящего Административного регламента надлежащим образом оформленных документов. </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Срок принятия </w:t>
      </w:r>
      <w:proofErr w:type="gramStart"/>
      <w:r w:rsidRPr="00815365">
        <w:rPr>
          <w:rFonts w:ascii="Times New Roman" w:hAnsi="Times New Roman" w:cs="Times New Roman"/>
          <w:color w:val="000000" w:themeColor="text1"/>
          <w:sz w:val="24"/>
          <w:szCs w:val="24"/>
        </w:rPr>
        <w:t>Администрацией  решения</w:t>
      </w:r>
      <w:proofErr w:type="gramEnd"/>
      <w:r w:rsidRPr="00815365">
        <w:rPr>
          <w:rFonts w:ascii="Times New Roman" w:hAnsi="Times New Roman" w:cs="Times New Roman"/>
          <w:color w:val="000000" w:themeColor="text1"/>
          <w:sz w:val="24"/>
          <w:szCs w:val="24"/>
        </w:rPr>
        <w:t xml:space="preserve"> об отказе в рассмотрении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Срок возврата заявления и соответствующих документов составляет 3 рабочих </w:t>
      </w:r>
      <w:proofErr w:type="gramStart"/>
      <w:r w:rsidRPr="00815365">
        <w:rPr>
          <w:rFonts w:ascii="Times New Roman" w:hAnsi="Times New Roman" w:cs="Times New Roman"/>
          <w:color w:val="000000" w:themeColor="text1"/>
          <w:sz w:val="24"/>
          <w:szCs w:val="24"/>
        </w:rPr>
        <w:t>дня,  в</w:t>
      </w:r>
      <w:proofErr w:type="gramEnd"/>
      <w:r w:rsidRPr="00815365">
        <w:rPr>
          <w:rFonts w:ascii="Times New Roman" w:hAnsi="Times New Roman" w:cs="Times New Roman"/>
          <w:color w:val="000000" w:themeColor="text1"/>
          <w:sz w:val="24"/>
          <w:szCs w:val="24"/>
        </w:rPr>
        <w:t xml:space="preserve"> случае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Срок направления Администрацией распоряжения и заключения Межведомственной комиссии в письменной форме либо в форме электронного документа с использованием РПГУ заявителю составляет 5 календарных дней.</w:t>
      </w:r>
    </w:p>
    <w:p w:rsidR="00815365" w:rsidRPr="00815365" w:rsidRDefault="00815365" w:rsidP="00815365">
      <w:pPr>
        <w:autoSpaceDE w:val="0"/>
        <w:autoSpaceDN w:val="0"/>
        <w:adjustRightInd w:val="0"/>
        <w:spacing w:after="0" w:line="240" w:lineRule="auto"/>
        <w:outlineLvl w:val="0"/>
        <w:rPr>
          <w:rFonts w:ascii="Times New Roman" w:hAnsi="Times New Roman" w:cs="Times New Roman"/>
          <w:b/>
          <w:bCs/>
          <w:color w:val="000000" w:themeColor="text1"/>
          <w:sz w:val="24"/>
          <w:szCs w:val="24"/>
        </w:rPr>
      </w:pPr>
    </w:p>
    <w:p w:rsidR="00815365" w:rsidRPr="00815365" w:rsidRDefault="00815365" w:rsidP="0081536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815365">
        <w:rPr>
          <w:rFonts w:ascii="Times New Roman" w:hAnsi="Times New Roman" w:cs="Times New Roman"/>
          <w:b/>
          <w:bCs/>
          <w:color w:val="000000" w:themeColor="text1"/>
          <w:sz w:val="24"/>
          <w:szCs w:val="24"/>
        </w:rPr>
        <w:t>Нормативные правовые акты, регулирующие предоставление муниципальной услуги</w:t>
      </w:r>
    </w:p>
    <w:p w:rsidR="00815365" w:rsidRPr="00815365" w:rsidRDefault="00815365" w:rsidP="0081536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2.7. Перечень нормативных правовых актов, регулирующих предоставление муниципальной услуги (с указанием их </w:t>
      </w:r>
      <w:proofErr w:type="gramStart"/>
      <w:r w:rsidRPr="00815365">
        <w:rPr>
          <w:rFonts w:ascii="Times New Roman" w:hAnsi="Times New Roman" w:cs="Times New Roman"/>
          <w:color w:val="000000" w:themeColor="text1"/>
          <w:sz w:val="24"/>
          <w:szCs w:val="24"/>
        </w:rPr>
        <w:t>реквизитов  и</w:t>
      </w:r>
      <w:proofErr w:type="gramEnd"/>
      <w:r w:rsidRPr="00815365">
        <w:rPr>
          <w:rFonts w:ascii="Times New Roman" w:hAnsi="Times New Roman" w:cs="Times New Roman"/>
          <w:color w:val="000000" w:themeColor="text1"/>
          <w:sz w:val="24"/>
          <w:szCs w:val="24"/>
        </w:rPr>
        <w:t xml:space="preserve"> источников официального опубликования), размещен на </w:t>
      </w:r>
      <w:r w:rsidRPr="00815365">
        <w:rPr>
          <w:rFonts w:ascii="Times New Roman" w:hAnsi="Times New Roman" w:cs="Times New Roman"/>
          <w:bCs/>
          <w:color w:val="000000" w:themeColor="text1"/>
          <w:sz w:val="24"/>
          <w:szCs w:val="24"/>
        </w:rPr>
        <w:t xml:space="preserve">официальном сайте, в </w:t>
      </w:r>
      <w:r w:rsidRPr="00815365">
        <w:rPr>
          <w:rFonts w:ascii="Times New Roman" w:hAnsi="Times New Roman" w:cs="Times New Roman"/>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815365">
        <w:rPr>
          <w:rFonts w:ascii="Times New Roman" w:hAnsi="Times New Roman" w:cs="Times New Roman"/>
          <w:bCs/>
          <w:color w:val="000000" w:themeColor="text1"/>
          <w:sz w:val="24"/>
          <w:szCs w:val="24"/>
        </w:rPr>
        <w:t xml:space="preserve"> на РПГУ</w:t>
      </w:r>
      <w:r w:rsidRPr="00815365">
        <w:rPr>
          <w:rFonts w:ascii="Times New Roman" w:hAnsi="Times New Roman" w:cs="Times New Roman"/>
          <w:color w:val="000000" w:themeColor="text1"/>
          <w:sz w:val="24"/>
          <w:szCs w:val="24"/>
        </w:rPr>
        <w:t>.</w:t>
      </w:r>
    </w:p>
    <w:p w:rsidR="00815365" w:rsidRPr="00815365" w:rsidRDefault="00815365" w:rsidP="0081536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815365">
        <w:rPr>
          <w:rFonts w:ascii="Times New Roman" w:hAnsi="Times New Roman" w:cs="Times New Roman"/>
          <w:b/>
          <w:bCs/>
          <w:color w:val="000000" w:themeColor="text1"/>
          <w:sz w:val="24"/>
          <w:szCs w:val="24"/>
        </w:rPr>
        <w:t xml:space="preserve">Исчерпывающий перечень документов, </w:t>
      </w:r>
      <w:proofErr w:type="gramStart"/>
      <w:r w:rsidRPr="00815365">
        <w:rPr>
          <w:rFonts w:ascii="Times New Roman" w:hAnsi="Times New Roman" w:cs="Times New Roman"/>
          <w:b/>
          <w:bCs/>
          <w:color w:val="000000" w:themeColor="text1"/>
          <w:sz w:val="24"/>
          <w:szCs w:val="24"/>
        </w:rPr>
        <w:t>необходимых  в</w:t>
      </w:r>
      <w:proofErr w:type="gramEnd"/>
      <w:r w:rsidRPr="00815365">
        <w:rPr>
          <w:rFonts w:ascii="Times New Roman" w:hAnsi="Times New Roman" w:cs="Times New Roman"/>
          <w:b/>
          <w:bCs/>
          <w:color w:val="000000" w:themeColor="text1"/>
          <w:sz w:val="24"/>
          <w:szCs w:val="24"/>
        </w:rPr>
        <w:t xml:space="preserve">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15365" w:rsidRPr="00815365" w:rsidRDefault="00815365" w:rsidP="00815365">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bookmarkStart w:id="2" w:name="Par0"/>
      <w:bookmarkEnd w:id="2"/>
      <w:r w:rsidRPr="00815365">
        <w:rPr>
          <w:rFonts w:ascii="Times New Roman" w:hAnsi="Times New Roman" w:cs="Times New Roman"/>
          <w:color w:val="000000" w:themeColor="text1"/>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15365">
        <w:rPr>
          <w:rFonts w:ascii="Times New Roman" w:hAnsi="Times New Roman" w:cs="Times New Roman"/>
          <w:bCs/>
          <w:color w:val="000000" w:themeColor="text1"/>
          <w:sz w:val="24"/>
          <w:szCs w:val="24"/>
        </w:rPr>
        <w:t xml:space="preserve">2.8.1. </w:t>
      </w:r>
      <w:r w:rsidRPr="00815365">
        <w:rPr>
          <w:rFonts w:ascii="Times New Roman" w:hAnsi="Times New Roman" w:cs="Times New Roman"/>
          <w:color w:val="000000" w:themeColor="text1"/>
          <w:sz w:val="24"/>
          <w:szCs w:val="24"/>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Pr="00815365">
        <w:rPr>
          <w:rFonts w:ascii="Times New Roman" w:hAnsi="Times New Roman" w:cs="Times New Roman"/>
          <w:bCs/>
          <w:color w:val="000000" w:themeColor="text1"/>
          <w:sz w:val="24"/>
          <w:szCs w:val="24"/>
        </w:rPr>
        <w:t xml:space="preserve">по форме, согласно приложению № 1 к настоящему Административному регламенту, поданное в адрес </w:t>
      </w:r>
      <w:r w:rsidRPr="00815365">
        <w:rPr>
          <w:rFonts w:ascii="Times New Roman" w:hAnsi="Times New Roman" w:cs="Times New Roman"/>
          <w:color w:val="000000" w:themeColor="text1"/>
          <w:sz w:val="24"/>
          <w:szCs w:val="24"/>
        </w:rPr>
        <w:t xml:space="preserve">Администрации (Уполномоченного органа) </w:t>
      </w:r>
      <w:r w:rsidRPr="00815365">
        <w:rPr>
          <w:rFonts w:ascii="Times New Roman" w:hAnsi="Times New Roman" w:cs="Times New Roman"/>
          <w:bCs/>
          <w:color w:val="000000" w:themeColor="text1"/>
          <w:sz w:val="24"/>
          <w:szCs w:val="24"/>
        </w:rPr>
        <w:t>следующими способами:</w:t>
      </w:r>
    </w:p>
    <w:p w:rsidR="00815365" w:rsidRPr="00815365" w:rsidRDefault="00815365" w:rsidP="00815365">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15365" w:rsidRPr="00815365" w:rsidRDefault="00815365" w:rsidP="00815365">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путем заполнения формы запроса через «Личный кабинет» РПГУ (далее – отправление в электронной форме).</w:t>
      </w:r>
    </w:p>
    <w:p w:rsidR="00815365" w:rsidRPr="00815365" w:rsidRDefault="00815365" w:rsidP="0081536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15365">
        <w:rPr>
          <w:rFonts w:ascii="Times New Roman" w:eastAsia="Times New Roman" w:hAnsi="Times New Roman" w:cs="Times New Roman"/>
          <w:color w:val="000000" w:themeColor="text1"/>
          <w:sz w:val="24"/>
          <w:szCs w:val="24"/>
          <w:lang w:eastAsia="ru-RU"/>
        </w:rPr>
        <w:t xml:space="preserve">В заявлении также указывается один из следующих способов </w:t>
      </w:r>
      <w:proofErr w:type="gramStart"/>
      <w:r w:rsidRPr="00815365">
        <w:rPr>
          <w:rFonts w:ascii="Times New Roman" w:eastAsia="Times New Roman" w:hAnsi="Times New Roman" w:cs="Times New Roman"/>
          <w:color w:val="000000" w:themeColor="text1"/>
          <w:sz w:val="24"/>
          <w:szCs w:val="24"/>
          <w:lang w:eastAsia="ru-RU"/>
        </w:rPr>
        <w:t>получения  результатов</w:t>
      </w:r>
      <w:proofErr w:type="gramEnd"/>
      <w:r w:rsidRPr="00815365">
        <w:rPr>
          <w:rFonts w:ascii="Times New Roman" w:eastAsia="Times New Roman" w:hAnsi="Times New Roman" w:cs="Times New Roman"/>
          <w:color w:val="000000" w:themeColor="text1"/>
          <w:sz w:val="24"/>
          <w:szCs w:val="24"/>
          <w:lang w:eastAsia="ru-RU"/>
        </w:rPr>
        <w:t xml:space="preserve"> предоставления муниципальной услуги:</w:t>
      </w:r>
    </w:p>
    <w:p w:rsidR="00815365" w:rsidRPr="00815365" w:rsidRDefault="00815365" w:rsidP="0081536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15365">
        <w:rPr>
          <w:rFonts w:ascii="Times New Roman" w:eastAsia="Times New Roman" w:hAnsi="Times New Roman" w:cs="Times New Roman"/>
          <w:color w:val="000000" w:themeColor="text1"/>
          <w:sz w:val="24"/>
          <w:szCs w:val="24"/>
          <w:lang w:eastAsia="ru-RU"/>
        </w:rPr>
        <w:t xml:space="preserve">в виде бумажного документа, который заявитель получает </w:t>
      </w:r>
      <w:proofErr w:type="gramStart"/>
      <w:r w:rsidRPr="00815365">
        <w:rPr>
          <w:rFonts w:ascii="Times New Roman" w:eastAsia="Times New Roman" w:hAnsi="Times New Roman" w:cs="Times New Roman"/>
          <w:color w:val="000000" w:themeColor="text1"/>
          <w:sz w:val="24"/>
          <w:szCs w:val="24"/>
          <w:lang w:eastAsia="ru-RU"/>
        </w:rPr>
        <w:t>непосредственно  в</w:t>
      </w:r>
      <w:proofErr w:type="gramEnd"/>
      <w:r w:rsidRPr="00815365">
        <w:rPr>
          <w:rFonts w:ascii="Times New Roman" w:eastAsia="Times New Roman" w:hAnsi="Times New Roman" w:cs="Times New Roman"/>
          <w:color w:val="000000" w:themeColor="text1"/>
          <w:sz w:val="24"/>
          <w:szCs w:val="24"/>
          <w:lang w:eastAsia="ru-RU"/>
        </w:rPr>
        <w:t xml:space="preserve"> Администрации (в случае подачи заявления и документов непосредственно в Администрацию  , почтовым отправлением либо в форме электронных документов посредством РПГУ;</w:t>
      </w:r>
    </w:p>
    <w:p w:rsidR="00815365" w:rsidRPr="00815365" w:rsidRDefault="00815365" w:rsidP="0081536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15365">
        <w:rPr>
          <w:rFonts w:ascii="Times New Roman" w:eastAsia="Times New Roman" w:hAnsi="Times New Roman" w:cs="Times New Roman"/>
          <w:color w:val="000000" w:themeColor="text1"/>
          <w:sz w:val="24"/>
          <w:szCs w:val="24"/>
          <w:lang w:eastAsia="ru-RU"/>
        </w:rPr>
        <w:t xml:space="preserve">в виде бумажного документа, который заявитель получает непосредственно в многофункциональном центре </w:t>
      </w:r>
      <w:proofErr w:type="gramStart"/>
      <w:r w:rsidRPr="00815365">
        <w:rPr>
          <w:rFonts w:ascii="Times New Roman" w:eastAsia="Times New Roman" w:hAnsi="Times New Roman" w:cs="Times New Roman"/>
          <w:color w:val="000000" w:themeColor="text1"/>
          <w:sz w:val="24"/>
          <w:szCs w:val="24"/>
          <w:lang w:eastAsia="ru-RU"/>
        </w:rPr>
        <w:t>( в</w:t>
      </w:r>
      <w:proofErr w:type="gramEnd"/>
      <w:r w:rsidRPr="00815365">
        <w:rPr>
          <w:rFonts w:ascii="Times New Roman" w:eastAsia="Times New Roman" w:hAnsi="Times New Roman" w:cs="Times New Roman"/>
          <w:color w:val="000000" w:themeColor="text1"/>
          <w:sz w:val="24"/>
          <w:szCs w:val="24"/>
          <w:lang w:eastAsia="ru-RU"/>
        </w:rPr>
        <w:t xml:space="preserve"> случае подачи заявления и документов непосредственно в многофункциональный центр) ;</w:t>
      </w:r>
    </w:p>
    <w:p w:rsidR="00815365" w:rsidRPr="00815365" w:rsidRDefault="00815365" w:rsidP="0081536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15365">
        <w:rPr>
          <w:rFonts w:ascii="Times New Roman" w:eastAsia="Times New Roman" w:hAnsi="Times New Roman" w:cs="Times New Roman"/>
          <w:color w:val="000000" w:themeColor="text1"/>
          <w:sz w:val="24"/>
          <w:szCs w:val="24"/>
          <w:lang w:eastAsia="ru-RU"/>
        </w:rPr>
        <w:t>в виде бумажного документа, который направляется заявителю посредством почтового отправления;</w:t>
      </w:r>
    </w:p>
    <w:p w:rsidR="00815365" w:rsidRPr="00815365" w:rsidRDefault="00815365" w:rsidP="0081536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в виде электронного документа, который направляется заявителю   в «Личный кабинет» на РПГУ (в случае подачи заявления и документов в форме электронных документов посредством РПГУ</w:t>
      </w:r>
      <w:proofErr w:type="gramStart"/>
      <w:r w:rsidRPr="00815365">
        <w:rPr>
          <w:rFonts w:ascii="Times New Roman" w:hAnsi="Times New Roman" w:cs="Times New Roman"/>
          <w:color w:val="000000" w:themeColor="text1"/>
          <w:sz w:val="24"/>
          <w:szCs w:val="24"/>
        </w:rPr>
        <w:t>) ;</w:t>
      </w:r>
      <w:proofErr w:type="gramEnd"/>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bCs/>
          <w:color w:val="000000" w:themeColor="text1"/>
          <w:sz w:val="24"/>
          <w:szCs w:val="24"/>
        </w:rPr>
        <w:t>2.8.2. д</w:t>
      </w:r>
      <w:r w:rsidRPr="00815365">
        <w:rPr>
          <w:rFonts w:ascii="Times New Roman" w:hAnsi="Times New Roman" w:cs="Times New Roman"/>
          <w:color w:val="000000" w:themeColor="text1"/>
          <w:sz w:val="24"/>
          <w:szCs w:val="24"/>
        </w:rPr>
        <w:t xml:space="preserve">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 </w:t>
      </w:r>
      <w:proofErr w:type="gramStart"/>
      <w:r w:rsidRPr="00815365">
        <w:rPr>
          <w:rFonts w:ascii="Times New Roman" w:hAnsi="Times New Roman" w:cs="Times New Roman"/>
          <w:color w:val="000000" w:themeColor="text1"/>
          <w:sz w:val="24"/>
          <w:szCs w:val="24"/>
        </w:rPr>
        <w:t>В</w:t>
      </w:r>
      <w:proofErr w:type="gramEnd"/>
      <w:r w:rsidRPr="00815365">
        <w:rPr>
          <w:rFonts w:ascii="Times New Roman" w:hAnsi="Times New Roman" w:cs="Times New Roman"/>
          <w:color w:val="000000" w:themeColor="text1"/>
          <w:sz w:val="24"/>
          <w:szCs w:val="24"/>
        </w:rPr>
        <w:t xml:space="preserve">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w:t>
      </w:r>
      <w:r w:rsidRPr="00815365">
        <w:rPr>
          <w:rFonts w:ascii="Times New Roman" w:hAnsi="Times New Roman" w:cs="Times New Roman"/>
          <w:bCs/>
          <w:color w:val="000000" w:themeColor="text1"/>
          <w:sz w:val="24"/>
          <w:szCs w:val="24"/>
        </w:rPr>
        <w:t>–</w:t>
      </w:r>
      <w:r w:rsidRPr="00815365">
        <w:rPr>
          <w:rFonts w:ascii="Times New Roman" w:hAnsi="Times New Roman" w:cs="Times New Roman"/>
          <w:color w:val="000000" w:themeColor="text1"/>
          <w:sz w:val="24"/>
          <w:szCs w:val="24"/>
        </w:rPr>
        <w:t xml:space="preserve"> ЕСИА).</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2.8.3.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bCs/>
          <w:color w:val="000000" w:themeColor="text1"/>
          <w:sz w:val="24"/>
          <w:szCs w:val="24"/>
        </w:rPr>
        <w:t xml:space="preserve">2.8.4. </w:t>
      </w:r>
      <w:r w:rsidRPr="00815365">
        <w:rPr>
          <w:rFonts w:ascii="Times New Roman" w:hAnsi="Times New Roman" w:cs="Times New Roman"/>
          <w:color w:val="000000" w:themeColor="text1"/>
          <w:sz w:val="24"/>
          <w:szCs w:val="24"/>
        </w:rPr>
        <w:t xml:space="preserve">копии правоустанавливающих документов на жилое помещение, право на которое не зарегистрировано в Едином государственном </w:t>
      </w:r>
      <w:proofErr w:type="gramStart"/>
      <w:r w:rsidRPr="00815365">
        <w:rPr>
          <w:rFonts w:ascii="Times New Roman" w:hAnsi="Times New Roman" w:cs="Times New Roman"/>
          <w:color w:val="000000" w:themeColor="text1"/>
          <w:sz w:val="24"/>
          <w:szCs w:val="24"/>
        </w:rPr>
        <w:t>реестре  недвижимости</w:t>
      </w:r>
      <w:proofErr w:type="gramEnd"/>
      <w:r w:rsidRPr="00815365">
        <w:rPr>
          <w:rFonts w:ascii="Times New Roman" w:hAnsi="Times New Roman" w:cs="Times New Roman"/>
          <w:color w:val="000000" w:themeColor="text1"/>
          <w:sz w:val="24"/>
          <w:szCs w:val="24"/>
        </w:rPr>
        <w:t>;</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15365">
        <w:rPr>
          <w:rFonts w:ascii="Times New Roman" w:hAnsi="Times New Roman" w:cs="Times New Roman"/>
          <w:bCs/>
          <w:color w:val="000000" w:themeColor="text1"/>
          <w:sz w:val="24"/>
          <w:szCs w:val="24"/>
        </w:rPr>
        <w:t>2.8.5. в отношении нежилого помещения для признания его в дальнейшем жилым помещением – проект реконструкции нежилого помещения;</w:t>
      </w:r>
    </w:p>
    <w:p w:rsidR="00815365" w:rsidRPr="00815365" w:rsidRDefault="00815365" w:rsidP="00815365">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15365">
        <w:rPr>
          <w:rFonts w:ascii="Times New Roman" w:hAnsi="Times New Roman" w:cs="Times New Roman"/>
          <w:bCs/>
          <w:color w:val="000000" w:themeColor="text1"/>
          <w:sz w:val="24"/>
          <w:szCs w:val="24"/>
        </w:rPr>
        <w:t xml:space="preserve">  2.8.6. заключение </w:t>
      </w:r>
      <w:r w:rsidRPr="00815365">
        <w:rPr>
          <w:rFonts w:ascii="Times New Roman" w:hAnsi="Times New Roman" w:cs="Times New Roman"/>
          <w:color w:val="000000" w:themeColor="text1"/>
          <w:sz w:val="24"/>
          <w:szCs w:val="24"/>
        </w:rPr>
        <w:t>специализированной организации</w:t>
      </w:r>
      <w:r w:rsidRPr="00815365">
        <w:rPr>
          <w:rFonts w:ascii="Times New Roman" w:hAnsi="Times New Roman" w:cs="Times New Roman"/>
          <w:bCs/>
          <w:color w:val="000000" w:themeColor="text1"/>
          <w:sz w:val="24"/>
          <w:szCs w:val="24"/>
        </w:rPr>
        <w:t xml:space="preserve">, проводившей обследование многоквартирного дома, – случае постановки </w:t>
      </w:r>
      <w:proofErr w:type="gramStart"/>
      <w:r w:rsidRPr="00815365">
        <w:rPr>
          <w:rFonts w:ascii="Times New Roman" w:hAnsi="Times New Roman" w:cs="Times New Roman"/>
          <w:bCs/>
          <w:color w:val="000000" w:themeColor="text1"/>
          <w:sz w:val="24"/>
          <w:szCs w:val="24"/>
        </w:rPr>
        <w:t>вопроса  признании</w:t>
      </w:r>
      <w:proofErr w:type="gramEnd"/>
      <w:r w:rsidRPr="00815365">
        <w:rPr>
          <w:rFonts w:ascii="Times New Roman" w:hAnsi="Times New Roman" w:cs="Times New Roman"/>
          <w:bCs/>
          <w:color w:val="000000" w:themeColor="text1"/>
          <w:sz w:val="24"/>
          <w:szCs w:val="24"/>
        </w:rPr>
        <w:t xml:space="preserve"> многоквартирного дома аварийным и подлежащим сносу или реконструкции. Специализированная организация - </w:t>
      </w:r>
      <w:r w:rsidRPr="00815365">
        <w:rPr>
          <w:rFonts w:ascii="Times New Roman" w:hAnsi="Times New Roman" w:cs="Times New Roman"/>
          <w:color w:val="000000" w:themeColor="text1"/>
          <w:sz w:val="24"/>
          <w:szCs w:val="24"/>
        </w:rPr>
        <w:t xml:space="preserve">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w:t>
      </w:r>
      <w:proofErr w:type="gramStart"/>
      <w:r w:rsidRPr="00815365">
        <w:rPr>
          <w:rFonts w:ascii="Times New Roman" w:hAnsi="Times New Roman" w:cs="Times New Roman"/>
          <w:color w:val="000000" w:themeColor="text1"/>
          <w:sz w:val="24"/>
          <w:szCs w:val="24"/>
        </w:rPr>
        <w:t>работ  по</w:t>
      </w:r>
      <w:proofErr w:type="gramEnd"/>
      <w:r w:rsidRPr="00815365">
        <w:rPr>
          <w:rFonts w:ascii="Times New Roman" w:hAnsi="Times New Roman" w:cs="Times New Roman"/>
          <w:color w:val="000000" w:themeColor="text1"/>
          <w:sz w:val="24"/>
          <w:szCs w:val="24"/>
        </w:rPr>
        <w:t xml:space="preserve"> обследованию состояния грунтов оснований зданий и сооружений, их строительных конструкций</w:t>
      </w:r>
      <w:r w:rsidRPr="00815365">
        <w:rPr>
          <w:rFonts w:ascii="Times New Roman" w:hAnsi="Times New Roman" w:cs="Times New Roman"/>
          <w:bCs/>
          <w:color w:val="000000" w:themeColor="text1"/>
          <w:sz w:val="24"/>
          <w:szCs w:val="24"/>
        </w:rPr>
        <w:t>;</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bCs/>
          <w:color w:val="000000" w:themeColor="text1"/>
          <w:sz w:val="24"/>
          <w:szCs w:val="24"/>
        </w:rPr>
        <w:t xml:space="preserve">2.8.7. </w:t>
      </w:r>
      <w:r w:rsidRPr="00815365">
        <w:rPr>
          <w:rFonts w:ascii="Times New Roman" w:hAnsi="Times New Roman" w:cs="Times New Roman"/>
          <w:color w:val="000000" w:themeColor="text1"/>
          <w:sz w:val="24"/>
          <w:szCs w:val="24"/>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0" w:history="1">
        <w:r w:rsidRPr="00815365">
          <w:rPr>
            <w:rFonts w:ascii="Times New Roman" w:hAnsi="Times New Roman" w:cs="Times New Roman"/>
            <w:color w:val="000000" w:themeColor="text1"/>
            <w:sz w:val="24"/>
            <w:szCs w:val="24"/>
          </w:rPr>
          <w:t>п</w:t>
        </w:r>
      </w:hyperlink>
      <w:r w:rsidRPr="00815365">
        <w:rPr>
          <w:rFonts w:ascii="Times New Roman" w:hAnsi="Times New Roman" w:cs="Times New Roman"/>
          <w:color w:val="000000" w:themeColor="text1"/>
          <w:sz w:val="24"/>
          <w:szCs w:val="24"/>
        </w:rPr>
        <w:t>остановлением Правительства Российской Федерации от 28 января 2006 года № 47  (с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    </w:t>
      </w:r>
    </w:p>
    <w:p w:rsidR="00815365" w:rsidRPr="00815365" w:rsidRDefault="00815365" w:rsidP="0081536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15365" w:rsidRPr="00815365" w:rsidRDefault="00815365" w:rsidP="0081536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815365">
        <w:rPr>
          <w:rFonts w:ascii="Times New Roman" w:hAnsi="Times New Roman" w:cs="Times New Roman"/>
          <w:b/>
          <w:bCs/>
          <w:color w:val="000000" w:themeColor="text1"/>
          <w:sz w:val="24"/>
          <w:szCs w:val="24"/>
        </w:rPr>
        <w:t xml:space="preserve">Исчерпывающий перечень документов, </w:t>
      </w:r>
      <w:proofErr w:type="gramStart"/>
      <w:r w:rsidRPr="00815365">
        <w:rPr>
          <w:rFonts w:ascii="Times New Roman" w:hAnsi="Times New Roman" w:cs="Times New Roman"/>
          <w:b/>
          <w:bCs/>
          <w:color w:val="000000" w:themeColor="text1"/>
          <w:sz w:val="24"/>
          <w:szCs w:val="24"/>
        </w:rPr>
        <w:t>необходимых  в</w:t>
      </w:r>
      <w:proofErr w:type="gramEnd"/>
      <w:r w:rsidRPr="00815365">
        <w:rPr>
          <w:rFonts w:ascii="Times New Roman" w:hAnsi="Times New Roman" w:cs="Times New Roman"/>
          <w:b/>
          <w:bCs/>
          <w:color w:val="000000" w:themeColor="text1"/>
          <w:sz w:val="24"/>
          <w:szCs w:val="24"/>
        </w:rPr>
        <w:t xml:space="preserve">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2.10. Для предоставления муниципальной услуги заявитель вправе представить: </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выписку из Единого государственного реестра недвижимости об основных характеристиках и зарегистрированных правах на объект недвижимости; технический паспорт жилого помещения, а для нежилых помещений – технический план; </w:t>
      </w:r>
    </w:p>
    <w:p w:rsidR="00815365" w:rsidRPr="00815365" w:rsidRDefault="00815365" w:rsidP="0081536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15365">
        <w:rPr>
          <w:rFonts w:ascii="Times New Roman" w:eastAsia="Times New Roman" w:hAnsi="Times New Roman" w:cs="Times New Roman"/>
          <w:color w:val="000000" w:themeColor="text1"/>
          <w:sz w:val="24"/>
          <w:szCs w:val="24"/>
          <w:lang w:eastAsia="ru-RU"/>
        </w:rPr>
        <w:t>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w:t>
      </w:r>
      <w:proofErr w:type="gramStart"/>
      <w:r w:rsidRPr="00815365">
        <w:rPr>
          <w:rFonts w:ascii="Times New Roman" w:eastAsia="Times New Roman" w:hAnsi="Times New Roman" w:cs="Times New Roman"/>
          <w:color w:val="000000" w:themeColor="text1"/>
          <w:sz w:val="24"/>
          <w:szCs w:val="24"/>
          <w:lang w:eastAsia="ru-RU"/>
        </w:rPr>
        <w:t xml:space="preserve">   (</w:t>
      </w:r>
      <w:proofErr w:type="gramEnd"/>
      <w:r w:rsidRPr="00815365">
        <w:rPr>
          <w:rFonts w:ascii="Times New Roman" w:eastAsia="Times New Roman" w:hAnsi="Times New Roman" w:cs="Times New Roman"/>
          <w:color w:val="000000" w:themeColor="text1"/>
          <w:sz w:val="24"/>
          <w:szCs w:val="24"/>
          <w:lang w:eastAsia="ru-RU"/>
        </w:rPr>
        <w:t xml:space="preserve">не соответствующим), установленным в Положении требованиям. </w:t>
      </w:r>
    </w:p>
    <w:p w:rsidR="00815365" w:rsidRPr="00815365" w:rsidRDefault="00815365" w:rsidP="0081536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15365">
        <w:rPr>
          <w:rFonts w:ascii="Times New Roman" w:eastAsia="Times New Roman" w:hAnsi="Times New Roman" w:cs="Times New Roman"/>
          <w:color w:val="000000" w:themeColor="text1"/>
          <w:sz w:val="24"/>
          <w:szCs w:val="24"/>
          <w:lang w:eastAsia="ru-RU"/>
        </w:rPr>
        <w:t>Непредставление документов, указанных в настоящем пункте, не является основанием для отказа в предоставлении муниципальной услуги.</w:t>
      </w:r>
    </w:p>
    <w:p w:rsidR="00815365" w:rsidRPr="00815365" w:rsidRDefault="00815365" w:rsidP="0081536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15365">
        <w:rPr>
          <w:rFonts w:ascii="Times New Roman" w:eastAsia="Times New Roman" w:hAnsi="Times New Roman" w:cs="Times New Roman"/>
          <w:color w:val="000000" w:themeColor="text1"/>
          <w:sz w:val="24"/>
          <w:szCs w:val="24"/>
          <w:lang w:eastAsia="ru-RU"/>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815365" w:rsidRPr="00815365" w:rsidRDefault="00815365" w:rsidP="00815365">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815365">
        <w:rPr>
          <w:rFonts w:ascii="Times New Roman" w:hAnsi="Times New Roman" w:cs="Times New Roman"/>
          <w:b/>
          <w:color w:val="000000" w:themeColor="text1"/>
          <w:sz w:val="24"/>
          <w:szCs w:val="24"/>
        </w:rPr>
        <w:t>Указание на запрет требовать от заявителя</w:t>
      </w:r>
    </w:p>
    <w:p w:rsidR="00815365" w:rsidRPr="00815365" w:rsidRDefault="00815365" w:rsidP="00815365">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2.11. При предоставлении муниципальной услуги запрещается требовать от заявителя:</w:t>
      </w:r>
    </w:p>
    <w:p w:rsidR="00815365" w:rsidRPr="00815365" w:rsidRDefault="00815365" w:rsidP="00815365">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5365" w:rsidRPr="00815365" w:rsidRDefault="00815365" w:rsidP="00815365">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15365" w:rsidRPr="00815365" w:rsidRDefault="00815365" w:rsidP="00815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2.11.3. представления документов и информации, отсутствие и (или) недостоверность которых не указывались при первоначальном </w:t>
      </w:r>
      <w:proofErr w:type="gramStart"/>
      <w:r w:rsidRPr="00815365">
        <w:rPr>
          <w:rFonts w:ascii="Times New Roman" w:hAnsi="Times New Roman" w:cs="Times New Roman"/>
          <w:color w:val="000000" w:themeColor="text1"/>
          <w:sz w:val="24"/>
          <w:szCs w:val="24"/>
        </w:rPr>
        <w:t>отказе  в</w:t>
      </w:r>
      <w:proofErr w:type="gramEnd"/>
      <w:r w:rsidRPr="00815365">
        <w:rPr>
          <w:rFonts w:ascii="Times New Roman" w:hAnsi="Times New Roman" w:cs="Times New Roman"/>
          <w:color w:val="000000" w:themeColor="text1"/>
          <w:sz w:val="24"/>
          <w:szCs w:val="24"/>
        </w:rPr>
        <w:t xml:space="preserve">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5365" w:rsidRPr="00815365" w:rsidRDefault="00815365" w:rsidP="00815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5365" w:rsidRPr="00815365" w:rsidRDefault="00815365" w:rsidP="00815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5365" w:rsidRPr="00815365" w:rsidRDefault="00815365" w:rsidP="00815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5365" w:rsidRPr="00815365" w:rsidRDefault="00815365" w:rsidP="00815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815365">
        <w:rPr>
          <w:rFonts w:ascii="Times New Roman" w:hAnsi="Times New Roman" w:cs="Times New Roman"/>
          <w:color w:val="000000" w:themeColor="text1"/>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15365" w:rsidRPr="00815365" w:rsidRDefault="00815365" w:rsidP="00815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815365">
        <w:rPr>
          <w:rFonts w:ascii="Times New Roman" w:eastAsia="Times New Roman" w:hAnsi="Times New Roman" w:cs="Times New Roman"/>
          <w:color w:val="000000" w:themeColor="text1"/>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815365">
          <w:rPr>
            <w:rFonts w:ascii="Times New Roman" w:eastAsia="Times New Roman" w:hAnsi="Times New Roman" w:cs="Times New Roman"/>
            <w:color w:val="000000" w:themeColor="text1"/>
            <w:sz w:val="24"/>
            <w:szCs w:val="24"/>
            <w:lang w:eastAsia="ru-RU"/>
          </w:rPr>
          <w:t>пунктом 7.2 части 1 статьи 16</w:t>
        </w:r>
      </w:hyperlink>
      <w:r w:rsidRPr="00815365">
        <w:rPr>
          <w:rFonts w:ascii="Times New Roman" w:eastAsia="Times New Roman" w:hAnsi="Times New Roman" w:cs="Times New Roman"/>
          <w:color w:val="000000" w:themeColor="text1"/>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15365" w:rsidRPr="00815365" w:rsidRDefault="00815365" w:rsidP="00815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themeColor="text1"/>
          <w:sz w:val="24"/>
          <w:szCs w:val="24"/>
          <w:lang w:eastAsia="ru-RU"/>
        </w:rPr>
      </w:pPr>
      <w:r w:rsidRPr="00815365">
        <w:rPr>
          <w:rFonts w:ascii="Times New Roman" w:eastAsia="Calibri" w:hAnsi="Times New Roman" w:cs="Times New Roman"/>
          <w:color w:val="000000" w:themeColor="text1"/>
          <w:sz w:val="24"/>
          <w:szCs w:val="24"/>
          <w:lang w:eastAsia="ru-RU"/>
        </w:rPr>
        <w:t>2.12. При предоставлении муниципальных услуг в электронной форме с использованием РПГУ запрещено:</w:t>
      </w:r>
    </w:p>
    <w:p w:rsidR="00815365" w:rsidRPr="00815365" w:rsidRDefault="00815365" w:rsidP="0081536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815365">
        <w:rPr>
          <w:rFonts w:ascii="Times New Roman" w:eastAsia="Calibri" w:hAnsi="Times New Roman" w:cs="Times New Roman"/>
          <w:color w:val="000000" w:themeColor="text1"/>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15365" w:rsidRPr="00815365" w:rsidRDefault="00815365" w:rsidP="0081536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815365">
        <w:rPr>
          <w:rFonts w:ascii="Times New Roman" w:eastAsia="Calibri" w:hAnsi="Times New Roman" w:cs="Times New Roman"/>
          <w:color w:val="000000" w:themeColor="text1"/>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15365" w:rsidRPr="00815365" w:rsidRDefault="00815365" w:rsidP="0081536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815365">
        <w:rPr>
          <w:rFonts w:ascii="Times New Roman" w:eastAsia="Calibri" w:hAnsi="Times New Roman" w:cs="Times New Roman"/>
          <w:color w:val="000000" w:themeColor="text1"/>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15365" w:rsidRPr="00815365" w:rsidRDefault="00815365" w:rsidP="0081536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815365">
        <w:rPr>
          <w:rFonts w:ascii="Times New Roman" w:eastAsia="Calibri" w:hAnsi="Times New Roman" w:cs="Times New Roman"/>
          <w:color w:val="000000" w:themeColor="text1"/>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815365" w:rsidRPr="00815365" w:rsidRDefault="00815365" w:rsidP="0081536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15365" w:rsidRPr="00815365" w:rsidRDefault="00815365" w:rsidP="0081536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815365">
        <w:rPr>
          <w:rFonts w:ascii="Times New Roman" w:hAnsi="Times New Roman" w:cs="Times New Roman"/>
          <w:b/>
          <w:bCs/>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2.13. Основаниями для отказа в приеме к рассмотрению документов, необходимых для предоставления муниципальной услуги, являются несоответствие требованиям пункта 1.2. настоящего Административного регламента, </w:t>
      </w:r>
      <w:proofErr w:type="spellStart"/>
      <w:r w:rsidRPr="00815365">
        <w:rPr>
          <w:rFonts w:ascii="Times New Roman" w:hAnsi="Times New Roman" w:cs="Times New Roman"/>
          <w:color w:val="000000" w:themeColor="text1"/>
          <w:sz w:val="24"/>
          <w:szCs w:val="24"/>
        </w:rPr>
        <w:t>неустановление</w:t>
      </w:r>
      <w:proofErr w:type="spellEnd"/>
      <w:r w:rsidRPr="00815365">
        <w:rPr>
          <w:rFonts w:ascii="Times New Roman" w:hAnsi="Times New Roman" w:cs="Times New Roman"/>
          <w:color w:val="000000" w:themeColor="text1"/>
          <w:sz w:val="24"/>
          <w:szCs w:val="24"/>
        </w:rPr>
        <w:t xml:space="preserve"> личности заявителя (представителя заявителя) (не предъявление документа, удостоверяющий его личность), не подтверждение полномочий представителя.</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2.14. Заявление, поданное в форме электронного документа   с использованием РПГУ, к рассмотрению не принимается по основаниям, указанным в пункте 2.13 настоящего Административного регламента, а также если:</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815365" w:rsidRPr="00815365" w:rsidRDefault="00815365" w:rsidP="0081536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15365" w:rsidRPr="00815365" w:rsidRDefault="00815365" w:rsidP="0081536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815365">
        <w:rPr>
          <w:rFonts w:ascii="Times New Roman" w:hAnsi="Times New Roman" w:cs="Times New Roman"/>
          <w:b/>
          <w:bCs/>
          <w:color w:val="000000" w:themeColor="text1"/>
          <w:sz w:val="24"/>
          <w:szCs w:val="24"/>
        </w:rPr>
        <w:t>Исчерпывающий перечень оснований для приостановления или отказа в предоставлении муниципальной услуги</w:t>
      </w:r>
    </w:p>
    <w:p w:rsidR="00815365" w:rsidRPr="00815365" w:rsidRDefault="00815365" w:rsidP="00815365">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2.15.1. Основания для приостановления предоставления муниципальной услуги отсутствуют.</w:t>
      </w:r>
    </w:p>
    <w:p w:rsidR="00815365" w:rsidRPr="00815365" w:rsidRDefault="00815365" w:rsidP="00815365">
      <w:pPr>
        <w:spacing w:after="0" w:line="240" w:lineRule="auto"/>
        <w:ind w:firstLine="567"/>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2.15.2. Основанием для возврата заявления о предоставлении муниципальной услуги и прилагаемых к нему документов является непредставление заявителем документов, предусмотренных пунктами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15365" w:rsidRPr="00815365" w:rsidRDefault="00815365" w:rsidP="0081536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815365">
        <w:rPr>
          <w:rFonts w:ascii="Times New Roman" w:hAnsi="Times New Roman" w:cs="Times New Roman"/>
          <w:b/>
          <w:bCs/>
          <w:color w:val="000000" w:themeColor="text1"/>
          <w:sz w:val="24"/>
          <w:szCs w:val="24"/>
        </w:rPr>
        <w:t xml:space="preserve">Перечень услуг, которые являются необходимыми и обязательными для предоставления муниципальной </w:t>
      </w:r>
      <w:proofErr w:type="gramStart"/>
      <w:r w:rsidRPr="00815365">
        <w:rPr>
          <w:rFonts w:ascii="Times New Roman" w:hAnsi="Times New Roman" w:cs="Times New Roman"/>
          <w:b/>
          <w:bCs/>
          <w:color w:val="000000" w:themeColor="text1"/>
          <w:sz w:val="24"/>
          <w:szCs w:val="24"/>
        </w:rPr>
        <w:t>услуги,  в</w:t>
      </w:r>
      <w:proofErr w:type="gramEnd"/>
      <w:r w:rsidRPr="00815365">
        <w:rPr>
          <w:rFonts w:ascii="Times New Roman" w:hAnsi="Times New Roman" w:cs="Times New Roman"/>
          <w:b/>
          <w:bCs/>
          <w:color w:val="000000" w:themeColor="text1"/>
          <w:sz w:val="24"/>
          <w:szCs w:val="24"/>
        </w:rPr>
        <w:t xml:space="preserve"> том числе сведения о документе (документах), выдаваемом (выдаваемых) организациями, участвующими в предоставлении муниципальной услуги</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815365">
        <w:rPr>
          <w:rFonts w:ascii="Times New Roman" w:hAnsi="Times New Roman" w:cs="Times New Roman"/>
          <w:color w:val="000000" w:themeColor="text1"/>
          <w:sz w:val="24"/>
          <w:szCs w:val="24"/>
        </w:rPr>
        <w:t xml:space="preserve">2.16. 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 </w:t>
      </w:r>
      <w:proofErr w:type="gramStart"/>
      <w:r w:rsidRPr="00815365">
        <w:rPr>
          <w:rFonts w:ascii="Times New Roman" w:hAnsi="Times New Roman" w:cs="Times New Roman"/>
          <w:color w:val="000000" w:themeColor="text1"/>
          <w:sz w:val="24"/>
          <w:szCs w:val="24"/>
        </w:rPr>
        <w:t>и  (</w:t>
      </w:r>
      <w:proofErr w:type="gramEnd"/>
      <w:r w:rsidRPr="00815365">
        <w:rPr>
          <w:rFonts w:ascii="Times New Roman" w:hAnsi="Times New Roman" w:cs="Times New Roman"/>
          <w:color w:val="000000" w:themeColor="text1"/>
          <w:sz w:val="24"/>
          <w:szCs w:val="24"/>
        </w:rPr>
        <w:t>муниципальными правовыми актами), являются:</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оформление проекта реконструкции нежилого помещения;</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выдача заключения специализированной организации, проводившей обследование многоквартирного дома;</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 выдача заключения с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2" w:history="1">
        <w:r w:rsidRPr="00815365">
          <w:rPr>
            <w:rFonts w:ascii="Times New Roman" w:hAnsi="Times New Roman" w:cs="Times New Roman"/>
            <w:color w:val="000000" w:themeColor="text1"/>
            <w:sz w:val="24"/>
            <w:szCs w:val="24"/>
          </w:rPr>
          <w:t>Положении</w:t>
        </w:r>
      </w:hyperlink>
      <w:r w:rsidRPr="00815365">
        <w:rPr>
          <w:rFonts w:ascii="Times New Roman" w:hAnsi="Times New Roman" w:cs="Times New Roman"/>
          <w:color w:val="000000" w:themeColor="text1"/>
          <w:sz w:val="24"/>
          <w:szCs w:val="24"/>
        </w:rPr>
        <w:t>.</w:t>
      </w:r>
    </w:p>
    <w:p w:rsidR="00815365" w:rsidRPr="00815365" w:rsidRDefault="00815365" w:rsidP="00815365">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4"/>
          <w:szCs w:val="24"/>
        </w:rPr>
      </w:pPr>
    </w:p>
    <w:p w:rsidR="00815365" w:rsidRPr="00815365" w:rsidRDefault="00815365" w:rsidP="00815365">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4"/>
          <w:szCs w:val="24"/>
        </w:rPr>
      </w:pPr>
      <w:r w:rsidRPr="00815365">
        <w:rPr>
          <w:rFonts w:ascii="Times New Roman" w:hAnsi="Times New Roman" w:cs="Times New Roman"/>
          <w:b/>
          <w:bCs/>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2.17. За предоставление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плата не взимается.</w:t>
      </w:r>
    </w:p>
    <w:p w:rsidR="00815365" w:rsidRPr="00815365" w:rsidRDefault="00815365" w:rsidP="0081536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15365" w:rsidRPr="00815365" w:rsidRDefault="00815365" w:rsidP="00815365">
      <w:pPr>
        <w:autoSpaceDE w:val="0"/>
        <w:autoSpaceDN w:val="0"/>
        <w:adjustRightInd w:val="0"/>
        <w:spacing w:after="0" w:line="240" w:lineRule="auto"/>
        <w:outlineLvl w:val="0"/>
        <w:rPr>
          <w:rFonts w:ascii="Times New Roman" w:hAnsi="Times New Roman" w:cs="Times New Roman"/>
          <w:b/>
          <w:bCs/>
          <w:color w:val="000000" w:themeColor="text1"/>
          <w:sz w:val="24"/>
          <w:szCs w:val="24"/>
        </w:rPr>
      </w:pPr>
    </w:p>
    <w:p w:rsidR="00815365" w:rsidRPr="00815365" w:rsidRDefault="00815365" w:rsidP="0081536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815365">
        <w:rPr>
          <w:rFonts w:ascii="Times New Roman" w:hAnsi="Times New Roman" w:cs="Times New Roman"/>
          <w:b/>
          <w:bCs/>
          <w:color w:val="000000" w:themeColor="text1"/>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w:t>
      </w:r>
      <w:proofErr w:type="gramStart"/>
      <w:r w:rsidRPr="00815365">
        <w:rPr>
          <w:rFonts w:ascii="Times New Roman" w:hAnsi="Times New Roman" w:cs="Times New Roman"/>
          <w:b/>
          <w:bCs/>
          <w:color w:val="000000" w:themeColor="text1"/>
          <w:sz w:val="24"/>
          <w:szCs w:val="24"/>
        </w:rPr>
        <w:t>информацию  о</w:t>
      </w:r>
      <w:proofErr w:type="gramEnd"/>
      <w:r w:rsidRPr="00815365">
        <w:rPr>
          <w:rFonts w:ascii="Times New Roman" w:hAnsi="Times New Roman" w:cs="Times New Roman"/>
          <w:b/>
          <w:bCs/>
          <w:color w:val="000000" w:themeColor="text1"/>
          <w:sz w:val="24"/>
          <w:szCs w:val="24"/>
        </w:rPr>
        <w:t xml:space="preserve"> методике расчета размера такой платы</w:t>
      </w:r>
    </w:p>
    <w:p w:rsidR="00815365" w:rsidRPr="00815365" w:rsidRDefault="00815365" w:rsidP="0081536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15365">
        <w:rPr>
          <w:rFonts w:ascii="Times New Roman" w:eastAsia="Times New Roman" w:hAnsi="Times New Roman" w:cs="Times New Roman"/>
          <w:color w:val="000000" w:themeColor="text1"/>
          <w:sz w:val="24"/>
          <w:szCs w:val="24"/>
          <w:lang w:eastAsia="ru-RU"/>
        </w:rPr>
        <w:t xml:space="preserve">2.18. Плата за предоставление услуг, которые являются необходимыми и обязательными для предоставления </w:t>
      </w:r>
      <w:r w:rsidRPr="00815365">
        <w:rPr>
          <w:rFonts w:ascii="Times New Roman" w:eastAsia="Times New Roman" w:hAnsi="Times New Roman" w:cs="Times New Roman"/>
          <w:bCs/>
          <w:color w:val="000000" w:themeColor="text1"/>
          <w:sz w:val="24"/>
          <w:szCs w:val="24"/>
          <w:lang w:eastAsia="ru-RU"/>
        </w:rPr>
        <w:t>муниципальной</w:t>
      </w:r>
      <w:r w:rsidRPr="00815365">
        <w:rPr>
          <w:rFonts w:ascii="Times New Roman" w:eastAsia="Times New Roman" w:hAnsi="Times New Roman" w:cs="Times New Roman"/>
          <w:color w:val="000000" w:themeColor="text1"/>
          <w:sz w:val="24"/>
          <w:szCs w:val="24"/>
          <w:lang w:eastAsia="ru-RU"/>
        </w:rPr>
        <w:t xml:space="preserve"> услуги, и указанными    в пункте 2.16 настоящего Административного регламента, осуществляется      за счет средств заявителя.</w:t>
      </w:r>
    </w:p>
    <w:p w:rsidR="00815365" w:rsidRPr="00815365" w:rsidRDefault="00815365" w:rsidP="0081536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15365" w:rsidRPr="00815365" w:rsidRDefault="00815365" w:rsidP="0081536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815365">
        <w:rPr>
          <w:rFonts w:ascii="Times New Roman" w:hAnsi="Times New Roman" w:cs="Times New Roman"/>
          <w:b/>
          <w:bCs/>
          <w:color w:val="000000" w:themeColor="text1"/>
          <w:sz w:val="24"/>
          <w:szCs w:val="24"/>
        </w:rPr>
        <w:t xml:space="preserve">Максимальный срок ожидания в очереди при подаче запроса </w:t>
      </w:r>
    </w:p>
    <w:p w:rsidR="00815365" w:rsidRPr="00815365" w:rsidRDefault="00815365" w:rsidP="0081536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815365">
        <w:rPr>
          <w:rFonts w:ascii="Times New Roman" w:hAnsi="Times New Roman" w:cs="Times New Roman"/>
          <w:b/>
          <w:bCs/>
          <w:color w:val="000000" w:themeColor="text1"/>
          <w:sz w:val="24"/>
          <w:szCs w:val="24"/>
        </w:rPr>
        <w:t>о предоставлении муниципальной услуги и при получении результата предоставления муниципальной услуги</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2.19. Прием граждан при наличии технической возможности </w:t>
      </w:r>
      <w:proofErr w:type="gramStart"/>
      <w:r w:rsidRPr="00815365">
        <w:rPr>
          <w:rFonts w:ascii="Times New Roman" w:hAnsi="Times New Roman" w:cs="Times New Roman"/>
          <w:color w:val="000000" w:themeColor="text1"/>
          <w:sz w:val="24"/>
          <w:szCs w:val="24"/>
        </w:rPr>
        <w:t>ведется  с</w:t>
      </w:r>
      <w:proofErr w:type="gramEnd"/>
      <w:r w:rsidRPr="00815365">
        <w:rPr>
          <w:rFonts w:ascii="Times New Roman" w:hAnsi="Times New Roman" w:cs="Times New Roman"/>
          <w:color w:val="000000" w:themeColor="text1"/>
          <w:sz w:val="24"/>
          <w:szCs w:val="24"/>
        </w:rPr>
        <w:t xml:space="preserve">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Максимальный срок ожидания в очереди не превышает 15 минут.</w:t>
      </w:r>
    </w:p>
    <w:p w:rsidR="00815365" w:rsidRPr="00815365" w:rsidRDefault="00815365" w:rsidP="0081536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15365" w:rsidRPr="00815365" w:rsidRDefault="00815365" w:rsidP="0081536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815365">
        <w:rPr>
          <w:rFonts w:ascii="Times New Roman" w:hAnsi="Times New Roman" w:cs="Times New Roman"/>
          <w:b/>
          <w:bCs/>
          <w:color w:val="000000" w:themeColor="text1"/>
          <w:sz w:val="24"/>
          <w:szCs w:val="24"/>
        </w:rPr>
        <w:t>Срок и порядок регистрации запроса заявителя о предоставлении муниципальной услуги, в том числе в электронной форме</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2.20.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поступившее в электронной форме, почтовым отправлением, посредством личного обращения в Администрацию   либо поданное через структурное подразделение многофункционального центра, принятое к рассмотрению Администрацией (Уполномоченным органом), подлежит регистрации в течение одного рабочего дня.</w:t>
      </w:r>
    </w:p>
    <w:p w:rsidR="00815365" w:rsidRPr="00815365" w:rsidRDefault="00815365" w:rsidP="00815365">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815365" w:rsidRPr="00815365" w:rsidRDefault="00815365" w:rsidP="00815365">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815365">
        <w:rPr>
          <w:rFonts w:ascii="Times New Roman" w:hAnsi="Times New Roman" w:cs="Times New Roman"/>
          <w:b/>
          <w:color w:val="000000" w:themeColor="text1"/>
          <w:sz w:val="24"/>
          <w:szCs w:val="24"/>
        </w:rPr>
        <w:t>Требования к помещениям, в которых предоставляется муниципальная услуга</w:t>
      </w:r>
    </w:p>
    <w:p w:rsidR="00815365" w:rsidRPr="00815365" w:rsidRDefault="00815365" w:rsidP="0081536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15365" w:rsidRPr="00815365" w:rsidRDefault="00815365" w:rsidP="00815365">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15365" w:rsidRPr="00815365" w:rsidRDefault="00815365" w:rsidP="00815365">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w:t>
      </w:r>
      <w:r w:rsidRPr="00815365">
        <w:rPr>
          <w:rFonts w:ascii="Times New Roman" w:hAnsi="Times New Roman" w:cs="Times New Roman"/>
          <w:color w:val="000000" w:themeColor="text1"/>
          <w:sz w:val="24"/>
          <w:szCs w:val="24"/>
          <w:lang w:val="en-US"/>
        </w:rPr>
        <w:t>I</w:t>
      </w:r>
      <w:r w:rsidRPr="00815365">
        <w:rPr>
          <w:rFonts w:ascii="Times New Roman" w:hAnsi="Times New Roman" w:cs="Times New Roman"/>
          <w:color w:val="000000" w:themeColor="text1"/>
          <w:sz w:val="24"/>
          <w:szCs w:val="24"/>
        </w:rPr>
        <w:t xml:space="preserve">, </w:t>
      </w:r>
      <w:r w:rsidRPr="00815365">
        <w:rPr>
          <w:rFonts w:ascii="Times New Roman" w:hAnsi="Times New Roman" w:cs="Times New Roman"/>
          <w:color w:val="000000" w:themeColor="text1"/>
          <w:sz w:val="24"/>
          <w:szCs w:val="24"/>
          <w:lang w:val="en-US"/>
        </w:rPr>
        <w:t>II</w:t>
      </w:r>
      <w:r w:rsidRPr="00815365">
        <w:rPr>
          <w:rFonts w:ascii="Times New Roman" w:hAnsi="Times New Roman" w:cs="Times New Roman"/>
          <w:color w:val="000000" w:themeColor="text1"/>
          <w:sz w:val="24"/>
          <w:szCs w:val="24"/>
        </w:rPr>
        <w:t xml:space="preserve"> групп, и транспортных средств, перевозящих таких инвалидов и (или) детей инвалидов. На граждан из числа инвалидов </w:t>
      </w:r>
      <w:r w:rsidRPr="00815365">
        <w:rPr>
          <w:rFonts w:ascii="Times New Roman" w:hAnsi="Times New Roman" w:cs="Times New Roman"/>
          <w:color w:val="000000" w:themeColor="text1"/>
          <w:sz w:val="24"/>
          <w:szCs w:val="24"/>
          <w:lang w:val="en-US"/>
        </w:rPr>
        <w:t>III</w:t>
      </w:r>
      <w:r w:rsidRPr="00815365">
        <w:rPr>
          <w:rFonts w:ascii="Times New Roman" w:hAnsi="Times New Roman" w:cs="Times New Roman"/>
          <w:color w:val="000000" w:themeColor="text1"/>
          <w:sz w:val="24"/>
          <w:szCs w:val="24"/>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15365" w:rsidRPr="00815365" w:rsidRDefault="00815365" w:rsidP="0081536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В целях обеспечения </w:t>
      </w:r>
      <w:proofErr w:type="gramStart"/>
      <w:r w:rsidRPr="00815365">
        <w:rPr>
          <w:rFonts w:ascii="Times New Roman" w:hAnsi="Times New Roman" w:cs="Times New Roman"/>
          <w:color w:val="000000" w:themeColor="text1"/>
          <w:sz w:val="24"/>
          <w:szCs w:val="24"/>
        </w:rPr>
        <w:t>беспрепятственного  доступа</w:t>
      </w:r>
      <w:proofErr w:type="gramEnd"/>
      <w:r w:rsidRPr="00815365">
        <w:rPr>
          <w:rFonts w:ascii="Times New Roman" w:hAnsi="Times New Roman" w:cs="Times New Roman"/>
          <w:color w:val="000000" w:themeColor="text1"/>
          <w:sz w:val="24"/>
          <w:szCs w:val="24"/>
        </w:rPr>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15365" w:rsidRPr="00815365" w:rsidRDefault="00815365" w:rsidP="0081536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Центральный вход в здание </w:t>
      </w:r>
      <w:proofErr w:type="gramStart"/>
      <w:r w:rsidRPr="00815365">
        <w:rPr>
          <w:rFonts w:ascii="Times New Roman" w:hAnsi="Times New Roman" w:cs="Times New Roman"/>
          <w:color w:val="000000" w:themeColor="text1"/>
          <w:sz w:val="24"/>
          <w:szCs w:val="24"/>
        </w:rPr>
        <w:t>Администрации  должен</w:t>
      </w:r>
      <w:proofErr w:type="gramEnd"/>
      <w:r w:rsidRPr="00815365">
        <w:rPr>
          <w:rFonts w:ascii="Times New Roman" w:hAnsi="Times New Roman" w:cs="Times New Roman"/>
          <w:color w:val="000000" w:themeColor="text1"/>
          <w:sz w:val="24"/>
          <w:szCs w:val="24"/>
        </w:rPr>
        <w:t xml:space="preserve"> быть оборудован информационной табличкой (вывеской), содержащей информацию:</w:t>
      </w:r>
    </w:p>
    <w:p w:rsidR="00815365" w:rsidRPr="00815365" w:rsidRDefault="00815365" w:rsidP="0081536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наименование;</w:t>
      </w:r>
    </w:p>
    <w:p w:rsidR="00815365" w:rsidRPr="00815365" w:rsidRDefault="00815365" w:rsidP="0081536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местонахождение и юридический адрес;</w:t>
      </w:r>
    </w:p>
    <w:p w:rsidR="00815365" w:rsidRPr="00815365" w:rsidRDefault="00815365" w:rsidP="0081536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режим работы;</w:t>
      </w:r>
    </w:p>
    <w:p w:rsidR="00815365" w:rsidRPr="00815365" w:rsidRDefault="00815365" w:rsidP="0081536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график приема;</w:t>
      </w:r>
    </w:p>
    <w:p w:rsidR="00815365" w:rsidRPr="00815365" w:rsidRDefault="00815365" w:rsidP="0081536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номера телефонов для справок.</w:t>
      </w:r>
    </w:p>
    <w:p w:rsidR="00815365" w:rsidRPr="00815365" w:rsidRDefault="00815365" w:rsidP="0081536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15365" w:rsidRPr="00815365" w:rsidRDefault="00815365" w:rsidP="0081536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Помещения, в которых предоставляется муниципальная услуга, оснащаются:</w:t>
      </w:r>
    </w:p>
    <w:p w:rsidR="00815365" w:rsidRPr="00815365" w:rsidRDefault="00815365" w:rsidP="0081536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противопожарной системой и средствами пожаротушения;</w:t>
      </w:r>
    </w:p>
    <w:p w:rsidR="00815365" w:rsidRPr="00815365" w:rsidRDefault="00815365" w:rsidP="0081536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системой оповещения о возникновении чрезвычайной ситуации;</w:t>
      </w:r>
    </w:p>
    <w:p w:rsidR="00815365" w:rsidRPr="00815365" w:rsidRDefault="00815365" w:rsidP="0081536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средствами оказания первой медицинской помощи;</w:t>
      </w:r>
    </w:p>
    <w:p w:rsidR="00815365" w:rsidRPr="00815365" w:rsidRDefault="00815365" w:rsidP="0081536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туалетными комнатами для посетителей.</w:t>
      </w:r>
    </w:p>
    <w:p w:rsidR="00815365" w:rsidRPr="00815365" w:rsidRDefault="00815365" w:rsidP="0081536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Зал ожидания заявителей оборудуется стульями, скамьями, количество которых определяется исходя из фактической нагрузки и </w:t>
      </w:r>
      <w:proofErr w:type="gramStart"/>
      <w:r w:rsidRPr="00815365">
        <w:rPr>
          <w:rFonts w:ascii="Times New Roman" w:hAnsi="Times New Roman" w:cs="Times New Roman"/>
          <w:color w:val="000000" w:themeColor="text1"/>
          <w:sz w:val="24"/>
          <w:szCs w:val="24"/>
        </w:rPr>
        <w:t>возможностей  для</w:t>
      </w:r>
      <w:proofErr w:type="gramEnd"/>
      <w:r w:rsidRPr="00815365">
        <w:rPr>
          <w:rFonts w:ascii="Times New Roman" w:hAnsi="Times New Roman" w:cs="Times New Roman"/>
          <w:color w:val="000000" w:themeColor="text1"/>
          <w:sz w:val="24"/>
          <w:szCs w:val="24"/>
        </w:rPr>
        <w:t xml:space="preserve"> их размещения в помещении, а также информационными стендами.</w:t>
      </w:r>
    </w:p>
    <w:p w:rsidR="00815365" w:rsidRPr="00815365" w:rsidRDefault="00815365" w:rsidP="0081536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15365" w:rsidRPr="00815365" w:rsidRDefault="00815365" w:rsidP="0081536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815365" w:rsidRPr="00815365" w:rsidRDefault="00815365" w:rsidP="0081536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815365" w:rsidRPr="00815365" w:rsidRDefault="00815365" w:rsidP="0081536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номера кабинета и наименования отдела;</w:t>
      </w:r>
    </w:p>
    <w:p w:rsidR="00815365" w:rsidRPr="00815365" w:rsidRDefault="00815365" w:rsidP="0081536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фамилии, имени и отчества (последнее - при наличии), должности ответственного лица за прием документов;</w:t>
      </w:r>
    </w:p>
    <w:p w:rsidR="00815365" w:rsidRPr="00815365" w:rsidRDefault="00815365" w:rsidP="0081536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графика приема заявителей.</w:t>
      </w:r>
    </w:p>
    <w:p w:rsidR="00815365" w:rsidRPr="00815365" w:rsidRDefault="00815365" w:rsidP="0081536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15365" w:rsidRPr="00815365" w:rsidRDefault="00815365" w:rsidP="0081536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15365" w:rsidRPr="00815365" w:rsidRDefault="00815365" w:rsidP="0081536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При предоставлении муниципальной услуги инвалидам обеспечиваются:</w:t>
      </w:r>
    </w:p>
    <w:p w:rsidR="00815365" w:rsidRPr="00815365" w:rsidRDefault="00815365" w:rsidP="0081536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815365" w:rsidRPr="00815365" w:rsidRDefault="00815365" w:rsidP="0081536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15365" w:rsidRPr="00815365" w:rsidRDefault="00815365" w:rsidP="0081536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815365" w:rsidRPr="00815365" w:rsidRDefault="00815365" w:rsidP="0081536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w:t>
      </w:r>
      <w:proofErr w:type="gramStart"/>
      <w:r w:rsidRPr="00815365">
        <w:rPr>
          <w:rFonts w:ascii="Times New Roman" w:hAnsi="Times New Roman" w:cs="Times New Roman"/>
          <w:color w:val="000000" w:themeColor="text1"/>
          <w:sz w:val="24"/>
          <w:szCs w:val="24"/>
        </w:rPr>
        <w:t>услуга,  и</w:t>
      </w:r>
      <w:proofErr w:type="gramEnd"/>
      <w:r w:rsidRPr="00815365">
        <w:rPr>
          <w:rFonts w:ascii="Times New Roman" w:hAnsi="Times New Roman" w:cs="Times New Roman"/>
          <w:color w:val="000000" w:themeColor="text1"/>
          <w:sz w:val="24"/>
          <w:szCs w:val="24"/>
        </w:rPr>
        <w:t xml:space="preserve"> к муниципальной услуге с учетом ограничений их жизнедеятельности;</w:t>
      </w:r>
    </w:p>
    <w:p w:rsidR="00815365" w:rsidRPr="00815365" w:rsidRDefault="00815365" w:rsidP="0081536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15365" w:rsidRPr="00815365" w:rsidRDefault="00815365" w:rsidP="0081536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допуск </w:t>
      </w:r>
      <w:proofErr w:type="spellStart"/>
      <w:r w:rsidRPr="00815365">
        <w:rPr>
          <w:rFonts w:ascii="Times New Roman" w:hAnsi="Times New Roman" w:cs="Times New Roman"/>
          <w:color w:val="000000" w:themeColor="text1"/>
          <w:sz w:val="24"/>
          <w:szCs w:val="24"/>
        </w:rPr>
        <w:t>сурдопереводчика</w:t>
      </w:r>
      <w:proofErr w:type="spellEnd"/>
      <w:r w:rsidRPr="00815365">
        <w:rPr>
          <w:rFonts w:ascii="Times New Roman" w:hAnsi="Times New Roman" w:cs="Times New Roman"/>
          <w:color w:val="000000" w:themeColor="text1"/>
          <w:sz w:val="24"/>
          <w:szCs w:val="24"/>
        </w:rPr>
        <w:t xml:space="preserve"> и </w:t>
      </w:r>
      <w:proofErr w:type="spellStart"/>
      <w:r w:rsidRPr="00815365">
        <w:rPr>
          <w:rFonts w:ascii="Times New Roman" w:hAnsi="Times New Roman" w:cs="Times New Roman"/>
          <w:color w:val="000000" w:themeColor="text1"/>
          <w:sz w:val="24"/>
          <w:szCs w:val="24"/>
        </w:rPr>
        <w:t>тифлосурдопереводчика</w:t>
      </w:r>
      <w:proofErr w:type="spellEnd"/>
      <w:r w:rsidRPr="00815365">
        <w:rPr>
          <w:rFonts w:ascii="Times New Roman" w:hAnsi="Times New Roman" w:cs="Times New Roman"/>
          <w:color w:val="000000" w:themeColor="text1"/>
          <w:sz w:val="24"/>
          <w:szCs w:val="24"/>
        </w:rPr>
        <w:t>;</w:t>
      </w:r>
    </w:p>
    <w:p w:rsidR="00815365" w:rsidRPr="00815365" w:rsidRDefault="00815365" w:rsidP="00815365">
      <w:pPr>
        <w:autoSpaceDE w:val="0"/>
        <w:autoSpaceDN w:val="0"/>
        <w:adjustRightInd w:val="0"/>
        <w:spacing w:after="0" w:line="240" w:lineRule="auto"/>
        <w:ind w:firstLine="567"/>
        <w:jc w:val="both"/>
        <w:rPr>
          <w:rFonts w:ascii="Times New Roman" w:eastAsia="Calibri" w:hAnsi="Times New Roman" w:cs="Times New Roman"/>
          <w:color w:val="0D0D0D" w:themeColor="text1" w:themeTint="F2"/>
          <w:sz w:val="24"/>
          <w:szCs w:val="24"/>
        </w:rPr>
      </w:pPr>
      <w:r w:rsidRPr="00815365">
        <w:rPr>
          <w:rFonts w:ascii="Times New Roman" w:eastAsia="Calibri" w:hAnsi="Times New Roman" w:cs="Times New Roman"/>
          <w:color w:val="000000" w:themeColor="text1"/>
          <w:sz w:val="24"/>
          <w:szCs w:val="24"/>
        </w:rPr>
        <w:t xml:space="preserve">  </w:t>
      </w:r>
      <w:r w:rsidRPr="00815365">
        <w:rPr>
          <w:rFonts w:ascii="Times New Roman" w:eastAsia="Calibri" w:hAnsi="Times New Roman" w:cs="Times New Roman"/>
          <w:color w:val="0D0D0D" w:themeColor="text1" w:themeTint="F2"/>
          <w:sz w:val="24"/>
          <w:szCs w:val="24"/>
        </w:rPr>
        <w:t xml:space="preserve">допуск собаки-проводника на объекты (здания, помещения), в которых </w:t>
      </w:r>
      <w:proofErr w:type="gramStart"/>
      <w:r w:rsidRPr="00815365">
        <w:rPr>
          <w:rFonts w:ascii="Times New Roman" w:eastAsia="Calibri" w:hAnsi="Times New Roman" w:cs="Times New Roman"/>
          <w:color w:val="0D0D0D" w:themeColor="text1" w:themeTint="F2"/>
          <w:sz w:val="24"/>
          <w:szCs w:val="24"/>
        </w:rPr>
        <w:t>предоставляется  муниципальная</w:t>
      </w:r>
      <w:proofErr w:type="gramEnd"/>
      <w:r w:rsidRPr="00815365">
        <w:rPr>
          <w:rFonts w:ascii="Times New Roman" w:eastAsia="Calibri" w:hAnsi="Times New Roman" w:cs="Times New Roman"/>
          <w:color w:val="0D0D0D" w:themeColor="text1" w:themeTint="F2"/>
          <w:sz w:val="24"/>
          <w:szCs w:val="24"/>
        </w:rPr>
        <w:t xml:space="preserve">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15365" w:rsidRPr="00815365" w:rsidRDefault="00815365" w:rsidP="00815365">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sidRPr="00815365">
        <w:rPr>
          <w:rFonts w:ascii="Times New Roman" w:eastAsia="Calibri" w:hAnsi="Times New Roman" w:cs="Times New Roman"/>
          <w:color w:val="FF0000"/>
          <w:sz w:val="24"/>
          <w:szCs w:val="24"/>
        </w:rPr>
        <w:t xml:space="preserve"> </w:t>
      </w:r>
      <w:r w:rsidRPr="00815365">
        <w:rPr>
          <w:rFonts w:ascii="Times New Roman" w:eastAsia="Calibri" w:hAnsi="Times New Roman" w:cs="Times New Roman"/>
          <w:color w:val="000000" w:themeColor="text1"/>
          <w:sz w:val="24"/>
          <w:szCs w:val="24"/>
        </w:rPr>
        <w:t>оказание инвалидам помощи в преодолении барьеров, мешающих получению ими услуг наравне с другими лицами.</w:t>
      </w:r>
    </w:p>
    <w:p w:rsidR="00815365" w:rsidRPr="00815365" w:rsidRDefault="00815365" w:rsidP="00815365">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15365">
        <w:rPr>
          <w:rFonts w:ascii="Times New Roman" w:hAnsi="Times New Roman" w:cs="Times New Roman"/>
          <w:b/>
          <w:bCs/>
          <w:color w:val="000000" w:themeColor="text1"/>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2.22. Основными показателями доступности предоставления муниципальной услуги являются:</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2.22.3. Возможность выбора заявителем формы обращения за предоставлением муниципальной услуги непосредственно   в Администрацию сельского поселения </w:t>
      </w:r>
      <w:proofErr w:type="gramStart"/>
      <w:r w:rsidRPr="00815365">
        <w:rPr>
          <w:rFonts w:ascii="Times New Roman" w:hAnsi="Times New Roman" w:cs="Times New Roman"/>
          <w:color w:val="000000" w:themeColor="text1"/>
          <w:sz w:val="24"/>
          <w:szCs w:val="24"/>
        </w:rPr>
        <w:t>Зильдяровский  сельсовет</w:t>
      </w:r>
      <w:proofErr w:type="gramEnd"/>
      <w:r w:rsidRPr="00815365">
        <w:rPr>
          <w:rFonts w:ascii="Times New Roman" w:hAnsi="Times New Roman" w:cs="Times New Roman"/>
          <w:color w:val="000000" w:themeColor="text1"/>
          <w:sz w:val="24"/>
          <w:szCs w:val="24"/>
        </w:rPr>
        <w:t xml:space="preserve"> МР Миякинский район РБ, либо в форме электронных документов с использованием РПГУ, либо через многофункциональный центр.</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2.22.4. Возможность получения заявителем </w:t>
      </w:r>
      <w:proofErr w:type="gramStart"/>
      <w:r w:rsidRPr="00815365">
        <w:rPr>
          <w:rFonts w:ascii="Times New Roman" w:hAnsi="Times New Roman" w:cs="Times New Roman"/>
          <w:color w:val="000000" w:themeColor="text1"/>
          <w:sz w:val="24"/>
          <w:szCs w:val="24"/>
        </w:rPr>
        <w:t>уведомлений  о</w:t>
      </w:r>
      <w:proofErr w:type="gramEnd"/>
      <w:r w:rsidRPr="00815365">
        <w:rPr>
          <w:rFonts w:ascii="Times New Roman" w:hAnsi="Times New Roman" w:cs="Times New Roman"/>
          <w:color w:val="000000" w:themeColor="text1"/>
          <w:sz w:val="24"/>
          <w:szCs w:val="24"/>
        </w:rPr>
        <w:t xml:space="preserve"> предоставлении муниципальной услуги с помощью РПГУ.</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2.22.6. Возможность получения результата муниципальной услуги в электронном виде.</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2.23. Основными показателями качества предоставления муниципальной услуги являются:</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2.23.1. Своевременность предоставления муниципальной </w:t>
      </w:r>
      <w:proofErr w:type="gramStart"/>
      <w:r w:rsidRPr="00815365">
        <w:rPr>
          <w:rFonts w:ascii="Times New Roman" w:hAnsi="Times New Roman" w:cs="Times New Roman"/>
          <w:color w:val="000000" w:themeColor="text1"/>
          <w:sz w:val="24"/>
          <w:szCs w:val="24"/>
        </w:rPr>
        <w:t>услуги  в</w:t>
      </w:r>
      <w:proofErr w:type="gramEnd"/>
      <w:r w:rsidRPr="00815365">
        <w:rPr>
          <w:rFonts w:ascii="Times New Roman" w:hAnsi="Times New Roman" w:cs="Times New Roman"/>
          <w:color w:val="000000" w:themeColor="text1"/>
          <w:sz w:val="24"/>
          <w:szCs w:val="24"/>
        </w:rPr>
        <w:t xml:space="preserve"> соответствии со стандартом ее предоставления, установленным настоящим Административным регламентом.</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2.23.4. Отсутствие нарушений установленных сроков в процессе предоставления муниципальной услуги.</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2.23.5. Отсутствие заявлений об оспаривании решений, действий (бездействия) </w:t>
      </w:r>
      <w:proofErr w:type="gramStart"/>
      <w:r w:rsidRPr="00815365">
        <w:rPr>
          <w:rFonts w:ascii="Times New Roman" w:hAnsi="Times New Roman" w:cs="Times New Roman"/>
          <w:color w:val="000000" w:themeColor="text1"/>
          <w:sz w:val="24"/>
          <w:szCs w:val="24"/>
        </w:rPr>
        <w:t>Администрации ,</w:t>
      </w:r>
      <w:proofErr w:type="gramEnd"/>
      <w:r w:rsidRPr="00815365">
        <w:rPr>
          <w:rFonts w:ascii="Times New Roman" w:hAnsi="Times New Roman" w:cs="Times New Roman"/>
          <w:color w:val="000000" w:themeColor="text1"/>
          <w:sz w:val="24"/>
          <w:szCs w:val="24"/>
        </w:rPr>
        <w:t xml:space="preserve">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815365" w:rsidRPr="00815365" w:rsidRDefault="00815365" w:rsidP="00815365">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815365" w:rsidRPr="00815365" w:rsidRDefault="00815365" w:rsidP="00815365">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815365">
        <w:rPr>
          <w:rFonts w:ascii="Times New Roman" w:hAnsi="Times New Roman" w:cs="Times New Roman"/>
          <w:b/>
          <w:bCs/>
          <w:color w:val="000000" w:themeColor="text1"/>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15365" w:rsidRPr="00815365" w:rsidRDefault="00815365" w:rsidP="0081536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2.24. Прием документов и выдача результатов предоставления муниципальной услуги могут быть осуществлены в многофункциональном центре.</w:t>
      </w:r>
    </w:p>
    <w:p w:rsidR="00815365" w:rsidRPr="00815365" w:rsidRDefault="00815365" w:rsidP="0081536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15365" w:rsidRPr="00815365" w:rsidRDefault="00815365" w:rsidP="0081536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2.25. Предоставление муниципальной услуги по экстерриториальному принципу не осуществляется.</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15365" w:rsidRPr="00815365" w:rsidRDefault="00815365" w:rsidP="00815365">
      <w:pPr>
        <w:spacing w:after="0" w:line="240" w:lineRule="auto"/>
        <w:ind w:firstLine="567"/>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3" w:history="1">
        <w:r w:rsidRPr="00815365">
          <w:rPr>
            <w:rFonts w:ascii="Times New Roman" w:hAnsi="Times New Roman" w:cs="Times New Roman"/>
            <w:color w:val="000000" w:themeColor="text1"/>
            <w:sz w:val="24"/>
            <w:szCs w:val="24"/>
          </w:rPr>
          <w:t>законодательством</w:t>
        </w:r>
      </w:hyperlink>
      <w:r w:rsidRPr="00815365">
        <w:rPr>
          <w:rFonts w:ascii="Times New Roman" w:hAnsi="Times New Roman" w:cs="Times New Roman"/>
          <w:color w:val="000000" w:themeColor="text1"/>
          <w:sz w:val="24"/>
          <w:szCs w:val="24"/>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4" w:history="1">
        <w:r w:rsidRPr="00815365">
          <w:rPr>
            <w:rFonts w:ascii="Times New Roman" w:hAnsi="Times New Roman" w:cs="Times New Roman"/>
            <w:color w:val="000000" w:themeColor="text1"/>
            <w:sz w:val="24"/>
            <w:szCs w:val="24"/>
          </w:rPr>
          <w:t>частью 18 статьи 14.1</w:t>
        </w:r>
      </w:hyperlink>
      <w:r w:rsidRPr="00815365">
        <w:rPr>
          <w:rFonts w:ascii="Times New Roman" w:hAnsi="Times New Roman" w:cs="Times New Roman"/>
          <w:color w:val="000000" w:themeColor="text1"/>
          <w:sz w:val="24"/>
          <w:szCs w:val="24"/>
        </w:rPr>
        <w:t xml:space="preserve"> Федерального закона от 27 июля 2006 года № 149-ФЗ «Об информации, информационных технологиях и о защите информации».</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5365" w:rsidRPr="00815365" w:rsidRDefault="00815365" w:rsidP="00815365">
      <w:pPr>
        <w:widowControl w:val="0"/>
        <w:tabs>
          <w:tab w:val="left" w:pos="567"/>
        </w:tabs>
        <w:spacing w:after="0" w:line="240" w:lineRule="auto"/>
        <w:ind w:firstLine="426"/>
        <w:contextualSpacing/>
        <w:jc w:val="center"/>
        <w:rPr>
          <w:rFonts w:ascii="Times New Roman" w:hAnsi="Times New Roman" w:cs="Times New Roman"/>
          <w:b/>
          <w:color w:val="000000" w:themeColor="text1"/>
          <w:sz w:val="24"/>
          <w:szCs w:val="24"/>
        </w:rPr>
      </w:pPr>
      <w:r w:rsidRPr="00815365">
        <w:rPr>
          <w:rFonts w:ascii="Times New Roman" w:hAnsi="Times New Roman" w:cs="Times New Roman"/>
          <w:b/>
          <w:color w:val="000000" w:themeColor="text1"/>
          <w:sz w:val="24"/>
          <w:szCs w:val="24"/>
          <w:lang w:val="en-US"/>
        </w:rPr>
        <w:t>III</w:t>
      </w:r>
      <w:r w:rsidRPr="00815365">
        <w:rPr>
          <w:rFonts w:ascii="Times New Roman" w:hAnsi="Times New Roman" w:cs="Times New Roman"/>
          <w:b/>
          <w:color w:val="000000" w:themeColor="text1"/>
          <w:sz w:val="24"/>
          <w:szCs w:val="24"/>
        </w:rPr>
        <w:t>. Состав, последовательность и сроки выполнения административных процедур, требования к порядку их выполнения</w:t>
      </w:r>
      <w:proofErr w:type="gramStart"/>
      <w:r w:rsidRPr="00815365">
        <w:rPr>
          <w:rFonts w:ascii="Times New Roman" w:hAnsi="Times New Roman" w:cs="Times New Roman"/>
          <w:b/>
          <w:color w:val="000000" w:themeColor="text1"/>
          <w:sz w:val="24"/>
          <w:szCs w:val="24"/>
        </w:rPr>
        <w:t>,  в</w:t>
      </w:r>
      <w:proofErr w:type="gramEnd"/>
      <w:r w:rsidRPr="00815365">
        <w:rPr>
          <w:rFonts w:ascii="Times New Roman" w:hAnsi="Times New Roman" w:cs="Times New Roman"/>
          <w:b/>
          <w:color w:val="000000" w:themeColor="text1"/>
          <w:sz w:val="24"/>
          <w:szCs w:val="24"/>
        </w:rPr>
        <w:t xml:space="preserve">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15365" w:rsidRPr="00815365" w:rsidRDefault="00815365" w:rsidP="0081536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815365" w:rsidRPr="00815365" w:rsidRDefault="00815365" w:rsidP="00815365">
      <w:pPr>
        <w:autoSpaceDE w:val="0"/>
        <w:autoSpaceDN w:val="0"/>
        <w:adjustRightInd w:val="0"/>
        <w:spacing w:after="0" w:line="240" w:lineRule="auto"/>
        <w:ind w:firstLine="540"/>
        <w:jc w:val="center"/>
        <w:outlineLvl w:val="0"/>
        <w:rPr>
          <w:rFonts w:ascii="Times New Roman" w:hAnsi="Times New Roman" w:cs="Times New Roman"/>
          <w:b/>
          <w:bCs/>
          <w:color w:val="000000" w:themeColor="text1"/>
          <w:sz w:val="24"/>
          <w:szCs w:val="24"/>
        </w:rPr>
      </w:pPr>
      <w:r w:rsidRPr="00815365">
        <w:rPr>
          <w:rFonts w:ascii="Times New Roman" w:hAnsi="Times New Roman" w:cs="Times New Roman"/>
          <w:b/>
          <w:bCs/>
          <w:color w:val="000000" w:themeColor="text1"/>
          <w:sz w:val="24"/>
          <w:szCs w:val="24"/>
        </w:rPr>
        <w:t>Исчерпывающий перечень административных процедур</w:t>
      </w:r>
    </w:p>
    <w:p w:rsidR="00815365" w:rsidRPr="00815365" w:rsidRDefault="00815365" w:rsidP="00815365">
      <w:pPr>
        <w:tabs>
          <w:tab w:val="left" w:pos="1418"/>
          <w:tab w:val="left" w:pos="2127"/>
        </w:tabs>
        <w:spacing w:after="0" w:line="240" w:lineRule="auto"/>
        <w:ind w:firstLine="567"/>
        <w:contextualSpacing/>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3.1. Предоставление муниципальной услуги включает в себя следующие административные процедуры:</w:t>
      </w:r>
    </w:p>
    <w:p w:rsidR="00815365" w:rsidRPr="00815365" w:rsidRDefault="00815365" w:rsidP="00815365">
      <w:pPr>
        <w:tabs>
          <w:tab w:val="left" w:pos="1418"/>
          <w:tab w:val="left" w:pos="2127"/>
        </w:tabs>
        <w:spacing w:after="0" w:line="240" w:lineRule="auto"/>
        <w:ind w:firstLine="567"/>
        <w:contextualSpacing/>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p w:rsidR="00815365" w:rsidRPr="00815365" w:rsidRDefault="00815365" w:rsidP="00815365">
      <w:pPr>
        <w:tabs>
          <w:tab w:val="left" w:pos="1418"/>
          <w:tab w:val="left" w:pos="2127"/>
        </w:tabs>
        <w:spacing w:after="0" w:line="240" w:lineRule="auto"/>
        <w:ind w:firstLine="567"/>
        <w:contextualSpacing/>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формирование и направление межведомственных запросов;</w:t>
      </w:r>
    </w:p>
    <w:p w:rsidR="00815365" w:rsidRPr="00815365" w:rsidRDefault="00815365" w:rsidP="00815365">
      <w:pPr>
        <w:tabs>
          <w:tab w:val="left" w:pos="1418"/>
          <w:tab w:val="left" w:pos="2127"/>
        </w:tabs>
        <w:spacing w:after="0" w:line="240" w:lineRule="auto"/>
        <w:ind w:firstLine="567"/>
        <w:contextualSpacing/>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организация и проведение заседания Межведомственной комиссии;</w:t>
      </w:r>
    </w:p>
    <w:p w:rsidR="00815365" w:rsidRPr="00815365" w:rsidRDefault="00815365" w:rsidP="00815365">
      <w:pPr>
        <w:tabs>
          <w:tab w:val="left" w:pos="1418"/>
          <w:tab w:val="left" w:pos="2127"/>
        </w:tabs>
        <w:spacing w:after="0" w:line="240" w:lineRule="auto"/>
        <w:ind w:firstLine="567"/>
        <w:contextualSpacing/>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815365" w:rsidRPr="00815365" w:rsidRDefault="00815365" w:rsidP="00815365">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направление заявителю результата муниципальной услуги.</w:t>
      </w:r>
    </w:p>
    <w:p w:rsidR="00815365" w:rsidRPr="00815365" w:rsidRDefault="00815365" w:rsidP="00815365">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Описание административных процедур приведено в Приложении № 3   к административному регламенту.</w:t>
      </w:r>
      <w:bookmarkStart w:id="3" w:name="Par1"/>
      <w:bookmarkStart w:id="4" w:name="Par2"/>
      <w:bookmarkEnd w:id="3"/>
      <w:bookmarkEnd w:id="4"/>
    </w:p>
    <w:p w:rsidR="00815365" w:rsidRPr="00815365" w:rsidRDefault="00815365" w:rsidP="00815365">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815365" w:rsidRPr="00815365" w:rsidRDefault="00815365" w:rsidP="00815365">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815365">
        <w:rPr>
          <w:rFonts w:ascii="Times New Roman" w:hAnsi="Times New Roman" w:cs="Times New Roman"/>
          <w:b/>
          <w:color w:val="000000" w:themeColor="text1"/>
          <w:sz w:val="24"/>
          <w:szCs w:val="24"/>
        </w:rPr>
        <w:t>Перечень административных процедур (действий) при предоставлении муниципальной услуги (услуг) в электронной форме</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3.2. Особенности предоставления услуги в электронной форме.</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3.3. При предоставлении муниципальной услуги в электронной форме заявителю обеспечиваются:</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получение информации о порядке и сроках предоставления муниципальной услуги;</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запись на прием в </w:t>
      </w:r>
      <w:proofErr w:type="gramStart"/>
      <w:r w:rsidRPr="00815365">
        <w:rPr>
          <w:rFonts w:ascii="Times New Roman" w:hAnsi="Times New Roman" w:cs="Times New Roman"/>
          <w:color w:val="000000" w:themeColor="text1"/>
          <w:sz w:val="24"/>
          <w:szCs w:val="24"/>
        </w:rPr>
        <w:t>Администрацию ,</w:t>
      </w:r>
      <w:proofErr w:type="gramEnd"/>
      <w:r w:rsidRPr="00815365">
        <w:rPr>
          <w:rFonts w:ascii="Times New Roman" w:hAnsi="Times New Roman" w:cs="Times New Roman"/>
          <w:color w:val="000000" w:themeColor="text1"/>
          <w:sz w:val="24"/>
          <w:szCs w:val="24"/>
        </w:rPr>
        <w:t xml:space="preserve"> многофункциональный центр для подачи запроса о предоставлении муниципальной услуги (далее – запрос);</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формирование запроса;</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прием и регистрация </w:t>
      </w:r>
      <w:proofErr w:type="gramStart"/>
      <w:r w:rsidRPr="00815365">
        <w:rPr>
          <w:rFonts w:ascii="Times New Roman" w:hAnsi="Times New Roman" w:cs="Times New Roman"/>
          <w:color w:val="000000" w:themeColor="text1"/>
          <w:sz w:val="24"/>
          <w:szCs w:val="24"/>
        </w:rPr>
        <w:t>Администрацией  запроса</w:t>
      </w:r>
      <w:proofErr w:type="gramEnd"/>
      <w:r w:rsidRPr="00815365">
        <w:rPr>
          <w:rFonts w:ascii="Times New Roman" w:hAnsi="Times New Roman" w:cs="Times New Roman"/>
          <w:color w:val="000000" w:themeColor="text1"/>
          <w:sz w:val="24"/>
          <w:szCs w:val="24"/>
        </w:rPr>
        <w:t xml:space="preserve"> и иных документов, необходимых для предоставления муниципальной услуги;</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получение результата предоставления муниципальной услуги;</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получение сведений о ходе выполнения запроса;</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осуществление оценки качества предоставления муниципальной услуги;</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досудебное (внесудебное) обжалование решений и действий (бездействия) </w:t>
      </w:r>
      <w:proofErr w:type="gramStart"/>
      <w:r w:rsidRPr="00815365">
        <w:rPr>
          <w:rFonts w:ascii="Times New Roman" w:hAnsi="Times New Roman" w:cs="Times New Roman"/>
          <w:color w:val="000000" w:themeColor="text1"/>
          <w:sz w:val="24"/>
          <w:szCs w:val="24"/>
        </w:rPr>
        <w:t>Администрации  либо</w:t>
      </w:r>
      <w:proofErr w:type="gramEnd"/>
      <w:r w:rsidRPr="00815365">
        <w:rPr>
          <w:rFonts w:ascii="Times New Roman" w:hAnsi="Times New Roman" w:cs="Times New Roman"/>
          <w:color w:val="000000" w:themeColor="text1"/>
          <w:sz w:val="24"/>
          <w:szCs w:val="24"/>
        </w:rPr>
        <w:t xml:space="preserve"> действия (бездействие) должностных лиц Администрации , предоставляющего муниципальную услугу, либо муниципального служащего.</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3.4. Запись на прием в </w:t>
      </w:r>
      <w:proofErr w:type="gramStart"/>
      <w:r w:rsidRPr="00815365">
        <w:rPr>
          <w:rFonts w:ascii="Times New Roman" w:hAnsi="Times New Roman" w:cs="Times New Roman"/>
          <w:color w:val="000000" w:themeColor="text1"/>
          <w:sz w:val="24"/>
          <w:szCs w:val="24"/>
        </w:rPr>
        <w:t>Администрацию  или</w:t>
      </w:r>
      <w:proofErr w:type="gramEnd"/>
      <w:r w:rsidRPr="00815365">
        <w:rPr>
          <w:rFonts w:ascii="Times New Roman" w:hAnsi="Times New Roman" w:cs="Times New Roman"/>
          <w:color w:val="000000" w:themeColor="text1"/>
          <w:sz w:val="24"/>
          <w:szCs w:val="24"/>
        </w:rPr>
        <w:t xml:space="preserve"> многофункциональный центр для подачи запроса. </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При организации записи на прием в </w:t>
      </w:r>
      <w:proofErr w:type="gramStart"/>
      <w:r w:rsidRPr="00815365">
        <w:rPr>
          <w:rFonts w:ascii="Times New Roman" w:hAnsi="Times New Roman" w:cs="Times New Roman"/>
          <w:color w:val="000000" w:themeColor="text1"/>
          <w:sz w:val="24"/>
          <w:szCs w:val="24"/>
        </w:rPr>
        <w:t>Администрацию  или</w:t>
      </w:r>
      <w:proofErr w:type="gramEnd"/>
      <w:r w:rsidRPr="00815365">
        <w:rPr>
          <w:rFonts w:ascii="Times New Roman" w:hAnsi="Times New Roman" w:cs="Times New Roman"/>
          <w:color w:val="000000" w:themeColor="text1"/>
          <w:sz w:val="24"/>
          <w:szCs w:val="24"/>
        </w:rPr>
        <w:t xml:space="preserve"> многофункциональный центр заявителю обеспечивается возможность:</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а) ознакомления с расписанием работы Администрации или многофункционального центра, а </w:t>
      </w:r>
      <w:proofErr w:type="gramStart"/>
      <w:r w:rsidRPr="00815365">
        <w:rPr>
          <w:rFonts w:ascii="Times New Roman" w:hAnsi="Times New Roman" w:cs="Times New Roman"/>
          <w:color w:val="000000" w:themeColor="text1"/>
          <w:sz w:val="24"/>
          <w:szCs w:val="24"/>
        </w:rPr>
        <w:t>также  с</w:t>
      </w:r>
      <w:proofErr w:type="gramEnd"/>
      <w:r w:rsidRPr="00815365">
        <w:rPr>
          <w:rFonts w:ascii="Times New Roman" w:hAnsi="Times New Roman" w:cs="Times New Roman"/>
          <w:color w:val="000000" w:themeColor="text1"/>
          <w:sz w:val="24"/>
          <w:szCs w:val="24"/>
        </w:rPr>
        <w:t xml:space="preserve"> доступными для записи на прием датами и интервалами времени приема;</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Администрации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Запись на прием может осуществляться посредством информационной системы </w:t>
      </w:r>
      <w:proofErr w:type="gramStart"/>
      <w:r w:rsidRPr="00815365">
        <w:rPr>
          <w:rFonts w:ascii="Times New Roman" w:hAnsi="Times New Roman" w:cs="Times New Roman"/>
          <w:color w:val="000000" w:themeColor="text1"/>
          <w:sz w:val="24"/>
          <w:szCs w:val="24"/>
        </w:rPr>
        <w:t>Администрации  или</w:t>
      </w:r>
      <w:proofErr w:type="gramEnd"/>
      <w:r w:rsidRPr="00815365">
        <w:rPr>
          <w:rFonts w:ascii="Times New Roman" w:hAnsi="Times New Roman" w:cs="Times New Roman"/>
          <w:color w:val="000000" w:themeColor="text1"/>
          <w:sz w:val="24"/>
          <w:szCs w:val="24"/>
        </w:rPr>
        <w:t xml:space="preserve"> многофункционального центра, которая обеспечивает возможность интеграции с РПГУ.</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3.5. Формирование запроса.</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На РПГУ размещаются образцы заполнения электронной формы запроса.</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При формировании запроса заявителю обеспечивается:</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в) возможность печати на бумажном носителе копии электронной формы запроса;</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е) возможность вернуться на любой из этапов заполнения электронной формы запроса без потери ранее введенной информации;</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proofErr w:type="gramStart"/>
      <w:r w:rsidRPr="00815365">
        <w:rPr>
          <w:rFonts w:ascii="Times New Roman" w:hAnsi="Times New Roman" w:cs="Times New Roman"/>
          <w:color w:val="000000" w:themeColor="text1"/>
          <w:sz w:val="24"/>
          <w:szCs w:val="24"/>
        </w:rPr>
        <w:t>Администрацию  посредством</w:t>
      </w:r>
      <w:proofErr w:type="gramEnd"/>
      <w:r w:rsidRPr="00815365">
        <w:rPr>
          <w:rFonts w:ascii="Times New Roman" w:hAnsi="Times New Roman" w:cs="Times New Roman"/>
          <w:color w:val="000000" w:themeColor="text1"/>
          <w:sz w:val="24"/>
          <w:szCs w:val="24"/>
        </w:rPr>
        <w:t xml:space="preserve"> РПГУ.</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pacing w:val="-6"/>
          <w:sz w:val="24"/>
          <w:szCs w:val="24"/>
        </w:rPr>
        <w:t xml:space="preserve">3.6. </w:t>
      </w:r>
      <w:proofErr w:type="gramStart"/>
      <w:r w:rsidRPr="00815365">
        <w:rPr>
          <w:rFonts w:ascii="Times New Roman" w:hAnsi="Times New Roman" w:cs="Times New Roman"/>
          <w:color w:val="000000" w:themeColor="text1"/>
          <w:sz w:val="24"/>
          <w:szCs w:val="24"/>
        </w:rPr>
        <w:t>Администрация  обеспечивает</w:t>
      </w:r>
      <w:proofErr w:type="gramEnd"/>
      <w:r w:rsidRPr="00815365">
        <w:rPr>
          <w:rFonts w:ascii="Times New Roman" w:hAnsi="Times New Roman" w:cs="Times New Roman"/>
          <w:color w:val="000000" w:themeColor="text1"/>
          <w:sz w:val="24"/>
          <w:szCs w:val="24"/>
        </w:rPr>
        <w:t>:</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а) прием документов, необходимых для предоставления муниципальной услуги;</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815365" w:rsidRPr="00815365" w:rsidRDefault="00815365" w:rsidP="00815365">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4"/>
          <w:szCs w:val="24"/>
        </w:rPr>
      </w:pPr>
      <w:r w:rsidRPr="00815365">
        <w:rPr>
          <w:rFonts w:ascii="Times New Roman" w:eastAsia="Calibri" w:hAnsi="Times New Roman" w:cs="Times New Roman"/>
          <w:color w:val="000000" w:themeColor="text1"/>
          <w:sz w:val="24"/>
          <w:szCs w:val="24"/>
        </w:rPr>
        <w:t xml:space="preserve">3.7. </w:t>
      </w:r>
      <w:r w:rsidRPr="00815365">
        <w:rPr>
          <w:rFonts w:ascii="Times New Roman" w:eastAsia="Calibri" w:hAnsi="Times New Roman" w:cs="Times New Roman"/>
          <w:color w:val="000000" w:themeColor="text1"/>
          <w:spacing w:val="-6"/>
          <w:sz w:val="24"/>
          <w:szCs w:val="24"/>
        </w:rPr>
        <w:t xml:space="preserve">Электронное заявление становится доступным для </w:t>
      </w:r>
      <w:r w:rsidRPr="00815365">
        <w:rPr>
          <w:rFonts w:ascii="Times New Roman" w:eastAsia="Calibri" w:hAnsi="Times New Roman" w:cs="Times New Roman"/>
          <w:color w:val="000000" w:themeColor="text1"/>
          <w:sz w:val="24"/>
          <w:szCs w:val="24"/>
        </w:rPr>
        <w:t xml:space="preserve">должностного лица Администрации, ответственного за прием    и регистрацию заявления (далее – ответственное должностное </w:t>
      </w:r>
      <w:proofErr w:type="gramStart"/>
      <w:r w:rsidRPr="00815365">
        <w:rPr>
          <w:rFonts w:ascii="Times New Roman" w:eastAsia="Calibri" w:hAnsi="Times New Roman" w:cs="Times New Roman"/>
          <w:color w:val="000000" w:themeColor="text1"/>
          <w:sz w:val="24"/>
          <w:szCs w:val="24"/>
        </w:rPr>
        <w:t>лицо )</w:t>
      </w:r>
      <w:proofErr w:type="gramEnd"/>
      <w:r w:rsidRPr="00815365">
        <w:rPr>
          <w:rFonts w:ascii="Times New Roman" w:eastAsia="Calibri" w:hAnsi="Times New Roman" w:cs="Times New Roman"/>
          <w:color w:val="000000" w:themeColor="text1"/>
          <w:spacing w:val="-6"/>
          <w:sz w:val="24"/>
          <w:szCs w:val="24"/>
        </w:rPr>
        <w:t xml:space="preserve">         в СМЭВ.</w:t>
      </w:r>
    </w:p>
    <w:p w:rsidR="00815365" w:rsidRPr="00815365" w:rsidRDefault="00815365" w:rsidP="00815365">
      <w:pPr>
        <w:spacing w:after="0" w:line="240" w:lineRule="auto"/>
        <w:ind w:firstLine="709"/>
        <w:jc w:val="both"/>
        <w:rPr>
          <w:rFonts w:ascii="Times New Roman" w:eastAsia="Calibri" w:hAnsi="Times New Roman" w:cs="Times New Roman"/>
          <w:color w:val="000000" w:themeColor="text1"/>
          <w:sz w:val="24"/>
          <w:szCs w:val="24"/>
        </w:rPr>
      </w:pPr>
      <w:r w:rsidRPr="00815365">
        <w:rPr>
          <w:rFonts w:ascii="Times New Roman" w:eastAsia="Calibri" w:hAnsi="Times New Roman" w:cs="Times New Roman"/>
          <w:color w:val="000000" w:themeColor="text1"/>
          <w:sz w:val="24"/>
          <w:szCs w:val="24"/>
        </w:rPr>
        <w:t xml:space="preserve">Ответственное должностное </w:t>
      </w:r>
      <w:proofErr w:type="gramStart"/>
      <w:r w:rsidRPr="00815365">
        <w:rPr>
          <w:rFonts w:ascii="Times New Roman" w:eastAsia="Calibri" w:hAnsi="Times New Roman" w:cs="Times New Roman"/>
          <w:color w:val="000000" w:themeColor="text1"/>
          <w:sz w:val="24"/>
          <w:szCs w:val="24"/>
        </w:rPr>
        <w:t>лицо :</w:t>
      </w:r>
      <w:proofErr w:type="gramEnd"/>
    </w:p>
    <w:p w:rsidR="00815365" w:rsidRPr="00815365" w:rsidRDefault="00815365" w:rsidP="0081536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15365">
        <w:rPr>
          <w:rFonts w:ascii="Times New Roman" w:eastAsia="Times New Roman" w:hAnsi="Times New Roman" w:cs="Times New Roman"/>
          <w:color w:val="000000" w:themeColor="text1"/>
          <w:sz w:val="24"/>
          <w:szCs w:val="24"/>
          <w:lang w:eastAsia="ru-RU"/>
        </w:rPr>
        <w:t xml:space="preserve">проверяет наличие электронных заявлений, поступивших с </w:t>
      </w:r>
      <w:proofErr w:type="gramStart"/>
      <w:r w:rsidRPr="00815365">
        <w:rPr>
          <w:rFonts w:ascii="Times New Roman" w:eastAsia="Times New Roman" w:hAnsi="Times New Roman" w:cs="Times New Roman"/>
          <w:color w:val="000000" w:themeColor="text1"/>
          <w:sz w:val="24"/>
          <w:szCs w:val="24"/>
          <w:lang w:eastAsia="ru-RU"/>
        </w:rPr>
        <w:t>РПГУ,  с</w:t>
      </w:r>
      <w:proofErr w:type="gramEnd"/>
      <w:r w:rsidRPr="00815365">
        <w:rPr>
          <w:rFonts w:ascii="Times New Roman" w:eastAsia="Times New Roman" w:hAnsi="Times New Roman" w:cs="Times New Roman"/>
          <w:color w:val="000000" w:themeColor="text1"/>
          <w:sz w:val="24"/>
          <w:szCs w:val="24"/>
          <w:lang w:eastAsia="ru-RU"/>
        </w:rPr>
        <w:t xml:space="preserve"> периодом не реже двух раз в день;</w:t>
      </w:r>
    </w:p>
    <w:p w:rsidR="00815365" w:rsidRPr="00815365" w:rsidRDefault="00815365" w:rsidP="0081536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15365">
        <w:rPr>
          <w:rFonts w:ascii="Times New Roman" w:eastAsia="Times New Roman" w:hAnsi="Times New Roman" w:cs="Times New Roman"/>
          <w:color w:val="000000" w:themeColor="text1"/>
          <w:sz w:val="24"/>
          <w:szCs w:val="24"/>
          <w:lang w:eastAsia="ru-RU"/>
        </w:rPr>
        <w:t>изучает поступившие заявления и приложенные образы документов (документы);</w:t>
      </w:r>
    </w:p>
    <w:p w:rsidR="00815365" w:rsidRPr="00815365" w:rsidRDefault="00815365" w:rsidP="0081536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15365">
        <w:rPr>
          <w:rFonts w:ascii="Times New Roman" w:eastAsia="Times New Roman" w:hAnsi="Times New Roman" w:cs="Times New Roman"/>
          <w:color w:val="000000" w:themeColor="text1"/>
          <w:sz w:val="24"/>
          <w:szCs w:val="24"/>
          <w:lang w:eastAsia="ru-RU"/>
        </w:rPr>
        <w:t>производит действия в соответствии с пунктом 3.9. настоящего Административного регламента.</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3.8. Заявителю в качестве результата предоставления муниципальной услуги обеспечивается по его выбору возможность получения:</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б) документа на бумажном носителе в многофункциональном центре.</w:t>
      </w:r>
    </w:p>
    <w:p w:rsidR="00815365" w:rsidRPr="00815365" w:rsidRDefault="00815365" w:rsidP="00815365">
      <w:pPr>
        <w:spacing w:after="0" w:line="240" w:lineRule="auto"/>
        <w:ind w:firstLine="709"/>
        <w:jc w:val="both"/>
        <w:rPr>
          <w:rFonts w:ascii="Times New Roman" w:eastAsia="Times New Roman" w:hAnsi="Times New Roman" w:cs="Times New Roman"/>
          <w:color w:val="000000" w:themeColor="text1"/>
          <w:spacing w:val="-6"/>
          <w:sz w:val="24"/>
          <w:szCs w:val="24"/>
          <w:lang w:eastAsia="ru-RU"/>
        </w:rPr>
      </w:pPr>
      <w:r w:rsidRPr="00815365">
        <w:rPr>
          <w:rFonts w:ascii="Times New Roman" w:hAnsi="Times New Roman" w:cs="Times New Roman"/>
          <w:color w:val="000000" w:themeColor="text1"/>
          <w:sz w:val="24"/>
          <w:szCs w:val="24"/>
        </w:rPr>
        <w:t xml:space="preserve">3.9. </w:t>
      </w:r>
      <w:r w:rsidRPr="00815365">
        <w:rPr>
          <w:rFonts w:ascii="Times New Roman" w:eastAsia="Times New Roman" w:hAnsi="Times New Roman" w:cs="Times New Roman"/>
          <w:color w:val="000000" w:themeColor="text1"/>
          <w:sz w:val="24"/>
          <w:szCs w:val="24"/>
          <w:lang w:eastAsia="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w:t>
      </w:r>
      <w:proofErr w:type="gramStart"/>
      <w:r w:rsidRPr="00815365">
        <w:rPr>
          <w:rFonts w:ascii="Times New Roman" w:eastAsia="Times New Roman" w:hAnsi="Times New Roman" w:cs="Times New Roman"/>
          <w:color w:val="000000" w:themeColor="text1"/>
          <w:sz w:val="24"/>
          <w:szCs w:val="24"/>
          <w:lang w:eastAsia="ru-RU"/>
        </w:rPr>
        <w:t>также  в</w:t>
      </w:r>
      <w:proofErr w:type="gramEnd"/>
      <w:r w:rsidRPr="00815365">
        <w:rPr>
          <w:rFonts w:ascii="Times New Roman" w:eastAsia="Times New Roman" w:hAnsi="Times New Roman" w:cs="Times New Roman"/>
          <w:color w:val="000000" w:themeColor="text1"/>
          <w:sz w:val="24"/>
          <w:szCs w:val="24"/>
          <w:lang w:eastAsia="ru-RU"/>
        </w:rPr>
        <w:t xml:space="preserve">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815365">
        <w:rPr>
          <w:rFonts w:ascii="Times New Roman" w:eastAsia="Times New Roman" w:hAnsi="Times New Roman" w:cs="Times New Roman"/>
          <w:color w:val="000000" w:themeColor="text1"/>
          <w:spacing w:val="-6"/>
          <w:sz w:val="24"/>
          <w:szCs w:val="24"/>
          <w:lang w:eastAsia="ru-RU"/>
        </w:rPr>
        <w:t>время.</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При предоставлении услуги в электронной форме заявителю направляется:</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а) уведомление о записи на прием в </w:t>
      </w:r>
      <w:proofErr w:type="gramStart"/>
      <w:r w:rsidRPr="00815365">
        <w:rPr>
          <w:rFonts w:ascii="Times New Roman" w:hAnsi="Times New Roman" w:cs="Times New Roman"/>
          <w:color w:val="000000" w:themeColor="text1"/>
          <w:sz w:val="24"/>
          <w:szCs w:val="24"/>
        </w:rPr>
        <w:t>Администрацию  или</w:t>
      </w:r>
      <w:proofErr w:type="gramEnd"/>
      <w:r w:rsidRPr="00815365">
        <w:rPr>
          <w:rFonts w:ascii="Times New Roman" w:hAnsi="Times New Roman" w:cs="Times New Roman"/>
          <w:color w:val="000000" w:themeColor="text1"/>
          <w:sz w:val="24"/>
          <w:szCs w:val="24"/>
        </w:rPr>
        <w:t xml:space="preserve"> многофункциональный центр (с момента технической реализации), содержащее сведения о дате, времени и месте приема;</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3.10. Оценка качества предоставления услуги осуществляется   в соответствии с </w:t>
      </w:r>
      <w:hyperlink r:id="rId15" w:history="1">
        <w:r w:rsidRPr="00815365">
          <w:rPr>
            <w:rFonts w:ascii="Times New Roman" w:hAnsi="Times New Roman" w:cs="Times New Roman"/>
            <w:color w:val="000000" w:themeColor="text1"/>
            <w:sz w:val="24"/>
            <w:szCs w:val="24"/>
          </w:rPr>
          <w:t>Правилами</w:t>
        </w:r>
      </w:hyperlink>
      <w:r w:rsidRPr="00815365">
        <w:rPr>
          <w:rFonts w:ascii="Times New Roman" w:hAnsi="Times New Roman" w:cs="Times New Roman"/>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3.11. Заявителю обеспечивается возможность направления жалобы  на решения, действия или бездействие Администрации , должностного лица Администрации либо муниципального служащего в соответствии со </w:t>
      </w:r>
      <w:hyperlink r:id="rId16" w:history="1">
        <w:r w:rsidRPr="00815365">
          <w:rPr>
            <w:rFonts w:ascii="Times New Roman" w:hAnsi="Times New Roman" w:cs="Times New Roman"/>
            <w:color w:val="000000" w:themeColor="text1"/>
            <w:sz w:val="24"/>
            <w:szCs w:val="24"/>
          </w:rPr>
          <w:t>статьей 11.2</w:t>
        </w:r>
      </w:hyperlink>
      <w:r w:rsidRPr="00815365">
        <w:rPr>
          <w:rFonts w:ascii="Times New Roman" w:hAnsi="Times New Roman" w:cs="Times New Roman"/>
          <w:color w:val="000000" w:themeColor="text1"/>
          <w:sz w:val="24"/>
          <w:szCs w:val="24"/>
        </w:rPr>
        <w:t xml:space="preserve"> Федерального закона № 210-ФЗ и в порядке, установленном </w:t>
      </w:r>
      <w:hyperlink r:id="rId17" w:history="1">
        <w:r w:rsidRPr="00815365">
          <w:rPr>
            <w:rFonts w:ascii="Times New Roman" w:hAnsi="Times New Roman" w:cs="Times New Roman"/>
            <w:color w:val="000000" w:themeColor="text1"/>
            <w:sz w:val="24"/>
            <w:szCs w:val="24"/>
          </w:rPr>
          <w:t>постановлением</w:t>
        </w:r>
      </w:hyperlink>
      <w:r w:rsidRPr="00815365">
        <w:rPr>
          <w:rFonts w:ascii="Times New Roman" w:hAnsi="Times New Roman" w:cs="Times New Roman"/>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15365" w:rsidRPr="00815365" w:rsidRDefault="00815365" w:rsidP="00815365">
      <w:pPr>
        <w:spacing w:after="0" w:line="240" w:lineRule="auto"/>
        <w:ind w:firstLine="709"/>
        <w:jc w:val="center"/>
        <w:rPr>
          <w:rFonts w:ascii="Times New Roman" w:hAnsi="Times New Roman" w:cs="Times New Roman"/>
          <w:b/>
          <w:bCs/>
          <w:color w:val="000000" w:themeColor="text1"/>
          <w:sz w:val="24"/>
          <w:szCs w:val="24"/>
        </w:rPr>
      </w:pPr>
      <w:r w:rsidRPr="00815365">
        <w:rPr>
          <w:rFonts w:ascii="Times New Roman" w:hAnsi="Times New Roman" w:cs="Times New Roman"/>
          <w:b/>
          <w:bCs/>
          <w:color w:val="000000" w:themeColor="text1"/>
          <w:sz w:val="24"/>
          <w:szCs w:val="24"/>
        </w:rPr>
        <w:t xml:space="preserve">Порядок исправления допущенных опечаток и ошибок </w:t>
      </w:r>
    </w:p>
    <w:p w:rsidR="00815365" w:rsidRPr="00815365" w:rsidRDefault="00815365" w:rsidP="00815365">
      <w:pPr>
        <w:spacing w:after="0" w:line="240" w:lineRule="auto"/>
        <w:ind w:firstLine="709"/>
        <w:jc w:val="center"/>
        <w:rPr>
          <w:rFonts w:ascii="Times New Roman" w:hAnsi="Times New Roman" w:cs="Times New Roman"/>
          <w:b/>
          <w:bCs/>
          <w:color w:val="000000" w:themeColor="text1"/>
          <w:sz w:val="24"/>
          <w:szCs w:val="24"/>
        </w:rPr>
      </w:pPr>
      <w:r w:rsidRPr="00815365">
        <w:rPr>
          <w:rFonts w:ascii="Times New Roman" w:hAnsi="Times New Roman" w:cs="Times New Roman"/>
          <w:b/>
          <w:bCs/>
          <w:color w:val="000000" w:themeColor="text1"/>
          <w:sz w:val="24"/>
          <w:szCs w:val="24"/>
        </w:rPr>
        <w:t xml:space="preserve">в документах, выданных в результате предоставления муниципальной услуги </w:t>
      </w:r>
    </w:p>
    <w:p w:rsidR="00815365" w:rsidRPr="00815365" w:rsidRDefault="00815365" w:rsidP="00815365">
      <w:pPr>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3.12.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w:t>
      </w:r>
      <w:proofErr w:type="gramStart"/>
      <w:r w:rsidRPr="00815365">
        <w:rPr>
          <w:rFonts w:ascii="Times New Roman" w:hAnsi="Times New Roman" w:cs="Times New Roman"/>
          <w:color w:val="000000" w:themeColor="text1"/>
          <w:sz w:val="24"/>
          <w:szCs w:val="24"/>
        </w:rPr>
        <w:t>2  к</w:t>
      </w:r>
      <w:proofErr w:type="gramEnd"/>
      <w:r w:rsidRPr="00815365">
        <w:rPr>
          <w:rFonts w:ascii="Times New Roman" w:hAnsi="Times New Roman" w:cs="Times New Roman"/>
          <w:color w:val="000000" w:themeColor="text1"/>
          <w:sz w:val="24"/>
          <w:szCs w:val="24"/>
        </w:rPr>
        <w:t xml:space="preserve"> настоящему Административному регламенту.</w:t>
      </w:r>
    </w:p>
    <w:p w:rsidR="00815365" w:rsidRPr="00815365" w:rsidRDefault="00815365" w:rsidP="00815365">
      <w:pPr>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В заявлении об исправлении опечаток и </w:t>
      </w:r>
      <w:proofErr w:type="gramStart"/>
      <w:r w:rsidRPr="00815365">
        <w:rPr>
          <w:rFonts w:ascii="Times New Roman" w:hAnsi="Times New Roman" w:cs="Times New Roman"/>
          <w:color w:val="000000" w:themeColor="text1"/>
          <w:sz w:val="24"/>
          <w:szCs w:val="24"/>
        </w:rPr>
        <w:t>ошибок  в</w:t>
      </w:r>
      <w:proofErr w:type="gramEnd"/>
      <w:r w:rsidRPr="00815365">
        <w:rPr>
          <w:rFonts w:ascii="Times New Roman" w:hAnsi="Times New Roman" w:cs="Times New Roman"/>
          <w:color w:val="000000" w:themeColor="text1"/>
          <w:sz w:val="24"/>
          <w:szCs w:val="24"/>
        </w:rPr>
        <w:t xml:space="preserve"> обязательном порядке указываются:</w:t>
      </w:r>
    </w:p>
    <w:p w:rsidR="00815365" w:rsidRPr="00815365" w:rsidRDefault="00815365" w:rsidP="00815365">
      <w:pPr>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1) наименование </w:t>
      </w:r>
      <w:proofErr w:type="gramStart"/>
      <w:r w:rsidRPr="00815365">
        <w:rPr>
          <w:rFonts w:ascii="Times New Roman" w:hAnsi="Times New Roman" w:cs="Times New Roman"/>
          <w:color w:val="000000" w:themeColor="text1"/>
          <w:sz w:val="24"/>
          <w:szCs w:val="24"/>
        </w:rPr>
        <w:t xml:space="preserve">Администрации,   </w:t>
      </w:r>
      <w:proofErr w:type="gramEnd"/>
      <w:r w:rsidRPr="00815365">
        <w:rPr>
          <w:rFonts w:ascii="Times New Roman" w:hAnsi="Times New Roman" w:cs="Times New Roman"/>
          <w:color w:val="000000" w:themeColor="text1"/>
          <w:sz w:val="24"/>
          <w:szCs w:val="24"/>
        </w:rPr>
        <w:t xml:space="preserve"> в который подается заявление об исправление опечаток;</w:t>
      </w:r>
    </w:p>
    <w:p w:rsidR="00815365" w:rsidRPr="00815365" w:rsidRDefault="00815365" w:rsidP="00815365">
      <w:pPr>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2) вид, дата, номер выдачи (регистрации) документа, выданного   в результате предоставления муниципальной услуги;</w:t>
      </w:r>
    </w:p>
    <w:p w:rsidR="00815365" w:rsidRPr="00815365" w:rsidRDefault="00815365" w:rsidP="00815365">
      <w:pPr>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15365" w:rsidRPr="00815365" w:rsidRDefault="00815365" w:rsidP="00815365">
      <w:pPr>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w:t>
      </w:r>
      <w:proofErr w:type="gramStart"/>
      <w:r w:rsidRPr="00815365">
        <w:rPr>
          <w:rFonts w:ascii="Times New Roman" w:hAnsi="Times New Roman" w:cs="Times New Roman"/>
          <w:color w:val="000000" w:themeColor="text1"/>
          <w:sz w:val="24"/>
          <w:szCs w:val="24"/>
        </w:rPr>
        <w:t xml:space="preserve">   (</w:t>
      </w:r>
      <w:proofErr w:type="gramEnd"/>
      <w:r w:rsidRPr="00815365">
        <w:rPr>
          <w:rFonts w:ascii="Times New Roman" w:hAnsi="Times New Roman" w:cs="Times New Roman"/>
          <w:color w:val="000000" w:themeColor="text1"/>
          <w:sz w:val="24"/>
          <w:szCs w:val="24"/>
        </w:rPr>
        <w:t>при наличии), адрес электронной почты (при наличии), номер контактного телефона;</w:t>
      </w:r>
    </w:p>
    <w:p w:rsidR="00815365" w:rsidRPr="00815365" w:rsidRDefault="00815365" w:rsidP="00815365">
      <w:pPr>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15365" w:rsidRPr="00815365" w:rsidRDefault="00815365" w:rsidP="00815365">
      <w:pPr>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6) реквизиты документа(-</w:t>
      </w:r>
      <w:proofErr w:type="spellStart"/>
      <w:r w:rsidRPr="00815365">
        <w:rPr>
          <w:rFonts w:ascii="Times New Roman" w:hAnsi="Times New Roman" w:cs="Times New Roman"/>
          <w:color w:val="000000" w:themeColor="text1"/>
          <w:sz w:val="24"/>
          <w:szCs w:val="24"/>
        </w:rPr>
        <w:t>ов</w:t>
      </w:r>
      <w:proofErr w:type="spellEnd"/>
      <w:r w:rsidRPr="00815365">
        <w:rPr>
          <w:rFonts w:ascii="Times New Roman" w:hAnsi="Times New Roman" w:cs="Times New Roman"/>
          <w:color w:val="000000" w:themeColor="text1"/>
          <w:sz w:val="24"/>
          <w:szCs w:val="24"/>
        </w:rPr>
        <w:t xml:space="preserve">), обосновывающего(-их) доводы заявителя                       о наличии опечатки, а также содержащих правильные сведения. </w:t>
      </w:r>
    </w:p>
    <w:p w:rsidR="00815365" w:rsidRPr="00815365" w:rsidRDefault="00815365" w:rsidP="00815365">
      <w:pPr>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3.13. К заявлению должен быть приложен оригинал документа, выданного по результатам предоставления муниципальной услуги.</w:t>
      </w:r>
    </w:p>
    <w:p w:rsidR="00815365" w:rsidRPr="00815365" w:rsidRDefault="00815365" w:rsidP="00815365">
      <w:pPr>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15365" w:rsidRPr="00815365" w:rsidRDefault="00815365" w:rsidP="00815365">
      <w:pPr>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3.14. Заявление об исправлении опечаток и ошибок представляются следующими способами:</w:t>
      </w:r>
    </w:p>
    <w:p w:rsidR="00815365" w:rsidRPr="00815365" w:rsidRDefault="00815365" w:rsidP="00815365">
      <w:pPr>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sym w:font="Symbol" w:char="F02D"/>
      </w:r>
      <w:r w:rsidRPr="00815365">
        <w:rPr>
          <w:rFonts w:ascii="Times New Roman" w:hAnsi="Times New Roman" w:cs="Times New Roman"/>
          <w:color w:val="000000" w:themeColor="text1"/>
          <w:sz w:val="24"/>
          <w:szCs w:val="24"/>
        </w:rPr>
        <w:t xml:space="preserve"> лично в Администрацию;</w:t>
      </w:r>
    </w:p>
    <w:p w:rsidR="00815365" w:rsidRPr="00815365" w:rsidRDefault="00815365" w:rsidP="00815365">
      <w:pPr>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sym w:font="Symbol" w:char="F02D"/>
      </w:r>
      <w:r w:rsidRPr="00815365">
        <w:rPr>
          <w:rFonts w:ascii="Times New Roman" w:hAnsi="Times New Roman" w:cs="Times New Roman"/>
          <w:color w:val="000000" w:themeColor="text1"/>
          <w:sz w:val="24"/>
          <w:szCs w:val="24"/>
        </w:rPr>
        <w:t xml:space="preserve"> почтовым отправлением;</w:t>
      </w:r>
    </w:p>
    <w:p w:rsidR="00815365" w:rsidRPr="00815365" w:rsidRDefault="00815365" w:rsidP="00815365">
      <w:pPr>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путем заполнения формы запроса через «Личный кабинет» РПГУ;</w:t>
      </w:r>
    </w:p>
    <w:p w:rsidR="00815365" w:rsidRPr="00815365" w:rsidRDefault="00815365" w:rsidP="00815365">
      <w:pPr>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 через многофункциональный центр. </w:t>
      </w:r>
    </w:p>
    <w:p w:rsidR="00815365" w:rsidRPr="00815365" w:rsidRDefault="00815365" w:rsidP="00815365">
      <w:pPr>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3.15. Основаниями для отказа в приеме заявления об исправлении опечаток и ошибок являются:</w:t>
      </w:r>
    </w:p>
    <w:p w:rsidR="00815365" w:rsidRPr="00815365" w:rsidRDefault="00815365" w:rsidP="00815365">
      <w:pPr>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1) представленные документы по составу и содержанию не соответствуют требованиям пунктов 3.12 и 3.13 настоящего Административного регламента;</w:t>
      </w:r>
    </w:p>
    <w:p w:rsidR="00815365" w:rsidRPr="00815365" w:rsidRDefault="00815365" w:rsidP="00815365">
      <w:pPr>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2) заявитель не является получателем муниципальной услуги.</w:t>
      </w:r>
    </w:p>
    <w:p w:rsidR="00815365" w:rsidRPr="00815365" w:rsidRDefault="00815365" w:rsidP="00815365">
      <w:pPr>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3.16. Отказ в приеме заявления об исправлении опечаток и ошибок по иным основаниям не допускается.</w:t>
      </w:r>
    </w:p>
    <w:p w:rsidR="00815365" w:rsidRPr="00815365" w:rsidRDefault="00815365" w:rsidP="00815365">
      <w:pPr>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3.15 настоящего Административного регламента.</w:t>
      </w:r>
    </w:p>
    <w:p w:rsidR="00815365" w:rsidRPr="00815365" w:rsidRDefault="00815365" w:rsidP="00815365">
      <w:pPr>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3.17. Основаниями для отказа в исправлении опечаток и ошибок являются:</w:t>
      </w:r>
    </w:p>
    <w:p w:rsidR="00815365" w:rsidRPr="00815365" w:rsidRDefault="00815365" w:rsidP="00815365">
      <w:pPr>
        <w:spacing w:after="0" w:line="240" w:lineRule="auto"/>
        <w:ind w:firstLine="709"/>
        <w:jc w:val="both"/>
        <w:rPr>
          <w:rFonts w:ascii="Times New Roman" w:hAnsi="Times New Roman" w:cs="Times New Roman"/>
          <w:color w:val="000000" w:themeColor="text1"/>
          <w:sz w:val="24"/>
          <w:szCs w:val="24"/>
        </w:rPr>
      </w:pPr>
      <w:hyperlink r:id="rId18" w:history="1">
        <w:r w:rsidRPr="00815365">
          <w:rPr>
            <w:rFonts w:ascii="Times New Roman" w:hAnsi="Times New Roman" w:cs="Times New Roman"/>
            <w:color w:val="000000" w:themeColor="text1"/>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815365">
        <w:rPr>
          <w:rFonts w:ascii="Times New Roman" w:hAnsi="Times New Roman" w:cs="Times New Roman"/>
          <w:color w:val="000000" w:themeColor="text1"/>
          <w:sz w:val="24"/>
          <w:szCs w:val="24"/>
        </w:rPr>
        <w:t>представленных заявителем самостоятельно и (</w:t>
      </w:r>
      <w:proofErr w:type="gramStart"/>
      <w:r w:rsidRPr="00815365">
        <w:rPr>
          <w:rFonts w:ascii="Times New Roman" w:hAnsi="Times New Roman" w:cs="Times New Roman"/>
          <w:color w:val="000000" w:themeColor="text1"/>
          <w:sz w:val="24"/>
          <w:szCs w:val="24"/>
        </w:rPr>
        <w:t xml:space="preserve">или)   </w:t>
      </w:r>
      <w:proofErr w:type="gramEnd"/>
      <w:r w:rsidRPr="00815365">
        <w:rPr>
          <w:rFonts w:ascii="Times New Roman" w:hAnsi="Times New Roman" w:cs="Times New Roman"/>
          <w:color w:val="000000" w:themeColor="text1"/>
          <w:sz w:val="24"/>
          <w:szCs w:val="24"/>
        </w:rPr>
        <w:t>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815365" w:rsidRPr="00815365" w:rsidRDefault="00815365" w:rsidP="00815365">
      <w:pPr>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документы, представленные заявителем в соответствии с пунктом 3.12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815365" w:rsidRPr="00815365" w:rsidRDefault="00815365" w:rsidP="00815365">
      <w:pPr>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документов, указанных в подпункте 6 пункта 3.12 настоящего Административного регламента, недостаточно для начала процедуры исправлении опечаток и ошибок. </w:t>
      </w:r>
    </w:p>
    <w:p w:rsidR="00815365" w:rsidRPr="00815365" w:rsidRDefault="00815365" w:rsidP="00815365">
      <w:pPr>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3.18.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w:t>
      </w:r>
      <w:proofErr w:type="gramStart"/>
      <w:r w:rsidRPr="00815365">
        <w:rPr>
          <w:rFonts w:ascii="Times New Roman" w:hAnsi="Times New Roman" w:cs="Times New Roman"/>
          <w:color w:val="000000" w:themeColor="text1"/>
          <w:sz w:val="24"/>
          <w:szCs w:val="24"/>
        </w:rPr>
        <w:t>документов</w:t>
      </w:r>
      <w:proofErr w:type="gramEnd"/>
      <w:r w:rsidRPr="00815365">
        <w:rPr>
          <w:rFonts w:ascii="Times New Roman" w:hAnsi="Times New Roman" w:cs="Times New Roman"/>
          <w:color w:val="000000" w:themeColor="text1"/>
          <w:sz w:val="24"/>
          <w:szCs w:val="24"/>
        </w:rPr>
        <w:t xml:space="preserve"> приложенных к нему.</w:t>
      </w:r>
    </w:p>
    <w:p w:rsidR="00815365" w:rsidRPr="00815365" w:rsidRDefault="00815365" w:rsidP="00815365">
      <w:pPr>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3.19. Заявление об исправлении опечаток и ошибок в течение пяти рабочих дней с момента регистрации в Администрации такого заявления рассматривается </w:t>
      </w:r>
      <w:proofErr w:type="gramStart"/>
      <w:r w:rsidRPr="00815365">
        <w:rPr>
          <w:rFonts w:ascii="Times New Roman" w:hAnsi="Times New Roman" w:cs="Times New Roman"/>
          <w:color w:val="000000" w:themeColor="text1"/>
          <w:sz w:val="24"/>
          <w:szCs w:val="24"/>
        </w:rPr>
        <w:t>Администрацией  на</w:t>
      </w:r>
      <w:proofErr w:type="gramEnd"/>
      <w:r w:rsidRPr="00815365">
        <w:rPr>
          <w:rFonts w:ascii="Times New Roman" w:hAnsi="Times New Roman" w:cs="Times New Roman"/>
          <w:color w:val="000000" w:themeColor="text1"/>
          <w:sz w:val="24"/>
          <w:szCs w:val="24"/>
        </w:rPr>
        <w:t xml:space="preserve"> предмет соответствия требованиям, предусмотренным настоящим Административным регламентом.</w:t>
      </w:r>
    </w:p>
    <w:p w:rsidR="00815365" w:rsidRPr="00815365" w:rsidRDefault="00815365" w:rsidP="00815365">
      <w:pPr>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3.20. По результатам рассмотрения заявления об исправлении опечаток и ошибок </w:t>
      </w:r>
      <w:proofErr w:type="gramStart"/>
      <w:r w:rsidRPr="00815365">
        <w:rPr>
          <w:rFonts w:ascii="Times New Roman" w:hAnsi="Times New Roman" w:cs="Times New Roman"/>
          <w:color w:val="000000" w:themeColor="text1"/>
          <w:sz w:val="24"/>
          <w:szCs w:val="24"/>
        </w:rPr>
        <w:t>Администрация  в</w:t>
      </w:r>
      <w:proofErr w:type="gramEnd"/>
      <w:r w:rsidRPr="00815365">
        <w:rPr>
          <w:rFonts w:ascii="Times New Roman" w:hAnsi="Times New Roman" w:cs="Times New Roman"/>
          <w:color w:val="000000" w:themeColor="text1"/>
          <w:sz w:val="24"/>
          <w:szCs w:val="24"/>
        </w:rPr>
        <w:t xml:space="preserve"> срок предусмотренный пунктом 3.19 настоящего Административного регламента:</w:t>
      </w:r>
    </w:p>
    <w:p w:rsidR="00815365" w:rsidRPr="00815365" w:rsidRDefault="00815365" w:rsidP="00815365">
      <w:pPr>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1) в случае отсутствия оснований для отказа в исправлении опечаток   и ошибок, предусмотренных пунктом 3.17 настоящего Административного регламента, принимает решение об исправлении опечаток и ошибок; </w:t>
      </w:r>
    </w:p>
    <w:p w:rsidR="00815365" w:rsidRPr="00815365" w:rsidRDefault="00815365" w:rsidP="00815365">
      <w:pPr>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2) в случае наличия хотя бы одного из оснований для отказа в исправлении опечаток, предусмотренных пунктом 3.17 настоящего Административного регламента, принимает решение об отсутствии необходимости исправления опечаток и ошибок. </w:t>
      </w:r>
    </w:p>
    <w:p w:rsidR="00815365" w:rsidRPr="00815365" w:rsidRDefault="00815365" w:rsidP="00815365">
      <w:pPr>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3.21.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15365" w:rsidRPr="00815365" w:rsidRDefault="00815365" w:rsidP="00815365">
      <w:pPr>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К письму об отсутствии необходимости исправления </w:t>
      </w:r>
      <w:proofErr w:type="gramStart"/>
      <w:r w:rsidRPr="00815365">
        <w:rPr>
          <w:rFonts w:ascii="Times New Roman" w:hAnsi="Times New Roman" w:cs="Times New Roman"/>
          <w:color w:val="000000" w:themeColor="text1"/>
          <w:sz w:val="24"/>
          <w:szCs w:val="24"/>
        </w:rPr>
        <w:t>опечаток  и</w:t>
      </w:r>
      <w:proofErr w:type="gramEnd"/>
      <w:r w:rsidRPr="00815365">
        <w:rPr>
          <w:rFonts w:ascii="Times New Roman" w:hAnsi="Times New Roman" w:cs="Times New Roman"/>
          <w:color w:val="000000" w:themeColor="text1"/>
          <w:sz w:val="24"/>
          <w:szCs w:val="24"/>
        </w:rPr>
        <w:t xml:space="preserve">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15365" w:rsidRPr="00815365" w:rsidRDefault="00815365" w:rsidP="00815365">
      <w:pPr>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3.22.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3.19 настоящего Административного регламента.</w:t>
      </w:r>
    </w:p>
    <w:p w:rsidR="00815365" w:rsidRPr="00815365" w:rsidRDefault="00815365" w:rsidP="00815365">
      <w:pPr>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15365" w:rsidRPr="00815365" w:rsidRDefault="00815365" w:rsidP="00815365">
      <w:pPr>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3.23. При исправлении опечаток и ошибок не допускается:</w:t>
      </w:r>
    </w:p>
    <w:p w:rsidR="00815365" w:rsidRPr="00815365" w:rsidRDefault="00815365" w:rsidP="00815365">
      <w:pPr>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sym w:font="Symbol" w:char="F02D"/>
      </w:r>
      <w:r w:rsidRPr="00815365">
        <w:rPr>
          <w:rFonts w:ascii="Times New Roman" w:hAnsi="Times New Roman" w:cs="Times New Roman"/>
          <w:color w:val="000000" w:themeColor="text1"/>
          <w:sz w:val="24"/>
          <w:szCs w:val="24"/>
        </w:rPr>
        <w:t xml:space="preserve"> изменение содержания документов, являющихся результатом предоставления муниципальной услуги;</w:t>
      </w:r>
    </w:p>
    <w:p w:rsidR="00815365" w:rsidRPr="00815365" w:rsidRDefault="00815365" w:rsidP="00815365">
      <w:pPr>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sym w:font="Symbol" w:char="F02D"/>
      </w:r>
      <w:r w:rsidRPr="00815365">
        <w:rPr>
          <w:rFonts w:ascii="Times New Roman" w:hAnsi="Times New Roman" w:cs="Times New Roman"/>
          <w:color w:val="000000" w:themeColor="text1"/>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15365" w:rsidRPr="00815365" w:rsidRDefault="00815365" w:rsidP="00815365">
      <w:pPr>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3.24. Документы, предусмотренные пунктом 3.21 и абзацем вторым пункта 3.22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815365" w:rsidRPr="00815365" w:rsidRDefault="00815365" w:rsidP="00815365">
      <w:pPr>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3.20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815365" w:rsidRPr="00815365" w:rsidRDefault="00815365" w:rsidP="00815365">
      <w:pPr>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815365" w:rsidRPr="00815365" w:rsidRDefault="00815365" w:rsidP="00815365">
      <w:pPr>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Второй оригинальный экземпляр документа о предоставлении муниципальной услуги, содержащий опечатки и ошибки </w:t>
      </w:r>
      <w:proofErr w:type="gramStart"/>
      <w:r w:rsidRPr="00815365">
        <w:rPr>
          <w:rFonts w:ascii="Times New Roman" w:hAnsi="Times New Roman" w:cs="Times New Roman"/>
          <w:color w:val="000000" w:themeColor="text1"/>
          <w:sz w:val="24"/>
          <w:szCs w:val="24"/>
        </w:rPr>
        <w:t>хранится  в</w:t>
      </w:r>
      <w:proofErr w:type="gramEnd"/>
      <w:r w:rsidRPr="00815365">
        <w:rPr>
          <w:rFonts w:ascii="Times New Roman" w:hAnsi="Times New Roman" w:cs="Times New Roman"/>
          <w:color w:val="000000" w:themeColor="text1"/>
          <w:sz w:val="24"/>
          <w:szCs w:val="24"/>
        </w:rPr>
        <w:t xml:space="preserve"> Администрации .</w:t>
      </w:r>
    </w:p>
    <w:p w:rsidR="00815365" w:rsidRPr="00815365" w:rsidRDefault="00815365" w:rsidP="00815365">
      <w:pPr>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3.25.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proofErr w:type="gramStart"/>
      <w:r w:rsidRPr="00815365">
        <w:rPr>
          <w:rFonts w:ascii="Times New Roman" w:hAnsi="Times New Roman" w:cs="Times New Roman"/>
          <w:color w:val="000000" w:themeColor="text1"/>
          <w:sz w:val="24"/>
          <w:szCs w:val="24"/>
        </w:rPr>
        <w:t>Администрации  и</w:t>
      </w:r>
      <w:proofErr w:type="gramEnd"/>
      <w:r w:rsidRPr="00815365">
        <w:rPr>
          <w:rFonts w:ascii="Times New Roman" w:hAnsi="Times New Roman" w:cs="Times New Roman"/>
          <w:color w:val="000000" w:themeColor="text1"/>
          <w:sz w:val="24"/>
          <w:szCs w:val="24"/>
        </w:rPr>
        <w:t xml:space="preserve"> (или) должностного лица, муниципального служащего, плата с заявителя не взимается.</w:t>
      </w:r>
    </w:p>
    <w:p w:rsidR="00815365" w:rsidRPr="00815365" w:rsidRDefault="00815365" w:rsidP="00815365">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815365">
        <w:rPr>
          <w:rFonts w:ascii="Times New Roman" w:hAnsi="Times New Roman" w:cs="Times New Roman"/>
          <w:b/>
          <w:color w:val="000000" w:themeColor="text1"/>
          <w:sz w:val="24"/>
          <w:szCs w:val="24"/>
          <w:lang w:val="en-US"/>
        </w:rPr>
        <w:t>IV</w:t>
      </w:r>
      <w:r w:rsidRPr="00815365">
        <w:rPr>
          <w:rFonts w:ascii="Times New Roman" w:hAnsi="Times New Roman" w:cs="Times New Roman"/>
          <w:b/>
          <w:color w:val="000000" w:themeColor="text1"/>
          <w:sz w:val="24"/>
          <w:szCs w:val="24"/>
        </w:rPr>
        <w:t>. Формы контроля за исполнением административного регламента</w:t>
      </w:r>
    </w:p>
    <w:p w:rsidR="00815365" w:rsidRPr="00815365" w:rsidRDefault="00815365" w:rsidP="00815365">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815365" w:rsidRPr="00815365" w:rsidRDefault="00815365" w:rsidP="00815365">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815365">
        <w:rPr>
          <w:rFonts w:ascii="Times New Roman" w:hAnsi="Times New Roman" w:cs="Times New Roman"/>
          <w:b/>
          <w:color w:val="000000" w:themeColor="text1"/>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15365" w:rsidRPr="00815365" w:rsidRDefault="00815365" w:rsidP="0081536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815365">
        <w:rPr>
          <w:rFonts w:ascii="Times New Roman" w:hAnsi="Times New Roman" w:cs="Times New Roman"/>
          <w:color w:val="000000" w:themeColor="text1"/>
          <w:sz w:val="24"/>
          <w:szCs w:val="24"/>
        </w:rPr>
        <w:t>Администрации ,</w:t>
      </w:r>
      <w:proofErr w:type="gramEnd"/>
      <w:r w:rsidRPr="00815365">
        <w:rPr>
          <w:rFonts w:ascii="Times New Roman" w:hAnsi="Times New Roman" w:cs="Times New Roman"/>
          <w:color w:val="000000" w:themeColor="text1"/>
          <w:sz w:val="24"/>
          <w:szCs w:val="24"/>
        </w:rPr>
        <w:t xml:space="preserve"> уполномоченными    на осуществление контроля за предоставлением муниципальной услуги.</w:t>
      </w:r>
    </w:p>
    <w:p w:rsidR="00815365" w:rsidRPr="00815365" w:rsidRDefault="00815365" w:rsidP="0081536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Для текущего контроля используются сведения служебной корреспонденции, устная и письменная </w:t>
      </w:r>
      <w:proofErr w:type="gramStart"/>
      <w:r w:rsidRPr="00815365">
        <w:rPr>
          <w:rFonts w:ascii="Times New Roman" w:hAnsi="Times New Roman" w:cs="Times New Roman"/>
          <w:color w:val="000000" w:themeColor="text1"/>
          <w:sz w:val="24"/>
          <w:szCs w:val="24"/>
        </w:rPr>
        <w:t>информация  должностных</w:t>
      </w:r>
      <w:proofErr w:type="gramEnd"/>
      <w:r w:rsidRPr="00815365">
        <w:rPr>
          <w:rFonts w:ascii="Times New Roman" w:hAnsi="Times New Roman" w:cs="Times New Roman"/>
          <w:color w:val="000000" w:themeColor="text1"/>
          <w:sz w:val="24"/>
          <w:szCs w:val="24"/>
        </w:rPr>
        <w:t xml:space="preserve"> лиц Администрации .</w:t>
      </w:r>
    </w:p>
    <w:p w:rsidR="00815365" w:rsidRPr="00815365" w:rsidRDefault="00815365" w:rsidP="0081536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Текущий контроль осуществляется путем проведения проверок:</w:t>
      </w:r>
    </w:p>
    <w:p w:rsidR="00815365" w:rsidRPr="00815365" w:rsidRDefault="00815365" w:rsidP="0081536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решений о предоставлении (об отказе в предоставлении) муниципальной услуги;</w:t>
      </w:r>
    </w:p>
    <w:p w:rsidR="00815365" w:rsidRPr="00815365" w:rsidRDefault="00815365" w:rsidP="0081536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выявления и устранения нарушений прав граждан;</w:t>
      </w:r>
    </w:p>
    <w:p w:rsidR="00815365" w:rsidRPr="00815365" w:rsidRDefault="00815365" w:rsidP="0081536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15365" w:rsidRPr="00815365" w:rsidRDefault="00815365" w:rsidP="00815365">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815365">
        <w:rPr>
          <w:rFonts w:ascii="Times New Roman" w:hAnsi="Times New Roman" w:cs="Times New Roman"/>
          <w:b/>
          <w:color w:val="000000" w:themeColor="text1"/>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15365" w:rsidRPr="00815365" w:rsidRDefault="00815365" w:rsidP="0081536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815365" w:rsidRPr="00815365" w:rsidRDefault="00815365" w:rsidP="0081536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4.3. Плановые проверки осуществляются на основании годовых планов работы </w:t>
      </w:r>
      <w:proofErr w:type="gramStart"/>
      <w:r w:rsidRPr="00815365">
        <w:rPr>
          <w:rFonts w:ascii="Times New Roman" w:hAnsi="Times New Roman" w:cs="Times New Roman"/>
          <w:color w:val="000000" w:themeColor="text1"/>
          <w:sz w:val="24"/>
          <w:szCs w:val="24"/>
        </w:rPr>
        <w:t>Администрации ,</w:t>
      </w:r>
      <w:proofErr w:type="gramEnd"/>
      <w:r w:rsidRPr="00815365">
        <w:rPr>
          <w:rFonts w:ascii="Times New Roman" w:hAnsi="Times New Roman" w:cs="Times New Roman"/>
          <w:color w:val="000000" w:themeColor="text1"/>
          <w:sz w:val="24"/>
          <w:szCs w:val="24"/>
        </w:rPr>
        <w:t xml:space="preserve"> утверждаемых руководителем Администрации. При плановой проверке полноты и качества предоставления муниципальной услуги контролю подлежат:</w:t>
      </w:r>
    </w:p>
    <w:p w:rsidR="00815365" w:rsidRPr="00815365" w:rsidRDefault="00815365" w:rsidP="0081536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соблюдение сроков предоставления муниципальной услуги;</w:t>
      </w:r>
    </w:p>
    <w:p w:rsidR="00815365" w:rsidRPr="00815365" w:rsidRDefault="00815365" w:rsidP="0081536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соблюдение положений настоящего Административного регламента;</w:t>
      </w:r>
    </w:p>
    <w:p w:rsidR="00815365" w:rsidRPr="00815365" w:rsidRDefault="00815365" w:rsidP="0081536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правильность и обоснованность принятого решения об </w:t>
      </w:r>
      <w:proofErr w:type="gramStart"/>
      <w:r w:rsidRPr="00815365">
        <w:rPr>
          <w:rFonts w:ascii="Times New Roman" w:hAnsi="Times New Roman" w:cs="Times New Roman"/>
          <w:color w:val="000000" w:themeColor="text1"/>
          <w:sz w:val="24"/>
          <w:szCs w:val="24"/>
        </w:rPr>
        <w:t>отказе  в</w:t>
      </w:r>
      <w:proofErr w:type="gramEnd"/>
      <w:r w:rsidRPr="00815365">
        <w:rPr>
          <w:rFonts w:ascii="Times New Roman" w:hAnsi="Times New Roman" w:cs="Times New Roman"/>
          <w:color w:val="000000" w:themeColor="text1"/>
          <w:sz w:val="24"/>
          <w:szCs w:val="24"/>
        </w:rPr>
        <w:t xml:space="preserve"> предоставлении муниципальной услуги.</w:t>
      </w:r>
    </w:p>
    <w:p w:rsidR="00815365" w:rsidRPr="00815365" w:rsidRDefault="00815365" w:rsidP="0081536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Основанием для проведения внеплановых проверок являются:</w:t>
      </w:r>
    </w:p>
    <w:p w:rsidR="00815365" w:rsidRPr="00815365" w:rsidRDefault="00815365" w:rsidP="0081536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15365" w:rsidRPr="00815365" w:rsidRDefault="00815365" w:rsidP="0081536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15365" w:rsidRPr="00815365" w:rsidRDefault="00815365" w:rsidP="0081536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4.4. Для проведения проверки создается комиссия, в состав которой включаются должностные </w:t>
      </w:r>
      <w:proofErr w:type="gramStart"/>
      <w:r w:rsidRPr="00815365">
        <w:rPr>
          <w:rFonts w:ascii="Times New Roman" w:hAnsi="Times New Roman" w:cs="Times New Roman"/>
          <w:color w:val="000000" w:themeColor="text1"/>
          <w:sz w:val="24"/>
          <w:szCs w:val="24"/>
        </w:rPr>
        <w:t>лица  Администрации</w:t>
      </w:r>
      <w:proofErr w:type="gramEnd"/>
      <w:r w:rsidRPr="00815365">
        <w:rPr>
          <w:rFonts w:ascii="Times New Roman" w:hAnsi="Times New Roman" w:cs="Times New Roman"/>
          <w:color w:val="000000" w:themeColor="text1"/>
          <w:sz w:val="24"/>
          <w:szCs w:val="24"/>
        </w:rPr>
        <w:t>.</w:t>
      </w:r>
    </w:p>
    <w:p w:rsidR="00815365" w:rsidRPr="00815365" w:rsidRDefault="00815365" w:rsidP="0081536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Проверка осуществляется на основании приказа Администрации.</w:t>
      </w:r>
    </w:p>
    <w:p w:rsidR="00815365" w:rsidRPr="00815365" w:rsidRDefault="00815365" w:rsidP="0081536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proofErr w:type="gramStart"/>
      <w:r w:rsidRPr="00815365">
        <w:rPr>
          <w:rFonts w:ascii="Times New Roman" w:hAnsi="Times New Roman" w:cs="Times New Roman"/>
          <w:color w:val="000000" w:themeColor="text1"/>
          <w:sz w:val="24"/>
          <w:szCs w:val="24"/>
        </w:rPr>
        <w:t>Администрации ,</w:t>
      </w:r>
      <w:proofErr w:type="gramEnd"/>
      <w:r w:rsidRPr="00815365">
        <w:rPr>
          <w:rFonts w:ascii="Times New Roman" w:hAnsi="Times New Roman" w:cs="Times New Roman"/>
          <w:color w:val="000000" w:themeColor="text1"/>
          <w:sz w:val="24"/>
          <w:szCs w:val="24"/>
        </w:rPr>
        <w:t xml:space="preserve"> проводившими проверку. Проверяемые лица под роспись знакомятся со справкой.</w:t>
      </w:r>
    </w:p>
    <w:p w:rsidR="00815365" w:rsidRPr="00815365" w:rsidRDefault="00815365" w:rsidP="00815365">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815365">
        <w:rPr>
          <w:rFonts w:ascii="Times New Roman" w:hAnsi="Times New Roman" w:cs="Times New Roman"/>
          <w:b/>
          <w:color w:val="000000" w:themeColor="text1"/>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15365" w:rsidRPr="00815365" w:rsidRDefault="00815365" w:rsidP="0081536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Персональная ответственность должностных лиц за правильность и своевременность принятия решения о предоставлении (об </w:t>
      </w:r>
      <w:proofErr w:type="gramStart"/>
      <w:r w:rsidRPr="00815365">
        <w:rPr>
          <w:rFonts w:ascii="Times New Roman" w:hAnsi="Times New Roman" w:cs="Times New Roman"/>
          <w:color w:val="000000" w:themeColor="text1"/>
          <w:sz w:val="24"/>
          <w:szCs w:val="24"/>
        </w:rPr>
        <w:t>отказе  в</w:t>
      </w:r>
      <w:proofErr w:type="gramEnd"/>
      <w:r w:rsidRPr="00815365">
        <w:rPr>
          <w:rFonts w:ascii="Times New Roman" w:hAnsi="Times New Roman" w:cs="Times New Roman"/>
          <w:color w:val="000000" w:themeColor="text1"/>
          <w:sz w:val="24"/>
          <w:szCs w:val="24"/>
        </w:rPr>
        <w:t xml:space="preserve"> предоставлении) муниципальной услуги закрепляется в их должностных регламентах в соответствии с требованиями законодательства.</w:t>
      </w:r>
    </w:p>
    <w:p w:rsidR="00815365" w:rsidRPr="00815365" w:rsidRDefault="00815365" w:rsidP="00815365">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815365">
        <w:rPr>
          <w:rFonts w:ascii="Times New Roman" w:hAnsi="Times New Roman" w:cs="Times New Roman"/>
          <w:b/>
          <w:color w:val="000000" w:themeColor="text1"/>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15365" w:rsidRPr="00815365" w:rsidRDefault="00815365" w:rsidP="0081536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15365" w:rsidRPr="00815365" w:rsidRDefault="00815365" w:rsidP="0081536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Граждане, их объединения и организации также имеют право:</w:t>
      </w:r>
    </w:p>
    <w:p w:rsidR="00815365" w:rsidRPr="00815365" w:rsidRDefault="00815365" w:rsidP="0081536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направлять замечания и предложения по улучшению </w:t>
      </w:r>
      <w:proofErr w:type="gramStart"/>
      <w:r w:rsidRPr="00815365">
        <w:rPr>
          <w:rFonts w:ascii="Times New Roman" w:hAnsi="Times New Roman" w:cs="Times New Roman"/>
          <w:color w:val="000000" w:themeColor="text1"/>
          <w:sz w:val="24"/>
          <w:szCs w:val="24"/>
        </w:rPr>
        <w:t>доступности  и</w:t>
      </w:r>
      <w:proofErr w:type="gramEnd"/>
      <w:r w:rsidRPr="00815365">
        <w:rPr>
          <w:rFonts w:ascii="Times New Roman" w:hAnsi="Times New Roman" w:cs="Times New Roman"/>
          <w:color w:val="000000" w:themeColor="text1"/>
          <w:sz w:val="24"/>
          <w:szCs w:val="24"/>
        </w:rPr>
        <w:t xml:space="preserve"> качества предоставления муниципальной услуги;</w:t>
      </w:r>
    </w:p>
    <w:p w:rsidR="00815365" w:rsidRPr="00815365" w:rsidRDefault="00815365" w:rsidP="0081536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вносить предложения о мерах по устранению нарушений настоящего Административного регламента.</w:t>
      </w:r>
    </w:p>
    <w:p w:rsidR="00815365" w:rsidRPr="00815365" w:rsidRDefault="00815365" w:rsidP="0081536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15365" w:rsidRPr="00815365" w:rsidRDefault="00815365" w:rsidP="0081536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15365" w:rsidRPr="00815365" w:rsidRDefault="00815365" w:rsidP="00815365">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4"/>
          <w:szCs w:val="24"/>
        </w:rPr>
      </w:pPr>
      <w:r w:rsidRPr="00815365">
        <w:rPr>
          <w:rFonts w:ascii="Times New Roman" w:hAnsi="Times New Roman" w:cs="Times New Roman"/>
          <w:b/>
          <w:color w:val="000000" w:themeColor="text1"/>
          <w:sz w:val="24"/>
          <w:szCs w:val="24"/>
          <w:lang w:val="en-US"/>
        </w:rPr>
        <w:t>V</w:t>
      </w:r>
      <w:r w:rsidRPr="00815365">
        <w:rPr>
          <w:rFonts w:ascii="Times New Roman" w:hAnsi="Times New Roman" w:cs="Times New Roman"/>
          <w:b/>
          <w:color w:val="000000" w:themeColor="text1"/>
          <w:sz w:val="24"/>
          <w:szCs w:val="24"/>
        </w:rPr>
        <w:t xml:space="preserve">. Досудебный (внесудебный) порядок обжалования решений </w:t>
      </w:r>
    </w:p>
    <w:p w:rsidR="00815365" w:rsidRPr="00815365" w:rsidRDefault="00815365" w:rsidP="00815365">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4"/>
          <w:szCs w:val="24"/>
        </w:rPr>
      </w:pPr>
      <w:r w:rsidRPr="00815365">
        <w:rPr>
          <w:rFonts w:ascii="Times New Roman" w:hAnsi="Times New Roman" w:cs="Times New Roman"/>
          <w:b/>
          <w:color w:val="000000" w:themeColor="text1"/>
          <w:sz w:val="24"/>
          <w:szCs w:val="24"/>
        </w:rPr>
        <w:t>и действий (бездействия) органа, предоставляющего муниципальную услугу, а также его должностных лиц, муниципальных служащих</w:t>
      </w:r>
    </w:p>
    <w:p w:rsidR="00815365" w:rsidRPr="00815365" w:rsidRDefault="00815365" w:rsidP="00815365">
      <w:pPr>
        <w:widowControl w:val="0"/>
        <w:autoSpaceDE w:val="0"/>
        <w:autoSpaceDN w:val="0"/>
        <w:adjustRightInd w:val="0"/>
        <w:spacing w:after="0" w:line="240" w:lineRule="auto"/>
        <w:ind w:firstLine="709"/>
        <w:jc w:val="center"/>
        <w:outlineLvl w:val="1"/>
        <w:rPr>
          <w:rFonts w:ascii="Times New Roman" w:hAnsi="Times New Roman" w:cs="Times New Roman"/>
          <w:color w:val="000000" w:themeColor="text1"/>
          <w:sz w:val="24"/>
          <w:szCs w:val="24"/>
        </w:rPr>
      </w:pPr>
    </w:p>
    <w:p w:rsidR="00815365" w:rsidRPr="00815365" w:rsidRDefault="00815365" w:rsidP="00815365">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815365">
        <w:rPr>
          <w:rFonts w:ascii="Times New Roman" w:hAnsi="Times New Roman" w:cs="Times New Roman"/>
          <w:b/>
          <w:color w:val="000000" w:themeColor="text1"/>
          <w:sz w:val="24"/>
          <w:szCs w:val="24"/>
        </w:rPr>
        <w:t xml:space="preserve">Информация о </w:t>
      </w:r>
      <w:proofErr w:type="gramStart"/>
      <w:r w:rsidRPr="00815365">
        <w:rPr>
          <w:rFonts w:ascii="Times New Roman" w:hAnsi="Times New Roman" w:cs="Times New Roman"/>
          <w:b/>
          <w:color w:val="000000" w:themeColor="text1"/>
          <w:sz w:val="24"/>
          <w:szCs w:val="24"/>
        </w:rPr>
        <w:t>праве  заявителей</w:t>
      </w:r>
      <w:proofErr w:type="gramEnd"/>
      <w:r w:rsidRPr="00815365">
        <w:rPr>
          <w:rFonts w:ascii="Times New Roman" w:hAnsi="Times New Roman" w:cs="Times New Roman"/>
          <w:b/>
          <w:color w:val="000000" w:themeColor="text1"/>
          <w:sz w:val="24"/>
          <w:szCs w:val="24"/>
        </w:rPr>
        <w:t xml:space="preserve">  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5.1. 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815365" w:rsidRPr="00815365" w:rsidRDefault="00815365" w:rsidP="00815365">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815365">
        <w:rPr>
          <w:rFonts w:ascii="Times New Roman" w:hAnsi="Times New Roman" w:cs="Times New Roman"/>
          <w:b/>
          <w:color w:val="000000" w:themeColor="text1"/>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15365" w:rsidRPr="00815365" w:rsidRDefault="00815365" w:rsidP="00815365">
      <w:pPr>
        <w:autoSpaceDE w:val="0"/>
        <w:autoSpaceDN w:val="0"/>
        <w:adjustRightInd w:val="0"/>
        <w:spacing w:after="0" w:line="240" w:lineRule="auto"/>
        <w:ind w:firstLine="709"/>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5.2. В досудебном (внесудебном) порядке заявитель (представитель) </w:t>
      </w:r>
      <w:proofErr w:type="gramStart"/>
      <w:r w:rsidRPr="00815365">
        <w:rPr>
          <w:rFonts w:ascii="Times New Roman" w:hAnsi="Times New Roman" w:cs="Times New Roman"/>
          <w:color w:val="000000" w:themeColor="text1"/>
          <w:sz w:val="24"/>
          <w:szCs w:val="24"/>
        </w:rPr>
        <w:t>вправе  обратиться</w:t>
      </w:r>
      <w:proofErr w:type="gramEnd"/>
      <w:r w:rsidRPr="00815365">
        <w:rPr>
          <w:rFonts w:ascii="Times New Roman" w:hAnsi="Times New Roman" w:cs="Times New Roman"/>
          <w:color w:val="000000" w:themeColor="text1"/>
          <w:sz w:val="24"/>
          <w:szCs w:val="24"/>
        </w:rPr>
        <w:t xml:space="preserve"> с жалобой в письменной форме на бумажном носителе или в электронной форме:</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в Администрацию – на решение и (или) действия (бездействие) должностного лица, руководителя структурного подразделения Администрации.</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в Уполномоченный орган – на решение и (или) действия (бездействие) должностного лица, руководителя структурного подразделения;</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к руководителю РГАУ МФЦ – на решение и действия (бездействие) работника РГАУ МФЦ;</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к учредителю РГАУ МФЦ – на решение и действия (бездействие) многофункционального центра.</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815365">
        <w:rPr>
          <w:rFonts w:ascii="Times New Roman" w:hAnsi="Times New Roman" w:cs="Times New Roman"/>
          <w:color w:val="000000" w:themeColor="text1"/>
          <w:sz w:val="24"/>
          <w:szCs w:val="24"/>
        </w:rPr>
        <w:t>В определяются</w:t>
      </w:r>
      <w:proofErr w:type="gramEnd"/>
      <w:r w:rsidRPr="00815365">
        <w:rPr>
          <w:rFonts w:ascii="Times New Roman" w:hAnsi="Times New Roman" w:cs="Times New Roman"/>
          <w:color w:val="000000" w:themeColor="text1"/>
          <w:sz w:val="24"/>
          <w:szCs w:val="24"/>
        </w:rPr>
        <w:t xml:space="preserve"> уполномоченные на рассмотрение жалоб должностные лица.</w:t>
      </w:r>
    </w:p>
    <w:p w:rsidR="00815365" w:rsidRPr="00815365" w:rsidRDefault="00815365" w:rsidP="00815365">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815365" w:rsidRPr="00815365" w:rsidRDefault="00815365" w:rsidP="00815365">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815365">
        <w:rPr>
          <w:rFonts w:ascii="Times New Roman" w:hAnsi="Times New Roman" w:cs="Times New Roman"/>
          <w:b/>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15365" w:rsidRPr="00815365" w:rsidRDefault="00815365" w:rsidP="00815365">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815365" w:rsidRPr="00815365" w:rsidRDefault="00815365" w:rsidP="00815365">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815365">
        <w:rPr>
          <w:rFonts w:ascii="Times New Roman" w:hAnsi="Times New Roman" w:cs="Times New Roman"/>
          <w:b/>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5.4. Порядок досудебного (внесудебного) обжалования решений и действий (бездействия) </w:t>
      </w:r>
      <w:proofErr w:type="gramStart"/>
      <w:r w:rsidRPr="00815365">
        <w:rPr>
          <w:rFonts w:ascii="Times New Roman" w:hAnsi="Times New Roman" w:cs="Times New Roman"/>
          <w:color w:val="000000" w:themeColor="text1"/>
          <w:sz w:val="24"/>
          <w:szCs w:val="24"/>
        </w:rPr>
        <w:t>Администрации ,</w:t>
      </w:r>
      <w:proofErr w:type="gramEnd"/>
      <w:r w:rsidRPr="00815365">
        <w:rPr>
          <w:rFonts w:ascii="Times New Roman" w:hAnsi="Times New Roman" w:cs="Times New Roman"/>
          <w:color w:val="000000" w:themeColor="text1"/>
          <w:sz w:val="24"/>
          <w:szCs w:val="24"/>
        </w:rPr>
        <w:t xml:space="preserve"> предоставляющего муниципальную услугу, а также его должностных лиц регулируется:</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Федеральным законом «Об организации предоставления государственных и муниципальных услуг»;</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постановлением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15365" w:rsidRPr="00815365" w:rsidRDefault="00815365" w:rsidP="00815365">
      <w:pPr>
        <w:spacing w:after="0" w:line="240" w:lineRule="auto"/>
        <w:jc w:val="center"/>
        <w:rPr>
          <w:rFonts w:ascii="Times New Roman" w:hAnsi="Times New Roman" w:cs="Times New Roman"/>
          <w:b/>
          <w:color w:val="000000" w:themeColor="text1"/>
          <w:sz w:val="24"/>
          <w:szCs w:val="24"/>
        </w:rPr>
      </w:pPr>
    </w:p>
    <w:p w:rsidR="00815365" w:rsidRPr="00815365" w:rsidRDefault="00815365" w:rsidP="00815365">
      <w:pPr>
        <w:spacing w:after="0" w:line="240" w:lineRule="auto"/>
        <w:rPr>
          <w:rFonts w:ascii="Times New Roman" w:hAnsi="Times New Roman" w:cs="Times New Roman"/>
          <w:b/>
          <w:color w:val="000000" w:themeColor="text1"/>
          <w:sz w:val="24"/>
          <w:szCs w:val="24"/>
        </w:rPr>
      </w:pPr>
      <w:r w:rsidRPr="00815365">
        <w:rPr>
          <w:rFonts w:ascii="Times New Roman" w:hAnsi="Times New Roman" w:cs="Times New Roman"/>
          <w:b/>
          <w:color w:val="000000" w:themeColor="text1"/>
          <w:sz w:val="24"/>
          <w:szCs w:val="24"/>
        </w:rPr>
        <w:t xml:space="preserve">          VI. Особенности выполнения административных процедур (действий) в многофункциональных центрах предоставления государственных и муниципальных</w:t>
      </w:r>
    </w:p>
    <w:p w:rsidR="00815365" w:rsidRPr="00815365" w:rsidRDefault="00815365" w:rsidP="00815365">
      <w:pPr>
        <w:spacing w:after="0" w:line="240" w:lineRule="auto"/>
        <w:rPr>
          <w:rFonts w:ascii="Times New Roman" w:hAnsi="Times New Roman" w:cs="Times New Roman"/>
          <w:b/>
          <w:color w:val="000000" w:themeColor="text1"/>
          <w:sz w:val="24"/>
          <w:szCs w:val="24"/>
        </w:rPr>
      </w:pPr>
      <w:r w:rsidRPr="00815365">
        <w:rPr>
          <w:rFonts w:ascii="Times New Roman" w:hAnsi="Times New Roman" w:cs="Times New Roman"/>
          <w:b/>
          <w:color w:val="000000" w:themeColor="text1"/>
          <w:sz w:val="24"/>
          <w:szCs w:val="24"/>
        </w:rPr>
        <w:t xml:space="preserve">                                                              услуг</w:t>
      </w:r>
    </w:p>
    <w:p w:rsidR="00815365" w:rsidRPr="00815365" w:rsidRDefault="00815365" w:rsidP="00815365">
      <w:pPr>
        <w:spacing w:after="0" w:line="240" w:lineRule="auto"/>
        <w:jc w:val="center"/>
        <w:rPr>
          <w:rFonts w:ascii="Times New Roman" w:hAnsi="Times New Roman" w:cs="Times New Roman"/>
          <w:b/>
          <w:color w:val="000000" w:themeColor="text1"/>
          <w:sz w:val="24"/>
          <w:szCs w:val="24"/>
        </w:rPr>
      </w:pPr>
    </w:p>
    <w:p w:rsidR="00815365" w:rsidRPr="00815365" w:rsidRDefault="00815365" w:rsidP="00815365">
      <w:pPr>
        <w:spacing w:after="0" w:line="240" w:lineRule="auto"/>
        <w:jc w:val="center"/>
        <w:rPr>
          <w:rFonts w:ascii="Times New Roman" w:hAnsi="Times New Roman" w:cs="Times New Roman"/>
          <w:b/>
          <w:color w:val="000000" w:themeColor="text1"/>
          <w:sz w:val="24"/>
          <w:szCs w:val="24"/>
        </w:rPr>
      </w:pPr>
    </w:p>
    <w:p w:rsidR="00815365" w:rsidRPr="00815365" w:rsidRDefault="00815365" w:rsidP="00815365">
      <w:pPr>
        <w:spacing w:after="0" w:line="240" w:lineRule="auto"/>
        <w:jc w:val="center"/>
        <w:rPr>
          <w:rFonts w:ascii="Times New Roman" w:hAnsi="Times New Roman" w:cs="Times New Roman"/>
          <w:b/>
          <w:color w:val="000000" w:themeColor="text1"/>
          <w:sz w:val="24"/>
          <w:szCs w:val="24"/>
        </w:rPr>
      </w:pPr>
    </w:p>
    <w:p w:rsidR="00815365" w:rsidRPr="00815365" w:rsidRDefault="00815365" w:rsidP="00815365">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815365">
        <w:rPr>
          <w:rFonts w:ascii="Times New Roman" w:hAnsi="Times New Roman" w:cs="Times New Roman"/>
          <w:b/>
          <w:color w:val="000000" w:themeColor="text1"/>
          <w:sz w:val="24"/>
          <w:szCs w:val="24"/>
        </w:rPr>
        <w:t xml:space="preserve">Исчерпывающий перечень административных процедур (действий) </w:t>
      </w:r>
    </w:p>
    <w:p w:rsidR="00815365" w:rsidRPr="00815365" w:rsidRDefault="00815365" w:rsidP="00815365">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815365">
        <w:rPr>
          <w:rFonts w:ascii="Times New Roman" w:hAnsi="Times New Roman" w:cs="Times New Roman"/>
          <w:b/>
          <w:color w:val="000000" w:themeColor="text1"/>
          <w:sz w:val="24"/>
          <w:szCs w:val="24"/>
        </w:rPr>
        <w:t xml:space="preserve">при предоставлении муниципальной услуги, выполняемых многофункциональными центрами предоставления </w:t>
      </w:r>
      <w:proofErr w:type="gramStart"/>
      <w:r w:rsidRPr="00815365">
        <w:rPr>
          <w:rFonts w:ascii="Times New Roman" w:hAnsi="Times New Roman" w:cs="Times New Roman"/>
          <w:b/>
          <w:color w:val="000000" w:themeColor="text1"/>
          <w:sz w:val="24"/>
          <w:szCs w:val="24"/>
        </w:rPr>
        <w:t>государственных  и</w:t>
      </w:r>
      <w:proofErr w:type="gramEnd"/>
      <w:r w:rsidRPr="00815365">
        <w:rPr>
          <w:rFonts w:ascii="Times New Roman" w:hAnsi="Times New Roman" w:cs="Times New Roman"/>
          <w:b/>
          <w:color w:val="000000" w:themeColor="text1"/>
          <w:sz w:val="24"/>
          <w:szCs w:val="24"/>
        </w:rPr>
        <w:t xml:space="preserve"> муниципальных услуг</w:t>
      </w:r>
    </w:p>
    <w:p w:rsidR="00815365" w:rsidRPr="00815365" w:rsidRDefault="00815365" w:rsidP="0081536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6.1 Многофункциональный центр осуществляет:</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выдачу заявителю результата предоставления муниципальной </w:t>
      </w:r>
      <w:proofErr w:type="gramStart"/>
      <w:r w:rsidRPr="00815365">
        <w:rPr>
          <w:rFonts w:ascii="Times New Roman" w:hAnsi="Times New Roman" w:cs="Times New Roman"/>
          <w:color w:val="000000" w:themeColor="text1"/>
          <w:sz w:val="24"/>
          <w:szCs w:val="24"/>
        </w:rPr>
        <w:t xml:space="preserve">услуги,   </w:t>
      </w:r>
      <w:proofErr w:type="gramEnd"/>
      <w:r w:rsidRPr="00815365">
        <w:rPr>
          <w:rFonts w:ascii="Times New Roman" w:hAnsi="Times New Roman" w:cs="Times New Roman"/>
          <w:color w:val="000000" w:themeColor="text1"/>
          <w:sz w:val="24"/>
          <w:szCs w:val="24"/>
        </w:rPr>
        <w:t xml:space="preserve">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815365" w:rsidRPr="00815365" w:rsidRDefault="00815365" w:rsidP="0081536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иные процедуры и действия, предусмотренные Федеральным законом № 210-ФЗ.</w:t>
      </w:r>
    </w:p>
    <w:p w:rsidR="00815365" w:rsidRPr="00815365" w:rsidRDefault="00815365" w:rsidP="00815365">
      <w:pPr>
        <w:spacing w:after="0" w:line="240" w:lineRule="auto"/>
        <w:jc w:val="center"/>
        <w:rPr>
          <w:rFonts w:ascii="Times New Roman" w:hAnsi="Times New Roman" w:cs="Times New Roman"/>
          <w:b/>
          <w:color w:val="000000" w:themeColor="text1"/>
          <w:sz w:val="24"/>
          <w:szCs w:val="24"/>
        </w:rPr>
      </w:pPr>
    </w:p>
    <w:p w:rsidR="00815365" w:rsidRPr="00815365" w:rsidRDefault="00815365" w:rsidP="00815365">
      <w:pPr>
        <w:spacing w:after="0" w:line="240" w:lineRule="auto"/>
        <w:jc w:val="center"/>
        <w:rPr>
          <w:rFonts w:ascii="Times New Roman" w:hAnsi="Times New Roman" w:cs="Times New Roman"/>
          <w:b/>
          <w:color w:val="000000" w:themeColor="text1"/>
          <w:sz w:val="24"/>
          <w:szCs w:val="24"/>
        </w:rPr>
      </w:pPr>
      <w:r w:rsidRPr="00815365">
        <w:rPr>
          <w:rFonts w:ascii="Times New Roman" w:hAnsi="Times New Roman" w:cs="Times New Roman"/>
          <w:b/>
          <w:color w:val="000000" w:themeColor="text1"/>
          <w:sz w:val="24"/>
          <w:szCs w:val="24"/>
        </w:rPr>
        <w:t>Информирование заявителей</w:t>
      </w:r>
    </w:p>
    <w:p w:rsidR="00815365" w:rsidRPr="00815365" w:rsidRDefault="00815365" w:rsidP="00815365">
      <w:pPr>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6.2. Информирование заявителя осуществляется многофункциональными центрами осуществляется следующими способами: </w:t>
      </w:r>
    </w:p>
    <w:p w:rsidR="00815365" w:rsidRPr="00815365" w:rsidRDefault="00815365" w:rsidP="00815365">
      <w:pPr>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815365" w:rsidRPr="00815365" w:rsidRDefault="00815365" w:rsidP="00815365">
      <w:pPr>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б) при обращении заявителя в РГАУ МФЦ лично, по телефону, посредством почтовых отправлений, либо по электронной почте.</w:t>
      </w:r>
    </w:p>
    <w:p w:rsidR="00815365" w:rsidRPr="00815365" w:rsidRDefault="00815365" w:rsidP="00815365">
      <w:pPr>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При личном обращении </w:t>
      </w:r>
      <w:proofErr w:type="gramStart"/>
      <w:r w:rsidRPr="00815365">
        <w:rPr>
          <w:rFonts w:ascii="Times New Roman" w:hAnsi="Times New Roman" w:cs="Times New Roman"/>
          <w:color w:val="000000" w:themeColor="text1"/>
          <w:sz w:val="24"/>
          <w:szCs w:val="24"/>
        </w:rPr>
        <w:t>работник  РГАУ</w:t>
      </w:r>
      <w:proofErr w:type="gramEnd"/>
      <w:r w:rsidRPr="00815365">
        <w:rPr>
          <w:rFonts w:ascii="Times New Roman" w:hAnsi="Times New Roman" w:cs="Times New Roman"/>
          <w:color w:val="000000" w:themeColor="text1"/>
          <w:sz w:val="24"/>
          <w:szCs w:val="24"/>
        </w:rPr>
        <w:t xml:space="preserve">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815365" w:rsidRPr="00815365" w:rsidRDefault="00815365" w:rsidP="00815365">
      <w:pPr>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организации, фамилии, имени, отчестве и должности </w:t>
      </w:r>
      <w:proofErr w:type="gramStart"/>
      <w:r w:rsidRPr="00815365">
        <w:rPr>
          <w:rFonts w:ascii="Times New Roman" w:hAnsi="Times New Roman" w:cs="Times New Roman"/>
          <w:color w:val="000000" w:themeColor="text1"/>
          <w:sz w:val="24"/>
          <w:szCs w:val="24"/>
        </w:rPr>
        <w:t>работника  РГАУ</w:t>
      </w:r>
      <w:proofErr w:type="gramEnd"/>
      <w:r w:rsidRPr="00815365">
        <w:rPr>
          <w:rFonts w:ascii="Times New Roman" w:hAnsi="Times New Roman" w:cs="Times New Roman"/>
          <w:color w:val="000000" w:themeColor="text1"/>
          <w:sz w:val="24"/>
          <w:szCs w:val="24"/>
        </w:rPr>
        <w:t xml:space="preserve"> МФЦ, принявшего телефонный звонок. Индивидуальное устное консультирование при обращении заявителя по телефону </w:t>
      </w:r>
      <w:proofErr w:type="gramStart"/>
      <w:r w:rsidRPr="00815365">
        <w:rPr>
          <w:rFonts w:ascii="Times New Roman" w:hAnsi="Times New Roman" w:cs="Times New Roman"/>
          <w:color w:val="000000" w:themeColor="text1"/>
          <w:sz w:val="24"/>
          <w:szCs w:val="24"/>
        </w:rPr>
        <w:t>работник  РГАУ</w:t>
      </w:r>
      <w:proofErr w:type="gramEnd"/>
      <w:r w:rsidRPr="00815365">
        <w:rPr>
          <w:rFonts w:ascii="Times New Roman" w:hAnsi="Times New Roman" w:cs="Times New Roman"/>
          <w:color w:val="000000" w:themeColor="text1"/>
          <w:sz w:val="24"/>
          <w:szCs w:val="24"/>
        </w:rPr>
        <w:t xml:space="preserve"> МФЦ осуществляет не более 10 минут; </w:t>
      </w:r>
    </w:p>
    <w:p w:rsidR="00815365" w:rsidRPr="00815365" w:rsidRDefault="00815365" w:rsidP="00815365">
      <w:pPr>
        <w:tabs>
          <w:tab w:val="left" w:pos="7920"/>
        </w:tabs>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В случае если для подготовки ответа требуется более продолжительное время, </w:t>
      </w:r>
      <w:proofErr w:type="gramStart"/>
      <w:r w:rsidRPr="00815365">
        <w:rPr>
          <w:rFonts w:ascii="Times New Roman" w:hAnsi="Times New Roman" w:cs="Times New Roman"/>
          <w:color w:val="000000" w:themeColor="text1"/>
          <w:sz w:val="24"/>
          <w:szCs w:val="24"/>
        </w:rPr>
        <w:t>работник  РГАУ</w:t>
      </w:r>
      <w:proofErr w:type="gramEnd"/>
      <w:r w:rsidRPr="00815365">
        <w:rPr>
          <w:rFonts w:ascii="Times New Roman" w:hAnsi="Times New Roman" w:cs="Times New Roman"/>
          <w:color w:val="000000" w:themeColor="text1"/>
          <w:sz w:val="24"/>
          <w:szCs w:val="24"/>
        </w:rPr>
        <w:t xml:space="preserve"> МФЦ, осуществляющий индивидуальное устное консультирование по телефону, может предложить заявителю:</w:t>
      </w:r>
    </w:p>
    <w:p w:rsidR="00815365" w:rsidRPr="00815365" w:rsidRDefault="00815365" w:rsidP="00815365">
      <w:pPr>
        <w:tabs>
          <w:tab w:val="left" w:pos="7920"/>
        </w:tabs>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815365" w:rsidRPr="00815365" w:rsidRDefault="00815365" w:rsidP="00815365">
      <w:pPr>
        <w:tabs>
          <w:tab w:val="left" w:pos="7920"/>
        </w:tabs>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назначить другое время для консультаций.</w:t>
      </w:r>
    </w:p>
    <w:p w:rsidR="00815365" w:rsidRPr="00815365" w:rsidRDefault="00815365" w:rsidP="00815365">
      <w:pPr>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30 </w:t>
      </w:r>
      <w:proofErr w:type="gramStart"/>
      <w:r w:rsidRPr="00815365">
        <w:rPr>
          <w:rFonts w:ascii="Times New Roman" w:hAnsi="Times New Roman" w:cs="Times New Roman"/>
          <w:color w:val="000000" w:themeColor="text1"/>
          <w:sz w:val="24"/>
          <w:szCs w:val="24"/>
        </w:rPr>
        <w:t>календарных  дней</w:t>
      </w:r>
      <w:proofErr w:type="gramEnd"/>
      <w:r w:rsidRPr="00815365">
        <w:rPr>
          <w:rFonts w:ascii="Times New Roman" w:hAnsi="Times New Roman" w:cs="Times New Roman"/>
          <w:color w:val="000000" w:themeColor="text1"/>
          <w:sz w:val="24"/>
          <w:szCs w:val="24"/>
        </w:rPr>
        <w:t xml:space="preserve">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815365" w:rsidRPr="00815365" w:rsidRDefault="00815365" w:rsidP="00815365">
      <w:pPr>
        <w:spacing w:after="0" w:line="240" w:lineRule="auto"/>
        <w:jc w:val="center"/>
        <w:rPr>
          <w:rFonts w:ascii="Times New Roman" w:hAnsi="Times New Roman" w:cs="Times New Roman"/>
          <w:b/>
          <w:color w:val="000000" w:themeColor="text1"/>
          <w:sz w:val="24"/>
          <w:szCs w:val="24"/>
        </w:rPr>
      </w:pPr>
    </w:p>
    <w:p w:rsidR="00815365" w:rsidRPr="00815365" w:rsidRDefault="00815365" w:rsidP="00815365">
      <w:pPr>
        <w:spacing w:after="0" w:line="240" w:lineRule="auto"/>
        <w:jc w:val="center"/>
        <w:rPr>
          <w:rFonts w:ascii="Times New Roman" w:hAnsi="Times New Roman" w:cs="Times New Roman"/>
          <w:b/>
          <w:color w:val="000000" w:themeColor="text1"/>
          <w:sz w:val="24"/>
          <w:szCs w:val="24"/>
        </w:rPr>
      </w:pPr>
    </w:p>
    <w:p w:rsidR="00815365" w:rsidRPr="00815365" w:rsidRDefault="00815365" w:rsidP="00815365">
      <w:pPr>
        <w:spacing w:after="0" w:line="240" w:lineRule="auto"/>
        <w:jc w:val="center"/>
        <w:rPr>
          <w:rFonts w:ascii="Times New Roman" w:hAnsi="Times New Roman" w:cs="Times New Roman"/>
          <w:b/>
          <w:color w:val="000000" w:themeColor="text1"/>
          <w:sz w:val="24"/>
          <w:szCs w:val="24"/>
        </w:rPr>
      </w:pPr>
      <w:r w:rsidRPr="00815365">
        <w:rPr>
          <w:rFonts w:ascii="Times New Roman" w:hAnsi="Times New Roman" w:cs="Times New Roman"/>
          <w:b/>
          <w:color w:val="000000" w:themeColor="text1"/>
          <w:sz w:val="24"/>
          <w:szCs w:val="24"/>
        </w:rPr>
        <w:t xml:space="preserve">Прием запросов заявителей о предоставлении муниципальной </w:t>
      </w:r>
    </w:p>
    <w:p w:rsidR="00815365" w:rsidRPr="00815365" w:rsidRDefault="00815365" w:rsidP="00815365">
      <w:pPr>
        <w:spacing w:after="0" w:line="240" w:lineRule="auto"/>
        <w:jc w:val="center"/>
        <w:rPr>
          <w:rFonts w:ascii="Times New Roman" w:hAnsi="Times New Roman" w:cs="Times New Roman"/>
          <w:b/>
          <w:color w:val="000000" w:themeColor="text1"/>
          <w:sz w:val="24"/>
          <w:szCs w:val="24"/>
        </w:rPr>
      </w:pPr>
      <w:r w:rsidRPr="00815365">
        <w:rPr>
          <w:rFonts w:ascii="Times New Roman" w:hAnsi="Times New Roman" w:cs="Times New Roman"/>
          <w:b/>
          <w:color w:val="000000" w:themeColor="text1"/>
          <w:sz w:val="24"/>
          <w:szCs w:val="24"/>
        </w:rPr>
        <w:t>услуги и иных документов, необходимых для предоставления муниципальной услуги</w:t>
      </w:r>
    </w:p>
    <w:p w:rsidR="00815365" w:rsidRPr="00815365" w:rsidRDefault="00815365" w:rsidP="00815365">
      <w:pPr>
        <w:tabs>
          <w:tab w:val="left" w:pos="7920"/>
        </w:tabs>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6.3. Прием заявителей для получения муниципальной услуги осуществляется </w:t>
      </w:r>
      <w:proofErr w:type="gramStart"/>
      <w:r w:rsidRPr="00815365">
        <w:rPr>
          <w:rFonts w:ascii="Times New Roman" w:hAnsi="Times New Roman" w:cs="Times New Roman"/>
          <w:color w:val="000000" w:themeColor="text1"/>
          <w:sz w:val="24"/>
          <w:szCs w:val="24"/>
        </w:rPr>
        <w:t>работниками  РГАУ</w:t>
      </w:r>
      <w:proofErr w:type="gramEnd"/>
      <w:r w:rsidRPr="00815365">
        <w:rPr>
          <w:rFonts w:ascii="Times New Roman" w:hAnsi="Times New Roman" w:cs="Times New Roman"/>
          <w:color w:val="000000" w:themeColor="text1"/>
          <w:sz w:val="24"/>
          <w:szCs w:val="24"/>
        </w:rPr>
        <w:t xml:space="preserve">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15365" w:rsidRPr="00815365" w:rsidRDefault="00815365" w:rsidP="00815365">
      <w:pPr>
        <w:tabs>
          <w:tab w:val="left" w:pos="7920"/>
        </w:tabs>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815365">
        <w:rPr>
          <w:rFonts w:ascii="Times New Roman" w:hAnsi="Times New Roman" w:cs="Times New Roman"/>
          <w:color w:val="000000" w:themeColor="text1"/>
          <w:sz w:val="24"/>
          <w:szCs w:val="24"/>
        </w:rPr>
        <w:t>мультиталон</w:t>
      </w:r>
      <w:proofErr w:type="spellEnd"/>
      <w:r w:rsidRPr="00815365">
        <w:rPr>
          <w:rFonts w:ascii="Times New Roman" w:hAnsi="Times New Roman" w:cs="Times New Roman"/>
          <w:color w:val="000000" w:themeColor="text1"/>
          <w:sz w:val="24"/>
          <w:szCs w:val="24"/>
        </w:rPr>
        <w:t xml:space="preserve"> электронной очереди. </w:t>
      </w:r>
    </w:p>
    <w:p w:rsidR="00815365" w:rsidRPr="00815365" w:rsidRDefault="00815365" w:rsidP="00815365">
      <w:pPr>
        <w:tabs>
          <w:tab w:val="left" w:pos="7920"/>
        </w:tabs>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815365" w:rsidRPr="00815365" w:rsidRDefault="00815365" w:rsidP="00815365">
      <w:pPr>
        <w:tabs>
          <w:tab w:val="left" w:pos="7920"/>
        </w:tabs>
        <w:spacing w:after="0" w:line="240" w:lineRule="auto"/>
        <w:ind w:firstLine="709"/>
        <w:jc w:val="both"/>
        <w:rPr>
          <w:rFonts w:ascii="Times New Roman" w:hAnsi="Times New Roman" w:cs="Times New Roman"/>
          <w:color w:val="000000" w:themeColor="text1"/>
          <w:sz w:val="24"/>
          <w:szCs w:val="24"/>
        </w:rPr>
      </w:pPr>
      <w:proofErr w:type="gramStart"/>
      <w:r w:rsidRPr="00815365">
        <w:rPr>
          <w:rFonts w:ascii="Times New Roman" w:hAnsi="Times New Roman" w:cs="Times New Roman"/>
          <w:color w:val="000000" w:themeColor="text1"/>
          <w:sz w:val="24"/>
          <w:szCs w:val="24"/>
        </w:rPr>
        <w:t>Работник  РГАУ</w:t>
      </w:r>
      <w:proofErr w:type="gramEnd"/>
      <w:r w:rsidRPr="00815365">
        <w:rPr>
          <w:rFonts w:ascii="Times New Roman" w:hAnsi="Times New Roman" w:cs="Times New Roman"/>
          <w:color w:val="000000" w:themeColor="text1"/>
          <w:sz w:val="24"/>
          <w:szCs w:val="24"/>
        </w:rPr>
        <w:t xml:space="preserve"> МФЦ осуществляет следующие действия:</w:t>
      </w:r>
    </w:p>
    <w:p w:rsidR="00815365" w:rsidRPr="00815365" w:rsidRDefault="00815365" w:rsidP="00815365">
      <w:pPr>
        <w:tabs>
          <w:tab w:val="left" w:pos="7920"/>
        </w:tabs>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15365" w:rsidRPr="00815365" w:rsidRDefault="00815365" w:rsidP="00815365">
      <w:pPr>
        <w:tabs>
          <w:tab w:val="left" w:pos="7920"/>
        </w:tabs>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проверяет полномочия представителя заявителя (в случае обращения представителя заявителя);</w:t>
      </w:r>
    </w:p>
    <w:p w:rsidR="00815365" w:rsidRPr="00815365" w:rsidRDefault="00815365" w:rsidP="00815365">
      <w:pPr>
        <w:tabs>
          <w:tab w:val="left" w:pos="7920"/>
        </w:tabs>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принимает от заявителей заявление на предоставление муниципальной услуги;</w:t>
      </w:r>
    </w:p>
    <w:p w:rsidR="00815365" w:rsidRPr="00815365" w:rsidRDefault="00815365" w:rsidP="00815365">
      <w:pPr>
        <w:tabs>
          <w:tab w:val="left" w:pos="7920"/>
        </w:tabs>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принимает от заявителей документы, необходимые для получения муниципальной услуги;</w:t>
      </w:r>
    </w:p>
    <w:p w:rsidR="00815365" w:rsidRPr="00815365" w:rsidRDefault="00815365" w:rsidP="00815365">
      <w:pPr>
        <w:tabs>
          <w:tab w:val="left" w:pos="7920"/>
        </w:tabs>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15365" w:rsidRPr="00815365" w:rsidRDefault="00815365" w:rsidP="00815365">
      <w:pPr>
        <w:tabs>
          <w:tab w:val="left" w:pos="7920"/>
        </w:tabs>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снимает ксерокопии с оригиналов документов, представленных заявителем, заверяет своей подписью с указанием даты, </w:t>
      </w:r>
      <w:proofErr w:type="gramStart"/>
      <w:r w:rsidRPr="00815365">
        <w:rPr>
          <w:rFonts w:ascii="Times New Roman" w:hAnsi="Times New Roman" w:cs="Times New Roman"/>
          <w:color w:val="000000" w:themeColor="text1"/>
          <w:sz w:val="24"/>
          <w:szCs w:val="24"/>
        </w:rPr>
        <w:t>должности  и</w:t>
      </w:r>
      <w:proofErr w:type="gramEnd"/>
      <w:r w:rsidRPr="00815365">
        <w:rPr>
          <w:rFonts w:ascii="Times New Roman" w:hAnsi="Times New Roman" w:cs="Times New Roman"/>
          <w:color w:val="000000" w:themeColor="text1"/>
          <w:sz w:val="24"/>
          <w:szCs w:val="24"/>
        </w:rPr>
        <w:t xml:space="preserve"> фамилии, после чего возвращает оригиналы документов заявителю;</w:t>
      </w:r>
    </w:p>
    <w:p w:rsidR="00815365" w:rsidRPr="00815365" w:rsidRDefault="00815365" w:rsidP="00815365">
      <w:pPr>
        <w:tabs>
          <w:tab w:val="left" w:pos="7920"/>
        </w:tabs>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15365" w:rsidRPr="00815365" w:rsidRDefault="00815365" w:rsidP="00815365">
      <w:pPr>
        <w:tabs>
          <w:tab w:val="left" w:pos="7920"/>
        </w:tabs>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815365" w:rsidRPr="00815365" w:rsidRDefault="00815365" w:rsidP="00815365">
      <w:pPr>
        <w:tabs>
          <w:tab w:val="left" w:pos="7920"/>
        </w:tabs>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в случае отсутствия возможности устранить выявленные </w:t>
      </w:r>
      <w:proofErr w:type="gramStart"/>
      <w:r w:rsidRPr="00815365">
        <w:rPr>
          <w:rFonts w:ascii="Times New Roman" w:hAnsi="Times New Roman" w:cs="Times New Roman"/>
          <w:color w:val="000000" w:themeColor="text1"/>
          <w:sz w:val="24"/>
          <w:szCs w:val="24"/>
        </w:rPr>
        <w:t>недостатки  в</w:t>
      </w:r>
      <w:proofErr w:type="gramEnd"/>
      <w:r w:rsidRPr="00815365">
        <w:rPr>
          <w:rFonts w:ascii="Times New Roman" w:hAnsi="Times New Roman" w:cs="Times New Roman"/>
          <w:color w:val="000000" w:themeColor="text1"/>
          <w:sz w:val="24"/>
          <w:szCs w:val="24"/>
        </w:rPr>
        <w:t xml:space="preserve"> момент первичного обращения предлагает заявителю посетить РГАУ МФЦ ещё раз в удобное для заявителя время с полным пакетом документов;</w:t>
      </w:r>
    </w:p>
    <w:p w:rsidR="00815365" w:rsidRPr="00815365" w:rsidRDefault="00815365" w:rsidP="00815365">
      <w:pPr>
        <w:tabs>
          <w:tab w:val="left" w:pos="7920"/>
        </w:tabs>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w:t>
      </w:r>
      <w:proofErr w:type="gramStart"/>
      <w:r w:rsidRPr="00815365">
        <w:rPr>
          <w:rFonts w:ascii="Times New Roman" w:hAnsi="Times New Roman" w:cs="Times New Roman"/>
          <w:color w:val="000000" w:themeColor="text1"/>
          <w:sz w:val="24"/>
          <w:szCs w:val="24"/>
        </w:rPr>
        <w:t>расписке  в</w:t>
      </w:r>
      <w:proofErr w:type="gramEnd"/>
      <w:r w:rsidRPr="00815365">
        <w:rPr>
          <w:rFonts w:ascii="Times New Roman" w:hAnsi="Times New Roman" w:cs="Times New Roman"/>
          <w:color w:val="000000" w:themeColor="text1"/>
          <w:sz w:val="24"/>
          <w:szCs w:val="24"/>
        </w:rPr>
        <w:t xml:space="preserve"> приеме документов;</w:t>
      </w:r>
    </w:p>
    <w:p w:rsidR="00815365" w:rsidRPr="00815365" w:rsidRDefault="00815365" w:rsidP="00815365">
      <w:pPr>
        <w:tabs>
          <w:tab w:val="left" w:pos="7920"/>
        </w:tabs>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регистрирует представленные заявителем заявление, а также иные документы в автоматизированной информационной системе «автоматизированной информационной системе «Многофункциональный центр» (далее-АИС МФЦ), если иное не предусмотрено соглашениями    о взаимодействии;</w:t>
      </w:r>
    </w:p>
    <w:p w:rsidR="00815365" w:rsidRPr="00815365" w:rsidRDefault="00815365" w:rsidP="00815365">
      <w:pPr>
        <w:tabs>
          <w:tab w:val="left" w:pos="7920"/>
        </w:tabs>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815365" w:rsidRPr="00815365" w:rsidRDefault="00815365" w:rsidP="00815365">
      <w:pPr>
        <w:tabs>
          <w:tab w:val="left" w:pos="7920"/>
        </w:tabs>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6.4. </w:t>
      </w:r>
      <w:proofErr w:type="gramStart"/>
      <w:r w:rsidRPr="00815365">
        <w:rPr>
          <w:rFonts w:ascii="Times New Roman" w:hAnsi="Times New Roman" w:cs="Times New Roman"/>
          <w:color w:val="000000" w:themeColor="text1"/>
          <w:sz w:val="24"/>
          <w:szCs w:val="24"/>
        </w:rPr>
        <w:t>Работник  РГАУ</w:t>
      </w:r>
      <w:proofErr w:type="gramEnd"/>
      <w:r w:rsidRPr="00815365">
        <w:rPr>
          <w:rFonts w:ascii="Times New Roman" w:hAnsi="Times New Roman" w:cs="Times New Roman"/>
          <w:color w:val="000000" w:themeColor="text1"/>
          <w:sz w:val="24"/>
          <w:szCs w:val="24"/>
        </w:rPr>
        <w:t xml:space="preserve"> МФЦ не вправе требовать от заявителя:</w:t>
      </w:r>
    </w:p>
    <w:p w:rsidR="00815365" w:rsidRPr="00815365" w:rsidRDefault="00815365" w:rsidP="00815365">
      <w:pPr>
        <w:tabs>
          <w:tab w:val="left" w:pos="7920"/>
        </w:tabs>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5365" w:rsidRPr="00815365" w:rsidRDefault="00815365" w:rsidP="00815365">
      <w:pPr>
        <w:tabs>
          <w:tab w:val="left" w:pos="7920"/>
        </w:tabs>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w:t>
      </w:r>
      <w:proofErr w:type="gramStart"/>
      <w:r w:rsidRPr="00815365">
        <w:rPr>
          <w:rFonts w:ascii="Times New Roman" w:hAnsi="Times New Roman" w:cs="Times New Roman"/>
          <w:color w:val="000000" w:themeColor="text1"/>
          <w:sz w:val="24"/>
          <w:szCs w:val="24"/>
        </w:rPr>
        <w:t>документы  и</w:t>
      </w:r>
      <w:proofErr w:type="gramEnd"/>
      <w:r w:rsidRPr="00815365">
        <w:rPr>
          <w:rFonts w:ascii="Times New Roman" w:hAnsi="Times New Roman" w:cs="Times New Roman"/>
          <w:color w:val="000000" w:themeColor="text1"/>
          <w:sz w:val="24"/>
          <w:szCs w:val="24"/>
        </w:rPr>
        <w:t xml:space="preserve"> информацию по собственной инициативе;</w:t>
      </w:r>
    </w:p>
    <w:p w:rsidR="00815365" w:rsidRPr="00815365" w:rsidRDefault="00815365" w:rsidP="00815365">
      <w:pPr>
        <w:tabs>
          <w:tab w:val="left" w:pos="7920"/>
        </w:tabs>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proofErr w:type="gramStart"/>
      <w:r w:rsidRPr="00815365">
        <w:rPr>
          <w:rFonts w:ascii="Times New Roman" w:hAnsi="Times New Roman" w:cs="Times New Roman"/>
          <w:color w:val="000000" w:themeColor="text1"/>
          <w:sz w:val="24"/>
          <w:szCs w:val="24"/>
        </w:rPr>
        <w:t>организации,  за</w:t>
      </w:r>
      <w:proofErr w:type="gramEnd"/>
      <w:r w:rsidRPr="00815365">
        <w:rPr>
          <w:rFonts w:ascii="Times New Roman" w:hAnsi="Times New Roman" w:cs="Times New Roman"/>
          <w:color w:val="000000" w:themeColor="text1"/>
          <w:sz w:val="24"/>
          <w:szCs w:val="24"/>
        </w:rPr>
        <w:t xml:space="preserve">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15365" w:rsidRPr="00815365" w:rsidRDefault="00815365" w:rsidP="00815365">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proofErr w:type="gramStart"/>
      <w:r w:rsidRPr="00815365">
        <w:rPr>
          <w:rFonts w:ascii="Times New Roman" w:hAnsi="Times New Roman" w:cs="Times New Roman"/>
          <w:color w:val="000000" w:themeColor="text1"/>
          <w:sz w:val="24"/>
          <w:szCs w:val="24"/>
        </w:rPr>
        <w:t>работником  многофункционального</w:t>
      </w:r>
      <w:proofErr w:type="gramEnd"/>
      <w:r w:rsidRPr="00815365">
        <w:rPr>
          <w:rFonts w:ascii="Times New Roman" w:hAnsi="Times New Roman" w:cs="Times New Roman"/>
          <w:color w:val="000000" w:themeColor="text1"/>
          <w:sz w:val="24"/>
          <w:szCs w:val="24"/>
        </w:rPr>
        <w:t xml:space="preserve">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proofErr w:type="gramStart"/>
      <w:r w:rsidRPr="00815365">
        <w:rPr>
          <w:rFonts w:ascii="Times New Roman" w:hAnsi="Times New Roman" w:cs="Times New Roman"/>
          <w:color w:val="000000" w:themeColor="text1"/>
          <w:sz w:val="24"/>
          <w:szCs w:val="24"/>
        </w:rPr>
        <w:t>Администрацию  с</w:t>
      </w:r>
      <w:proofErr w:type="gramEnd"/>
      <w:r w:rsidRPr="00815365">
        <w:rPr>
          <w:rFonts w:ascii="Times New Roman" w:hAnsi="Times New Roman" w:cs="Times New Roman"/>
          <w:color w:val="000000" w:themeColor="text1"/>
          <w:sz w:val="24"/>
          <w:szCs w:val="24"/>
        </w:rPr>
        <w:t xml:space="preserve">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proofErr w:type="gramStart"/>
      <w:r w:rsidRPr="00815365">
        <w:rPr>
          <w:rFonts w:ascii="Times New Roman" w:hAnsi="Times New Roman" w:cs="Times New Roman"/>
          <w:color w:val="000000" w:themeColor="text1"/>
          <w:sz w:val="24"/>
          <w:szCs w:val="24"/>
        </w:rPr>
        <w:t>Администрацию  не</w:t>
      </w:r>
      <w:proofErr w:type="gramEnd"/>
      <w:r w:rsidRPr="00815365">
        <w:rPr>
          <w:rFonts w:ascii="Times New Roman" w:hAnsi="Times New Roman" w:cs="Times New Roman"/>
          <w:color w:val="000000" w:themeColor="text1"/>
          <w:sz w:val="24"/>
          <w:szCs w:val="24"/>
        </w:rPr>
        <w:t xml:space="preserve"> должен превышать один рабочий день.</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815365">
        <w:rPr>
          <w:rFonts w:ascii="Times New Roman" w:hAnsi="Times New Roman" w:cs="Times New Roman"/>
          <w:bCs/>
          <w:color w:val="000000" w:themeColor="text1"/>
          <w:sz w:val="24"/>
          <w:szCs w:val="24"/>
        </w:rPr>
        <w:t xml:space="preserve">Порядок и сроки передачи </w:t>
      </w:r>
      <w:r w:rsidRPr="00815365">
        <w:rPr>
          <w:rFonts w:ascii="Times New Roman" w:hAnsi="Times New Roman" w:cs="Times New Roman"/>
          <w:color w:val="000000" w:themeColor="text1"/>
          <w:sz w:val="24"/>
          <w:szCs w:val="24"/>
        </w:rPr>
        <w:t xml:space="preserve">РГАУ МФЦ </w:t>
      </w:r>
      <w:r w:rsidRPr="00815365">
        <w:rPr>
          <w:rFonts w:ascii="Times New Roman" w:hAnsi="Times New Roman" w:cs="Times New Roman"/>
          <w:bCs/>
          <w:color w:val="000000" w:themeColor="text1"/>
          <w:sz w:val="24"/>
          <w:szCs w:val="24"/>
        </w:rPr>
        <w:t xml:space="preserve">принятых им заявлений и прилагаемых документов в форме документов на бумажном носителе в </w:t>
      </w:r>
      <w:proofErr w:type="gramStart"/>
      <w:r w:rsidRPr="00815365">
        <w:rPr>
          <w:rFonts w:ascii="Times New Roman" w:hAnsi="Times New Roman" w:cs="Times New Roman"/>
          <w:color w:val="000000" w:themeColor="text1"/>
          <w:sz w:val="24"/>
          <w:szCs w:val="24"/>
        </w:rPr>
        <w:t xml:space="preserve">Администрацию </w:t>
      </w:r>
      <w:r w:rsidRPr="00815365">
        <w:rPr>
          <w:rFonts w:ascii="Times New Roman" w:hAnsi="Times New Roman" w:cs="Times New Roman"/>
          <w:bCs/>
          <w:color w:val="000000" w:themeColor="text1"/>
          <w:sz w:val="24"/>
          <w:szCs w:val="24"/>
        </w:rPr>
        <w:t xml:space="preserve"> определяются</w:t>
      </w:r>
      <w:proofErr w:type="gramEnd"/>
      <w:r w:rsidRPr="00815365">
        <w:rPr>
          <w:rFonts w:ascii="Times New Roman" w:hAnsi="Times New Roman" w:cs="Times New Roman"/>
          <w:bCs/>
          <w:color w:val="000000" w:themeColor="text1"/>
          <w:sz w:val="24"/>
          <w:szCs w:val="24"/>
        </w:rPr>
        <w:t xml:space="preserve"> соглашением о взаимодействии, заключенным между </w:t>
      </w:r>
      <w:r w:rsidRPr="00815365">
        <w:rPr>
          <w:rFonts w:ascii="Times New Roman" w:hAnsi="Times New Roman" w:cs="Times New Roman"/>
          <w:color w:val="000000" w:themeColor="text1"/>
          <w:sz w:val="24"/>
          <w:szCs w:val="24"/>
        </w:rPr>
        <w:t xml:space="preserve">многофункциональным центром </w:t>
      </w:r>
      <w:r w:rsidRPr="00815365">
        <w:rPr>
          <w:rFonts w:ascii="Times New Roman" w:hAnsi="Times New Roman" w:cs="Times New Roman"/>
          <w:bCs/>
          <w:color w:val="000000" w:themeColor="text1"/>
          <w:sz w:val="24"/>
          <w:szCs w:val="24"/>
        </w:rPr>
        <w:t>и Администрацией в порядке, установленном Постановлением № 797.</w:t>
      </w:r>
    </w:p>
    <w:p w:rsidR="00815365" w:rsidRPr="00815365" w:rsidRDefault="00815365" w:rsidP="00815365">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815365">
        <w:rPr>
          <w:rFonts w:ascii="Times New Roman" w:hAnsi="Times New Roman" w:cs="Times New Roman"/>
          <w:b/>
          <w:color w:val="000000" w:themeColor="text1"/>
          <w:sz w:val="24"/>
          <w:szCs w:val="24"/>
        </w:rPr>
        <w:t>Формирование и направление многофункциональным центром предоставления межведомственного запроса</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6.6. РГАУ МФЦ вправе формировать и направлять межведомственные запросы о предоставлении документов (сведений, информации), </w:t>
      </w:r>
      <w:proofErr w:type="gramStart"/>
      <w:r w:rsidRPr="00815365">
        <w:rPr>
          <w:rFonts w:ascii="Times New Roman" w:hAnsi="Times New Roman" w:cs="Times New Roman"/>
          <w:color w:val="000000" w:themeColor="text1"/>
          <w:sz w:val="24"/>
          <w:szCs w:val="24"/>
        </w:rPr>
        <w:t>необходимые  для</w:t>
      </w:r>
      <w:proofErr w:type="gramEnd"/>
      <w:r w:rsidRPr="00815365">
        <w:rPr>
          <w:rFonts w:ascii="Times New Roman" w:hAnsi="Times New Roman" w:cs="Times New Roman"/>
          <w:color w:val="000000" w:themeColor="text1"/>
          <w:sz w:val="24"/>
          <w:szCs w:val="24"/>
        </w:rPr>
        <w:t xml:space="preserve">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815365" w:rsidRPr="00815365" w:rsidRDefault="00815365" w:rsidP="00815365">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815365">
        <w:rPr>
          <w:rFonts w:ascii="Times New Roman" w:hAnsi="Times New Roman" w:cs="Times New Roman"/>
          <w:b/>
          <w:color w:val="000000" w:themeColor="text1"/>
          <w:sz w:val="24"/>
          <w:szCs w:val="24"/>
        </w:rPr>
        <w:t>Выдача заявителю результата предоставления муниципальной услуги</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структурное подразделение РГАУ МФЦ для последующей выдачи заявителю (представителю). </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Порядок и сроки передачи </w:t>
      </w:r>
      <w:proofErr w:type="gramStart"/>
      <w:r w:rsidRPr="00815365">
        <w:rPr>
          <w:rFonts w:ascii="Times New Roman" w:hAnsi="Times New Roman" w:cs="Times New Roman"/>
          <w:color w:val="000000" w:themeColor="text1"/>
          <w:sz w:val="24"/>
          <w:szCs w:val="24"/>
        </w:rPr>
        <w:t>Администрацией  таких</w:t>
      </w:r>
      <w:proofErr w:type="gramEnd"/>
      <w:r w:rsidRPr="00815365">
        <w:rPr>
          <w:rFonts w:ascii="Times New Roman" w:hAnsi="Times New Roman" w:cs="Times New Roman"/>
          <w:color w:val="000000" w:themeColor="text1"/>
          <w:sz w:val="24"/>
          <w:szCs w:val="24"/>
        </w:rPr>
        <w:t xml:space="preserve"> документов в РГАУ МФЦ определяются соглашением  о взаимодействии, заключенным ими в порядке, установленном </w:t>
      </w:r>
      <w:hyperlink r:id="rId19" w:history="1">
        <w:r w:rsidRPr="00815365">
          <w:rPr>
            <w:rFonts w:ascii="Times New Roman" w:hAnsi="Times New Roman" w:cs="Times New Roman"/>
            <w:color w:val="000000" w:themeColor="text1"/>
            <w:sz w:val="24"/>
            <w:szCs w:val="24"/>
          </w:rPr>
          <w:t>Постановлением</w:t>
        </w:r>
      </w:hyperlink>
      <w:r w:rsidRPr="00815365">
        <w:rPr>
          <w:rFonts w:ascii="Times New Roman" w:hAnsi="Times New Roman" w:cs="Times New Roman"/>
          <w:color w:val="000000" w:themeColor="text1"/>
          <w:sz w:val="24"/>
          <w:szCs w:val="24"/>
        </w:rPr>
        <w:t xml:space="preserve"> № 797.</w:t>
      </w: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15365" w:rsidRPr="00815365" w:rsidRDefault="00815365" w:rsidP="00815365">
      <w:pPr>
        <w:tabs>
          <w:tab w:val="left" w:pos="7920"/>
        </w:tabs>
        <w:spacing w:after="0" w:line="240" w:lineRule="auto"/>
        <w:ind w:firstLine="709"/>
        <w:jc w:val="both"/>
        <w:rPr>
          <w:rFonts w:ascii="Times New Roman" w:hAnsi="Times New Roman" w:cs="Times New Roman"/>
          <w:color w:val="000000" w:themeColor="text1"/>
          <w:sz w:val="24"/>
          <w:szCs w:val="24"/>
        </w:rPr>
      </w:pPr>
      <w:proofErr w:type="gramStart"/>
      <w:r w:rsidRPr="00815365">
        <w:rPr>
          <w:rFonts w:ascii="Times New Roman" w:hAnsi="Times New Roman" w:cs="Times New Roman"/>
          <w:color w:val="000000" w:themeColor="text1"/>
          <w:sz w:val="24"/>
          <w:szCs w:val="24"/>
        </w:rPr>
        <w:t>Работник  РГАУ</w:t>
      </w:r>
      <w:proofErr w:type="gramEnd"/>
      <w:r w:rsidRPr="00815365">
        <w:rPr>
          <w:rFonts w:ascii="Times New Roman" w:hAnsi="Times New Roman" w:cs="Times New Roman"/>
          <w:color w:val="000000" w:themeColor="text1"/>
          <w:sz w:val="24"/>
          <w:szCs w:val="24"/>
        </w:rPr>
        <w:t xml:space="preserve"> МФЦ осуществляет следующие действия:</w:t>
      </w:r>
    </w:p>
    <w:p w:rsidR="00815365" w:rsidRPr="00815365" w:rsidRDefault="00815365" w:rsidP="00815365">
      <w:pPr>
        <w:tabs>
          <w:tab w:val="left" w:pos="7920"/>
        </w:tabs>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15365" w:rsidRPr="00815365" w:rsidRDefault="00815365" w:rsidP="00815365">
      <w:pPr>
        <w:tabs>
          <w:tab w:val="left" w:pos="7920"/>
        </w:tabs>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проверяет полномочия представителя заявителя (в случае обращения представителя заявителя);</w:t>
      </w:r>
    </w:p>
    <w:p w:rsidR="00815365" w:rsidRPr="00815365" w:rsidRDefault="00815365" w:rsidP="00815365">
      <w:pPr>
        <w:tabs>
          <w:tab w:val="left" w:pos="7920"/>
        </w:tabs>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определяет статус исполнения запроса заявителя в АИС МФЦ;</w:t>
      </w:r>
    </w:p>
    <w:p w:rsidR="00815365" w:rsidRPr="00815365" w:rsidRDefault="00815365" w:rsidP="00815365">
      <w:pPr>
        <w:tabs>
          <w:tab w:val="left" w:pos="7920"/>
        </w:tabs>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 xml:space="preserve">выдает документы заявителю, при необходимости </w:t>
      </w:r>
      <w:proofErr w:type="gramStart"/>
      <w:r w:rsidRPr="00815365">
        <w:rPr>
          <w:rFonts w:ascii="Times New Roman" w:hAnsi="Times New Roman" w:cs="Times New Roman"/>
          <w:color w:val="000000" w:themeColor="text1"/>
          <w:sz w:val="24"/>
          <w:szCs w:val="24"/>
        </w:rPr>
        <w:t>запрашивает  у</w:t>
      </w:r>
      <w:proofErr w:type="gramEnd"/>
      <w:r w:rsidRPr="00815365">
        <w:rPr>
          <w:rFonts w:ascii="Times New Roman" w:hAnsi="Times New Roman" w:cs="Times New Roman"/>
          <w:color w:val="000000" w:themeColor="text1"/>
          <w:sz w:val="24"/>
          <w:szCs w:val="24"/>
        </w:rPr>
        <w:t xml:space="preserve"> заявителя подписи за каждый выданный документ;</w:t>
      </w:r>
    </w:p>
    <w:p w:rsidR="00815365" w:rsidRPr="00815365" w:rsidRDefault="00815365" w:rsidP="00815365">
      <w:pPr>
        <w:tabs>
          <w:tab w:val="left" w:pos="7920"/>
        </w:tabs>
        <w:spacing w:after="0" w:line="240" w:lineRule="auto"/>
        <w:ind w:firstLine="70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запрашивает согласие заявителя на участие в смс-опросе для оценки качества предоставленных услуг РГАУ МФЦ.</w:t>
      </w:r>
    </w:p>
    <w:p w:rsidR="00815365" w:rsidRPr="00815365" w:rsidRDefault="00815365" w:rsidP="00815365">
      <w:pPr>
        <w:tabs>
          <w:tab w:val="left" w:pos="7920"/>
        </w:tabs>
        <w:spacing w:after="0" w:line="240" w:lineRule="auto"/>
        <w:ind w:firstLine="709"/>
        <w:jc w:val="both"/>
        <w:rPr>
          <w:rFonts w:ascii="Times New Roman" w:hAnsi="Times New Roman" w:cs="Times New Roman"/>
          <w:color w:val="000000" w:themeColor="text1"/>
          <w:sz w:val="24"/>
          <w:szCs w:val="24"/>
        </w:rPr>
      </w:pPr>
    </w:p>
    <w:p w:rsidR="00815365" w:rsidRPr="00815365" w:rsidRDefault="00815365" w:rsidP="00815365">
      <w:pPr>
        <w:tabs>
          <w:tab w:val="left" w:pos="7920"/>
        </w:tabs>
        <w:spacing w:after="0" w:line="240" w:lineRule="auto"/>
        <w:ind w:firstLine="709"/>
        <w:jc w:val="both"/>
        <w:rPr>
          <w:rFonts w:ascii="Times New Roman" w:hAnsi="Times New Roman" w:cs="Times New Roman"/>
          <w:color w:val="000000" w:themeColor="text1"/>
          <w:sz w:val="24"/>
          <w:szCs w:val="24"/>
        </w:rPr>
      </w:pPr>
    </w:p>
    <w:p w:rsidR="00815365" w:rsidRPr="00815365" w:rsidRDefault="00815365" w:rsidP="00815365">
      <w:pPr>
        <w:tabs>
          <w:tab w:val="left" w:pos="7920"/>
        </w:tabs>
        <w:spacing w:after="0" w:line="240" w:lineRule="auto"/>
        <w:ind w:firstLine="709"/>
        <w:jc w:val="both"/>
        <w:rPr>
          <w:rFonts w:ascii="Times New Roman" w:hAnsi="Times New Roman" w:cs="Times New Roman"/>
          <w:color w:val="000000" w:themeColor="text1"/>
          <w:sz w:val="24"/>
          <w:szCs w:val="24"/>
        </w:rPr>
      </w:pPr>
    </w:p>
    <w:p w:rsidR="00815365" w:rsidRPr="00815365" w:rsidRDefault="00815365" w:rsidP="00815365">
      <w:pPr>
        <w:tabs>
          <w:tab w:val="left" w:pos="7920"/>
        </w:tabs>
        <w:spacing w:after="0" w:line="240" w:lineRule="auto"/>
        <w:ind w:firstLine="709"/>
        <w:jc w:val="both"/>
        <w:rPr>
          <w:rFonts w:ascii="Times New Roman" w:hAnsi="Times New Roman" w:cs="Times New Roman"/>
          <w:color w:val="000000" w:themeColor="text1"/>
          <w:sz w:val="24"/>
          <w:szCs w:val="24"/>
        </w:rPr>
      </w:pPr>
    </w:p>
    <w:p w:rsidR="00815365" w:rsidRPr="00815365" w:rsidRDefault="00815365" w:rsidP="00815365">
      <w:pPr>
        <w:tabs>
          <w:tab w:val="left" w:pos="7920"/>
        </w:tabs>
        <w:spacing w:after="0" w:line="240" w:lineRule="auto"/>
        <w:ind w:firstLine="709"/>
        <w:jc w:val="both"/>
        <w:rPr>
          <w:rFonts w:ascii="Times New Roman" w:hAnsi="Times New Roman" w:cs="Times New Roman"/>
          <w:color w:val="000000" w:themeColor="text1"/>
          <w:sz w:val="24"/>
          <w:szCs w:val="24"/>
        </w:rPr>
      </w:pPr>
    </w:p>
    <w:p w:rsidR="00815365" w:rsidRPr="00815365" w:rsidRDefault="00815365" w:rsidP="00815365">
      <w:pPr>
        <w:tabs>
          <w:tab w:val="left" w:pos="7920"/>
        </w:tabs>
        <w:spacing w:after="0" w:line="240" w:lineRule="auto"/>
        <w:ind w:firstLine="709"/>
        <w:jc w:val="both"/>
        <w:rPr>
          <w:rFonts w:ascii="Times New Roman" w:hAnsi="Times New Roman" w:cs="Times New Roman"/>
          <w:color w:val="000000" w:themeColor="text1"/>
          <w:sz w:val="24"/>
          <w:szCs w:val="24"/>
        </w:rPr>
      </w:pPr>
    </w:p>
    <w:p w:rsidR="00815365" w:rsidRPr="00815365" w:rsidRDefault="00815365" w:rsidP="00815365">
      <w:pPr>
        <w:tabs>
          <w:tab w:val="left" w:pos="7920"/>
        </w:tabs>
        <w:spacing w:after="0" w:line="240" w:lineRule="auto"/>
        <w:ind w:firstLine="709"/>
        <w:jc w:val="both"/>
        <w:rPr>
          <w:rFonts w:ascii="Times New Roman" w:hAnsi="Times New Roman" w:cs="Times New Roman"/>
          <w:color w:val="000000" w:themeColor="text1"/>
          <w:sz w:val="24"/>
          <w:szCs w:val="24"/>
        </w:rPr>
      </w:pPr>
    </w:p>
    <w:p w:rsidR="00815365" w:rsidRPr="00815365" w:rsidRDefault="00815365" w:rsidP="00815365">
      <w:pPr>
        <w:tabs>
          <w:tab w:val="left" w:pos="7920"/>
        </w:tabs>
        <w:spacing w:after="0" w:line="240" w:lineRule="auto"/>
        <w:ind w:firstLine="709"/>
        <w:jc w:val="both"/>
        <w:rPr>
          <w:rFonts w:ascii="Times New Roman" w:hAnsi="Times New Roman" w:cs="Times New Roman"/>
          <w:color w:val="000000" w:themeColor="text1"/>
          <w:sz w:val="24"/>
          <w:szCs w:val="24"/>
        </w:rPr>
      </w:pPr>
    </w:p>
    <w:p w:rsidR="00815365" w:rsidRPr="00815365" w:rsidRDefault="00815365" w:rsidP="00815365">
      <w:pPr>
        <w:tabs>
          <w:tab w:val="left" w:pos="7920"/>
        </w:tabs>
        <w:spacing w:after="0" w:line="240" w:lineRule="auto"/>
        <w:ind w:firstLine="709"/>
        <w:jc w:val="both"/>
        <w:rPr>
          <w:rFonts w:ascii="Times New Roman" w:hAnsi="Times New Roman" w:cs="Times New Roman"/>
          <w:color w:val="000000" w:themeColor="text1"/>
          <w:sz w:val="24"/>
          <w:szCs w:val="24"/>
        </w:rPr>
      </w:pPr>
    </w:p>
    <w:p w:rsidR="00815365" w:rsidRPr="00815365" w:rsidRDefault="00815365" w:rsidP="00815365">
      <w:pPr>
        <w:tabs>
          <w:tab w:val="left" w:pos="7920"/>
        </w:tabs>
        <w:spacing w:after="0" w:line="240" w:lineRule="auto"/>
        <w:ind w:firstLine="709"/>
        <w:jc w:val="both"/>
        <w:rPr>
          <w:rFonts w:ascii="Times New Roman" w:hAnsi="Times New Roman" w:cs="Times New Roman"/>
          <w:color w:val="000000" w:themeColor="text1"/>
          <w:sz w:val="24"/>
          <w:szCs w:val="24"/>
        </w:rPr>
      </w:pPr>
    </w:p>
    <w:p w:rsidR="00815365" w:rsidRPr="00815365" w:rsidRDefault="00815365" w:rsidP="00815365">
      <w:pPr>
        <w:tabs>
          <w:tab w:val="left" w:pos="7920"/>
        </w:tabs>
        <w:spacing w:after="0" w:line="240" w:lineRule="auto"/>
        <w:ind w:firstLine="709"/>
        <w:jc w:val="both"/>
        <w:rPr>
          <w:rFonts w:ascii="Times New Roman" w:hAnsi="Times New Roman" w:cs="Times New Roman"/>
          <w:color w:val="000000" w:themeColor="text1"/>
          <w:sz w:val="24"/>
          <w:szCs w:val="24"/>
        </w:rPr>
      </w:pPr>
    </w:p>
    <w:p w:rsidR="00815365" w:rsidRPr="00815365" w:rsidRDefault="00815365" w:rsidP="00815365">
      <w:pPr>
        <w:tabs>
          <w:tab w:val="left" w:pos="7920"/>
        </w:tabs>
        <w:spacing w:after="0" w:line="240" w:lineRule="auto"/>
        <w:ind w:firstLine="709"/>
        <w:jc w:val="both"/>
        <w:rPr>
          <w:rFonts w:ascii="Times New Roman" w:hAnsi="Times New Roman" w:cs="Times New Roman"/>
          <w:color w:val="000000" w:themeColor="text1"/>
          <w:sz w:val="24"/>
          <w:szCs w:val="24"/>
        </w:rPr>
      </w:pPr>
    </w:p>
    <w:p w:rsidR="00815365" w:rsidRPr="00815365" w:rsidRDefault="00815365" w:rsidP="00815365">
      <w:pPr>
        <w:tabs>
          <w:tab w:val="left" w:pos="7920"/>
        </w:tabs>
        <w:spacing w:after="0" w:line="240" w:lineRule="auto"/>
        <w:ind w:firstLine="709"/>
        <w:jc w:val="both"/>
        <w:rPr>
          <w:rFonts w:ascii="Times New Roman" w:hAnsi="Times New Roman" w:cs="Times New Roman"/>
          <w:color w:val="000000" w:themeColor="text1"/>
          <w:sz w:val="24"/>
          <w:szCs w:val="24"/>
        </w:rPr>
      </w:pPr>
    </w:p>
    <w:p w:rsidR="00815365" w:rsidRPr="00815365" w:rsidRDefault="00815365" w:rsidP="00815365">
      <w:pPr>
        <w:tabs>
          <w:tab w:val="left" w:pos="7920"/>
        </w:tabs>
        <w:spacing w:after="0" w:line="240" w:lineRule="auto"/>
        <w:ind w:firstLine="709"/>
        <w:jc w:val="both"/>
        <w:rPr>
          <w:rFonts w:ascii="Times New Roman" w:hAnsi="Times New Roman" w:cs="Times New Roman"/>
          <w:color w:val="000000" w:themeColor="text1"/>
          <w:sz w:val="24"/>
          <w:szCs w:val="24"/>
        </w:rPr>
      </w:pPr>
    </w:p>
    <w:p w:rsidR="00815365" w:rsidRPr="00815365" w:rsidRDefault="00815365" w:rsidP="00815365">
      <w:pPr>
        <w:tabs>
          <w:tab w:val="left" w:pos="7920"/>
        </w:tabs>
        <w:spacing w:after="0" w:line="240" w:lineRule="auto"/>
        <w:ind w:firstLine="709"/>
        <w:jc w:val="both"/>
        <w:rPr>
          <w:rFonts w:ascii="Times New Roman" w:hAnsi="Times New Roman" w:cs="Times New Roman"/>
          <w:color w:val="000000" w:themeColor="text1"/>
          <w:sz w:val="24"/>
          <w:szCs w:val="24"/>
        </w:rPr>
      </w:pPr>
    </w:p>
    <w:p w:rsidR="00815365" w:rsidRPr="00815365" w:rsidRDefault="00815365" w:rsidP="00815365">
      <w:pPr>
        <w:autoSpaceDE w:val="0"/>
        <w:autoSpaceDN w:val="0"/>
        <w:adjustRightInd w:val="0"/>
        <w:spacing w:after="0" w:line="240" w:lineRule="auto"/>
        <w:ind w:firstLine="709"/>
        <w:jc w:val="right"/>
        <w:rPr>
          <w:rFonts w:ascii="Times New Roman" w:hAnsi="Times New Roman" w:cs="Times New Roman"/>
          <w:b/>
          <w:color w:val="000000" w:themeColor="text1"/>
          <w:sz w:val="16"/>
          <w:szCs w:val="16"/>
        </w:rPr>
      </w:pPr>
      <w:r w:rsidRPr="00815365">
        <w:rPr>
          <w:rFonts w:ascii="Times New Roman" w:hAnsi="Times New Roman" w:cs="Times New Roman"/>
          <w:b/>
          <w:color w:val="000000" w:themeColor="text1"/>
          <w:sz w:val="16"/>
          <w:szCs w:val="16"/>
        </w:rPr>
        <w:t xml:space="preserve">Приложение № 1 к Административному регламенту </w:t>
      </w:r>
    </w:p>
    <w:p w:rsidR="00815365" w:rsidRPr="00815365" w:rsidRDefault="00815365" w:rsidP="00815365">
      <w:pPr>
        <w:autoSpaceDE w:val="0"/>
        <w:autoSpaceDN w:val="0"/>
        <w:adjustRightInd w:val="0"/>
        <w:spacing w:after="0" w:line="240" w:lineRule="auto"/>
        <w:jc w:val="right"/>
        <w:rPr>
          <w:rFonts w:ascii="Times New Roman" w:eastAsia="Times New Roman" w:hAnsi="Times New Roman" w:cs="Times New Roman"/>
          <w:b/>
          <w:color w:val="000000" w:themeColor="text1"/>
          <w:sz w:val="16"/>
          <w:szCs w:val="16"/>
          <w:lang w:eastAsia="ru-RU"/>
        </w:rPr>
      </w:pPr>
      <w:r w:rsidRPr="00815365">
        <w:rPr>
          <w:rFonts w:ascii="Times New Roman" w:eastAsia="Times New Roman" w:hAnsi="Times New Roman" w:cs="Times New Roman"/>
          <w:b/>
          <w:color w:val="000000" w:themeColor="text1"/>
          <w:sz w:val="16"/>
          <w:szCs w:val="16"/>
          <w:lang w:eastAsia="ru-RU"/>
        </w:rPr>
        <w:t xml:space="preserve">предоставления муниципальной услуги </w:t>
      </w:r>
    </w:p>
    <w:p w:rsidR="00815365" w:rsidRPr="00815365" w:rsidRDefault="00815365" w:rsidP="00815365">
      <w:pPr>
        <w:autoSpaceDE w:val="0"/>
        <w:autoSpaceDN w:val="0"/>
        <w:adjustRightInd w:val="0"/>
        <w:spacing w:after="0" w:line="240" w:lineRule="auto"/>
        <w:jc w:val="right"/>
        <w:rPr>
          <w:rFonts w:ascii="Times New Roman" w:eastAsia="Times New Roman" w:hAnsi="Times New Roman" w:cs="Times New Roman"/>
          <w:b/>
          <w:color w:val="000000" w:themeColor="text1"/>
          <w:sz w:val="16"/>
          <w:szCs w:val="16"/>
          <w:lang w:eastAsia="ru-RU"/>
        </w:rPr>
      </w:pPr>
      <w:r w:rsidRPr="00815365">
        <w:rPr>
          <w:rFonts w:ascii="Times New Roman" w:eastAsia="Times New Roman" w:hAnsi="Times New Roman" w:cs="Times New Roman"/>
          <w:b/>
          <w:color w:val="000000" w:themeColor="text1"/>
          <w:sz w:val="16"/>
          <w:szCs w:val="16"/>
          <w:lang w:eastAsia="ru-RU"/>
        </w:rPr>
        <w:t xml:space="preserve">«Признание в установленном порядке помещения </w:t>
      </w:r>
    </w:p>
    <w:p w:rsidR="00815365" w:rsidRPr="00815365" w:rsidRDefault="00815365" w:rsidP="00815365">
      <w:pPr>
        <w:autoSpaceDE w:val="0"/>
        <w:autoSpaceDN w:val="0"/>
        <w:adjustRightInd w:val="0"/>
        <w:spacing w:after="0" w:line="240" w:lineRule="auto"/>
        <w:jc w:val="right"/>
        <w:rPr>
          <w:rFonts w:ascii="Times New Roman" w:eastAsia="Times New Roman" w:hAnsi="Times New Roman" w:cs="Times New Roman"/>
          <w:b/>
          <w:color w:val="000000" w:themeColor="text1"/>
          <w:sz w:val="16"/>
          <w:szCs w:val="16"/>
          <w:lang w:eastAsia="ru-RU"/>
        </w:rPr>
      </w:pPr>
      <w:r w:rsidRPr="00815365">
        <w:rPr>
          <w:rFonts w:ascii="Times New Roman" w:eastAsia="Times New Roman" w:hAnsi="Times New Roman" w:cs="Times New Roman"/>
          <w:b/>
          <w:color w:val="000000" w:themeColor="text1"/>
          <w:sz w:val="16"/>
          <w:szCs w:val="16"/>
          <w:lang w:eastAsia="ru-RU"/>
        </w:rPr>
        <w:t xml:space="preserve">жилым помещением, жилого помещения </w:t>
      </w:r>
    </w:p>
    <w:p w:rsidR="00815365" w:rsidRPr="00815365" w:rsidRDefault="00815365" w:rsidP="00815365">
      <w:pPr>
        <w:autoSpaceDE w:val="0"/>
        <w:autoSpaceDN w:val="0"/>
        <w:adjustRightInd w:val="0"/>
        <w:spacing w:after="0" w:line="240" w:lineRule="auto"/>
        <w:jc w:val="right"/>
        <w:rPr>
          <w:rFonts w:ascii="Times New Roman" w:eastAsia="Times New Roman" w:hAnsi="Times New Roman" w:cs="Times New Roman"/>
          <w:b/>
          <w:color w:val="000000" w:themeColor="text1"/>
          <w:sz w:val="16"/>
          <w:szCs w:val="16"/>
          <w:lang w:eastAsia="ru-RU"/>
        </w:rPr>
      </w:pPr>
      <w:r w:rsidRPr="00815365">
        <w:rPr>
          <w:rFonts w:ascii="Times New Roman" w:eastAsia="Times New Roman" w:hAnsi="Times New Roman" w:cs="Times New Roman"/>
          <w:b/>
          <w:color w:val="000000" w:themeColor="text1"/>
          <w:sz w:val="16"/>
          <w:szCs w:val="16"/>
          <w:lang w:eastAsia="ru-RU"/>
        </w:rPr>
        <w:t xml:space="preserve">непригодным для проживания, многоквартирного </w:t>
      </w:r>
    </w:p>
    <w:p w:rsidR="00815365" w:rsidRPr="00815365" w:rsidRDefault="00815365" w:rsidP="00815365">
      <w:pPr>
        <w:autoSpaceDE w:val="0"/>
        <w:autoSpaceDN w:val="0"/>
        <w:adjustRightInd w:val="0"/>
        <w:spacing w:after="0" w:line="240" w:lineRule="auto"/>
        <w:jc w:val="right"/>
        <w:rPr>
          <w:rFonts w:ascii="Times New Roman" w:eastAsia="Times New Roman" w:hAnsi="Times New Roman" w:cs="Times New Roman"/>
          <w:b/>
          <w:color w:val="000000" w:themeColor="text1"/>
          <w:sz w:val="16"/>
          <w:szCs w:val="16"/>
          <w:lang w:eastAsia="ru-RU"/>
        </w:rPr>
      </w:pPr>
      <w:r w:rsidRPr="00815365">
        <w:rPr>
          <w:rFonts w:ascii="Times New Roman" w:eastAsia="Times New Roman" w:hAnsi="Times New Roman" w:cs="Times New Roman"/>
          <w:b/>
          <w:color w:val="000000" w:themeColor="text1"/>
          <w:sz w:val="16"/>
          <w:szCs w:val="16"/>
          <w:lang w:eastAsia="ru-RU"/>
        </w:rPr>
        <w:t xml:space="preserve">дома аварийным и подлежащим </w:t>
      </w:r>
    </w:p>
    <w:p w:rsidR="00815365" w:rsidRPr="00815365" w:rsidRDefault="00815365" w:rsidP="00815365">
      <w:pPr>
        <w:autoSpaceDE w:val="0"/>
        <w:autoSpaceDN w:val="0"/>
        <w:adjustRightInd w:val="0"/>
        <w:spacing w:after="0" w:line="240" w:lineRule="auto"/>
        <w:jc w:val="right"/>
        <w:rPr>
          <w:rFonts w:ascii="Times New Roman" w:eastAsia="Times New Roman" w:hAnsi="Times New Roman" w:cs="Times New Roman"/>
          <w:b/>
          <w:color w:val="000000" w:themeColor="text1"/>
          <w:sz w:val="16"/>
          <w:szCs w:val="16"/>
          <w:lang w:eastAsia="ru-RU"/>
        </w:rPr>
      </w:pPr>
      <w:r w:rsidRPr="00815365">
        <w:rPr>
          <w:rFonts w:ascii="Times New Roman" w:eastAsia="Times New Roman" w:hAnsi="Times New Roman" w:cs="Times New Roman"/>
          <w:b/>
          <w:color w:val="000000" w:themeColor="text1"/>
          <w:sz w:val="16"/>
          <w:szCs w:val="16"/>
          <w:lang w:eastAsia="ru-RU"/>
        </w:rPr>
        <w:t>сносу или реконструкции» на территории</w:t>
      </w:r>
    </w:p>
    <w:p w:rsidR="00815365" w:rsidRPr="00815365" w:rsidRDefault="00815365" w:rsidP="00815365">
      <w:pPr>
        <w:autoSpaceDE w:val="0"/>
        <w:autoSpaceDN w:val="0"/>
        <w:adjustRightInd w:val="0"/>
        <w:spacing w:after="0" w:line="240" w:lineRule="auto"/>
        <w:jc w:val="right"/>
        <w:rPr>
          <w:rFonts w:ascii="Times New Roman" w:eastAsia="Times New Roman" w:hAnsi="Times New Roman" w:cs="Times New Roman"/>
          <w:b/>
          <w:color w:val="000000" w:themeColor="text1"/>
          <w:sz w:val="16"/>
          <w:szCs w:val="16"/>
          <w:lang w:eastAsia="ru-RU"/>
        </w:rPr>
      </w:pPr>
      <w:r w:rsidRPr="00815365">
        <w:rPr>
          <w:rFonts w:ascii="Times New Roman" w:eastAsia="Times New Roman" w:hAnsi="Times New Roman" w:cs="Times New Roman"/>
          <w:b/>
          <w:color w:val="000000" w:themeColor="text1"/>
          <w:sz w:val="16"/>
          <w:szCs w:val="16"/>
          <w:lang w:eastAsia="ru-RU"/>
        </w:rPr>
        <w:t xml:space="preserve">сельского поселения </w:t>
      </w:r>
      <w:proofErr w:type="gramStart"/>
      <w:r w:rsidRPr="00815365">
        <w:rPr>
          <w:rFonts w:ascii="Times New Roman" w:eastAsia="Times New Roman" w:hAnsi="Times New Roman" w:cs="Times New Roman"/>
          <w:b/>
          <w:color w:val="000000" w:themeColor="text1"/>
          <w:sz w:val="16"/>
          <w:szCs w:val="16"/>
          <w:lang w:eastAsia="ru-RU"/>
        </w:rPr>
        <w:t>Зильдяровский  сельсовет</w:t>
      </w:r>
      <w:proofErr w:type="gramEnd"/>
      <w:r w:rsidRPr="00815365">
        <w:rPr>
          <w:rFonts w:ascii="Times New Roman" w:eastAsia="Times New Roman" w:hAnsi="Times New Roman" w:cs="Times New Roman"/>
          <w:b/>
          <w:color w:val="000000" w:themeColor="text1"/>
          <w:sz w:val="16"/>
          <w:szCs w:val="16"/>
          <w:lang w:eastAsia="ru-RU"/>
        </w:rPr>
        <w:t xml:space="preserve"> </w:t>
      </w:r>
    </w:p>
    <w:p w:rsidR="00815365" w:rsidRPr="00815365" w:rsidRDefault="00815365" w:rsidP="00815365">
      <w:pPr>
        <w:autoSpaceDE w:val="0"/>
        <w:autoSpaceDN w:val="0"/>
        <w:adjustRightInd w:val="0"/>
        <w:spacing w:after="0" w:line="240" w:lineRule="auto"/>
        <w:jc w:val="right"/>
        <w:rPr>
          <w:rFonts w:ascii="Times New Roman" w:eastAsia="Times New Roman" w:hAnsi="Times New Roman" w:cs="Times New Roman"/>
          <w:b/>
          <w:color w:val="000000" w:themeColor="text1"/>
          <w:sz w:val="16"/>
          <w:szCs w:val="16"/>
          <w:lang w:eastAsia="ru-RU"/>
        </w:rPr>
      </w:pPr>
      <w:r w:rsidRPr="00815365">
        <w:rPr>
          <w:rFonts w:ascii="Times New Roman" w:eastAsia="Times New Roman" w:hAnsi="Times New Roman" w:cs="Times New Roman"/>
          <w:b/>
          <w:color w:val="000000" w:themeColor="text1"/>
          <w:sz w:val="16"/>
          <w:szCs w:val="16"/>
          <w:lang w:eastAsia="ru-RU"/>
        </w:rPr>
        <w:t>муниципального района Миякинский район</w:t>
      </w:r>
    </w:p>
    <w:p w:rsidR="00815365" w:rsidRPr="00815365" w:rsidRDefault="00815365" w:rsidP="00815365">
      <w:pPr>
        <w:autoSpaceDE w:val="0"/>
        <w:autoSpaceDN w:val="0"/>
        <w:adjustRightInd w:val="0"/>
        <w:spacing w:after="0" w:line="240" w:lineRule="auto"/>
        <w:jc w:val="right"/>
        <w:rPr>
          <w:rFonts w:ascii="Times New Roman" w:eastAsia="Times New Roman" w:hAnsi="Times New Roman" w:cs="Times New Roman"/>
          <w:b/>
          <w:color w:val="000000" w:themeColor="text1"/>
          <w:sz w:val="16"/>
          <w:szCs w:val="16"/>
          <w:lang w:eastAsia="ru-RU"/>
        </w:rPr>
      </w:pPr>
      <w:r w:rsidRPr="00815365">
        <w:rPr>
          <w:rFonts w:ascii="Times New Roman" w:eastAsia="Times New Roman" w:hAnsi="Times New Roman" w:cs="Times New Roman"/>
          <w:b/>
          <w:color w:val="000000" w:themeColor="text1"/>
          <w:sz w:val="16"/>
          <w:szCs w:val="16"/>
          <w:lang w:eastAsia="ru-RU"/>
        </w:rPr>
        <w:t xml:space="preserve">  Республики Башкортостан</w:t>
      </w:r>
    </w:p>
    <w:p w:rsidR="00815365" w:rsidRPr="00815365" w:rsidRDefault="00815365" w:rsidP="00815365">
      <w:pPr>
        <w:autoSpaceDE w:val="0"/>
        <w:autoSpaceDN w:val="0"/>
        <w:adjustRightInd w:val="0"/>
        <w:spacing w:after="0" w:line="240" w:lineRule="auto"/>
        <w:ind w:left="3969"/>
        <w:jc w:val="both"/>
        <w:rPr>
          <w:rFonts w:ascii="Times New Roman" w:hAnsi="Times New Roman" w:cs="Times New Roman"/>
          <w:color w:val="000000" w:themeColor="text1"/>
          <w:sz w:val="16"/>
          <w:szCs w:val="16"/>
        </w:rPr>
      </w:pPr>
      <w:r w:rsidRPr="00815365">
        <w:rPr>
          <w:rFonts w:ascii="Times New Roman" w:hAnsi="Times New Roman" w:cs="Times New Roman"/>
          <w:color w:val="000000" w:themeColor="text1"/>
          <w:sz w:val="16"/>
          <w:szCs w:val="16"/>
        </w:rPr>
        <w:t>В _______________________________</w:t>
      </w:r>
    </w:p>
    <w:p w:rsidR="00815365" w:rsidRPr="00815365" w:rsidRDefault="00815365" w:rsidP="00815365">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815365">
        <w:rPr>
          <w:rFonts w:ascii="Times New Roman" w:hAnsi="Times New Roman" w:cs="Times New Roman"/>
          <w:color w:val="000000" w:themeColor="text1"/>
          <w:sz w:val="24"/>
          <w:szCs w:val="24"/>
        </w:rPr>
        <w:t>_________________________________</w:t>
      </w:r>
    </w:p>
    <w:p w:rsidR="00815365" w:rsidRPr="00815365" w:rsidRDefault="00815365" w:rsidP="00815365">
      <w:pPr>
        <w:autoSpaceDE w:val="0"/>
        <w:autoSpaceDN w:val="0"/>
        <w:adjustRightInd w:val="0"/>
        <w:spacing w:after="0" w:line="240" w:lineRule="auto"/>
        <w:ind w:left="3969"/>
        <w:rPr>
          <w:rFonts w:ascii="Times New Roman" w:hAnsi="Times New Roman" w:cs="Times New Roman"/>
          <w:color w:val="000000" w:themeColor="text1"/>
          <w:sz w:val="16"/>
          <w:szCs w:val="16"/>
        </w:rPr>
      </w:pPr>
      <w:r w:rsidRPr="00815365">
        <w:rPr>
          <w:rFonts w:ascii="Times New Roman" w:hAnsi="Times New Roman" w:cs="Times New Roman"/>
          <w:color w:val="000000" w:themeColor="text1"/>
          <w:sz w:val="16"/>
          <w:szCs w:val="16"/>
        </w:rPr>
        <w:t>(наименование Администрации, Уполномоченного органа)</w:t>
      </w:r>
    </w:p>
    <w:p w:rsidR="00815365" w:rsidRPr="00815365" w:rsidRDefault="00815365" w:rsidP="00815365">
      <w:pPr>
        <w:autoSpaceDE w:val="0"/>
        <w:autoSpaceDN w:val="0"/>
        <w:adjustRightInd w:val="0"/>
        <w:spacing w:after="0" w:line="240" w:lineRule="auto"/>
        <w:ind w:left="3969"/>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От ___________________________________</w:t>
      </w:r>
    </w:p>
    <w:p w:rsidR="00815365" w:rsidRPr="00815365" w:rsidRDefault="00815365" w:rsidP="00815365">
      <w:pPr>
        <w:autoSpaceDE w:val="0"/>
        <w:autoSpaceDN w:val="0"/>
        <w:adjustRightInd w:val="0"/>
        <w:spacing w:after="0" w:line="240" w:lineRule="auto"/>
        <w:ind w:left="3969"/>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_________________________________________________</w:t>
      </w:r>
    </w:p>
    <w:p w:rsidR="00815365" w:rsidRPr="00815365" w:rsidRDefault="00815365" w:rsidP="00815365">
      <w:pPr>
        <w:autoSpaceDE w:val="0"/>
        <w:autoSpaceDN w:val="0"/>
        <w:adjustRightInd w:val="0"/>
        <w:spacing w:after="0" w:line="240" w:lineRule="auto"/>
        <w:ind w:left="3969"/>
        <w:jc w:val="center"/>
        <w:rPr>
          <w:rFonts w:ascii="Times New Roman" w:hAnsi="Times New Roman" w:cs="Times New Roman"/>
          <w:color w:val="000000" w:themeColor="text1"/>
          <w:sz w:val="16"/>
          <w:szCs w:val="16"/>
        </w:rPr>
      </w:pPr>
      <w:r w:rsidRPr="00815365">
        <w:rPr>
          <w:rFonts w:ascii="Times New Roman" w:hAnsi="Times New Roman" w:cs="Times New Roman"/>
          <w:color w:val="000000" w:themeColor="text1"/>
          <w:sz w:val="16"/>
          <w:szCs w:val="16"/>
        </w:rPr>
        <w:t>(ФИО (отчество при наличии))</w:t>
      </w:r>
    </w:p>
    <w:p w:rsidR="00815365" w:rsidRPr="00815365" w:rsidRDefault="00815365" w:rsidP="00815365">
      <w:pPr>
        <w:autoSpaceDE w:val="0"/>
        <w:autoSpaceDN w:val="0"/>
        <w:adjustRightInd w:val="0"/>
        <w:spacing w:after="0" w:line="240" w:lineRule="auto"/>
        <w:ind w:left="3969"/>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16"/>
          <w:szCs w:val="16"/>
        </w:rPr>
        <w:t>Реквизиты основного документа, удостоверяющего личность</w:t>
      </w:r>
      <w:r w:rsidRPr="00815365">
        <w:rPr>
          <w:rFonts w:ascii="Times New Roman" w:hAnsi="Times New Roman" w:cs="Times New Roman"/>
          <w:color w:val="000000" w:themeColor="text1"/>
          <w:sz w:val="20"/>
          <w:szCs w:val="20"/>
        </w:rPr>
        <w:t>:</w:t>
      </w:r>
    </w:p>
    <w:p w:rsidR="00815365" w:rsidRPr="00815365" w:rsidRDefault="00815365" w:rsidP="00815365">
      <w:pPr>
        <w:autoSpaceDE w:val="0"/>
        <w:autoSpaceDN w:val="0"/>
        <w:adjustRightInd w:val="0"/>
        <w:spacing w:after="0" w:line="240" w:lineRule="auto"/>
        <w:ind w:left="3969"/>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______________________________________</w:t>
      </w:r>
    </w:p>
    <w:p w:rsidR="00815365" w:rsidRPr="00815365" w:rsidRDefault="00815365" w:rsidP="00815365">
      <w:pPr>
        <w:autoSpaceDE w:val="0"/>
        <w:autoSpaceDN w:val="0"/>
        <w:adjustRightInd w:val="0"/>
        <w:spacing w:after="0" w:line="240" w:lineRule="auto"/>
        <w:ind w:left="3969"/>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_____________________________________________________</w:t>
      </w:r>
    </w:p>
    <w:p w:rsidR="00815365" w:rsidRPr="00815365" w:rsidRDefault="00815365" w:rsidP="00815365">
      <w:pPr>
        <w:autoSpaceDE w:val="0"/>
        <w:autoSpaceDN w:val="0"/>
        <w:adjustRightInd w:val="0"/>
        <w:spacing w:after="0" w:line="240" w:lineRule="auto"/>
        <w:ind w:left="3969"/>
        <w:jc w:val="center"/>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16"/>
          <w:szCs w:val="16"/>
        </w:rPr>
        <w:t>(указывается наименование документы, номер, кем и когда выдан)</w:t>
      </w:r>
    </w:p>
    <w:p w:rsidR="00815365" w:rsidRPr="00815365" w:rsidRDefault="00815365" w:rsidP="00815365">
      <w:pPr>
        <w:autoSpaceDE w:val="0"/>
        <w:autoSpaceDN w:val="0"/>
        <w:adjustRightInd w:val="0"/>
        <w:spacing w:after="0" w:line="240" w:lineRule="auto"/>
        <w:ind w:left="3969"/>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Адрес места жительства (пребывания):</w:t>
      </w:r>
    </w:p>
    <w:p w:rsidR="00815365" w:rsidRPr="00815365" w:rsidRDefault="00815365" w:rsidP="00815365">
      <w:pPr>
        <w:autoSpaceDE w:val="0"/>
        <w:autoSpaceDN w:val="0"/>
        <w:adjustRightInd w:val="0"/>
        <w:spacing w:after="0" w:line="240" w:lineRule="auto"/>
        <w:ind w:left="3969"/>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______________________________________ ______</w:t>
      </w:r>
    </w:p>
    <w:p w:rsidR="00815365" w:rsidRPr="00815365" w:rsidRDefault="00815365" w:rsidP="00815365">
      <w:pPr>
        <w:autoSpaceDE w:val="0"/>
        <w:autoSpaceDN w:val="0"/>
        <w:adjustRightInd w:val="0"/>
        <w:spacing w:after="0" w:line="240" w:lineRule="auto"/>
        <w:ind w:left="3969"/>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Адрес электронной почты (при наличии):</w:t>
      </w:r>
    </w:p>
    <w:p w:rsidR="00815365" w:rsidRPr="00815365" w:rsidRDefault="00815365" w:rsidP="00815365">
      <w:pPr>
        <w:autoSpaceDE w:val="0"/>
        <w:autoSpaceDN w:val="0"/>
        <w:adjustRightInd w:val="0"/>
        <w:spacing w:after="0" w:line="240" w:lineRule="auto"/>
        <w:ind w:left="3969"/>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______________________________________</w:t>
      </w:r>
    </w:p>
    <w:p w:rsidR="00815365" w:rsidRPr="00815365" w:rsidRDefault="00815365" w:rsidP="00815365">
      <w:pPr>
        <w:autoSpaceDE w:val="0"/>
        <w:autoSpaceDN w:val="0"/>
        <w:adjustRightInd w:val="0"/>
        <w:spacing w:after="0" w:line="240" w:lineRule="auto"/>
        <w:ind w:left="3969"/>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Номер контактного телефона:</w:t>
      </w:r>
    </w:p>
    <w:p w:rsidR="00815365" w:rsidRPr="00815365" w:rsidRDefault="00815365" w:rsidP="00815365">
      <w:pPr>
        <w:widowControl w:val="0"/>
        <w:tabs>
          <w:tab w:val="left" w:pos="567"/>
        </w:tabs>
        <w:spacing w:after="0" w:line="240" w:lineRule="auto"/>
        <w:contextualSpacing/>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 xml:space="preserve">                                                         ______________________________________</w:t>
      </w:r>
    </w:p>
    <w:p w:rsidR="00815365" w:rsidRPr="00815365" w:rsidRDefault="00815365" w:rsidP="0081536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815365">
        <w:rPr>
          <w:rFonts w:ascii="Times New Roman" w:eastAsia="Times New Roman" w:hAnsi="Times New Roman" w:cs="Times New Roman"/>
          <w:color w:val="000000" w:themeColor="text1"/>
          <w:sz w:val="20"/>
          <w:szCs w:val="20"/>
          <w:lang w:eastAsia="ru-RU"/>
        </w:rPr>
        <w:t xml:space="preserve">Заявление </w:t>
      </w:r>
    </w:p>
    <w:p w:rsidR="00815365" w:rsidRPr="00815365" w:rsidRDefault="00815365" w:rsidP="00815365">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815365">
        <w:rPr>
          <w:rFonts w:ascii="Times New Roman" w:eastAsia="Times New Roman" w:hAnsi="Times New Roman" w:cs="Times New Roman"/>
          <w:color w:val="000000" w:themeColor="text1"/>
          <w:sz w:val="20"/>
          <w:szCs w:val="20"/>
          <w:lang w:eastAsia="ru-RU"/>
        </w:rPr>
        <w:t xml:space="preserve">о признании помещения жилым помещением, жилого помещения непригодным для проживания, многоквартирного дома </w:t>
      </w:r>
      <w:proofErr w:type="gramStart"/>
      <w:r w:rsidRPr="00815365">
        <w:rPr>
          <w:rFonts w:ascii="Times New Roman" w:eastAsia="Times New Roman" w:hAnsi="Times New Roman" w:cs="Times New Roman"/>
          <w:color w:val="000000" w:themeColor="text1"/>
          <w:sz w:val="20"/>
          <w:szCs w:val="20"/>
          <w:lang w:eastAsia="ru-RU"/>
        </w:rPr>
        <w:t>аварийным  и</w:t>
      </w:r>
      <w:proofErr w:type="gramEnd"/>
      <w:r w:rsidRPr="00815365">
        <w:rPr>
          <w:rFonts w:ascii="Times New Roman" w:eastAsia="Times New Roman" w:hAnsi="Times New Roman" w:cs="Times New Roman"/>
          <w:color w:val="000000" w:themeColor="text1"/>
          <w:sz w:val="20"/>
          <w:szCs w:val="20"/>
          <w:lang w:eastAsia="ru-RU"/>
        </w:rPr>
        <w:t xml:space="preserve"> подлежащим сносу или реконструкции</w:t>
      </w:r>
      <w:r w:rsidRPr="00815365">
        <w:rPr>
          <w:rFonts w:ascii="Times New Roman" w:eastAsia="Times New Roman" w:hAnsi="Times New Roman" w:cs="Times New Roman"/>
          <w:b/>
          <w:color w:val="000000" w:themeColor="text1"/>
          <w:sz w:val="20"/>
          <w:szCs w:val="20"/>
          <w:lang w:eastAsia="ru-RU"/>
        </w:rPr>
        <w:t xml:space="preserve"> </w:t>
      </w:r>
    </w:p>
    <w:p w:rsidR="00815365" w:rsidRPr="00815365" w:rsidRDefault="00815365" w:rsidP="00815365">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815365" w:rsidRPr="00815365" w:rsidRDefault="00815365" w:rsidP="00815365">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815365">
        <w:rPr>
          <w:rFonts w:ascii="Times New Roman" w:eastAsia="Times New Roman" w:hAnsi="Times New Roman" w:cs="Times New Roman"/>
          <w:color w:val="000000" w:themeColor="text1"/>
          <w:sz w:val="20"/>
          <w:szCs w:val="20"/>
          <w:lang w:eastAsia="ru-RU"/>
        </w:rPr>
        <w:t xml:space="preserve">         Прошу   осуществить   </w:t>
      </w:r>
      <w:proofErr w:type="gramStart"/>
      <w:r w:rsidRPr="00815365">
        <w:rPr>
          <w:rFonts w:ascii="Times New Roman" w:eastAsia="Times New Roman" w:hAnsi="Times New Roman" w:cs="Times New Roman"/>
          <w:color w:val="000000" w:themeColor="text1"/>
          <w:sz w:val="20"/>
          <w:szCs w:val="20"/>
          <w:lang w:eastAsia="ru-RU"/>
        </w:rPr>
        <w:t>мероприятия  по</w:t>
      </w:r>
      <w:proofErr w:type="gramEnd"/>
      <w:r w:rsidRPr="00815365">
        <w:rPr>
          <w:rFonts w:ascii="Times New Roman" w:eastAsia="Times New Roman" w:hAnsi="Times New Roman" w:cs="Times New Roman"/>
          <w:color w:val="000000" w:themeColor="text1"/>
          <w:sz w:val="20"/>
          <w:szCs w:val="20"/>
          <w:lang w:eastAsia="ru-RU"/>
        </w:rPr>
        <w:t xml:space="preserve">  оценке  соответствия  помещения и (или) многоквартирного дома, расположенного по адресу: ______________________________________________________________,</w:t>
      </w:r>
    </w:p>
    <w:p w:rsidR="00815365" w:rsidRPr="00815365" w:rsidRDefault="00815365" w:rsidP="00815365">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815365">
        <w:rPr>
          <w:rFonts w:ascii="Times New Roman" w:eastAsia="Times New Roman" w:hAnsi="Times New Roman" w:cs="Times New Roman"/>
          <w:color w:val="000000" w:themeColor="text1"/>
          <w:sz w:val="20"/>
          <w:szCs w:val="20"/>
          <w:lang w:eastAsia="ru-RU"/>
        </w:rPr>
        <w:t xml:space="preserve">требованиям  </w:t>
      </w:r>
      <w:hyperlink r:id="rId20" w:history="1">
        <w:r w:rsidRPr="00815365">
          <w:rPr>
            <w:rFonts w:ascii="Times New Roman" w:eastAsia="Times New Roman" w:hAnsi="Times New Roman" w:cs="Times New Roman"/>
            <w:color w:val="000000" w:themeColor="text1"/>
            <w:sz w:val="20"/>
            <w:szCs w:val="20"/>
            <w:lang w:eastAsia="ru-RU"/>
          </w:rPr>
          <w:t>Положения</w:t>
        </w:r>
      </w:hyperlink>
      <w:r w:rsidRPr="00815365">
        <w:rPr>
          <w:rFonts w:ascii="Times New Roman" w:eastAsia="Times New Roman" w:hAnsi="Times New Roman" w:cs="Times New Roman"/>
          <w:color w:val="000000" w:themeColor="text1"/>
          <w:sz w:val="20"/>
          <w:szCs w:val="20"/>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815365" w:rsidRPr="00815365" w:rsidRDefault="00815365" w:rsidP="00815365">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815365">
        <w:rPr>
          <w:rFonts w:ascii="Times New Roman" w:eastAsia="Times New Roman" w:hAnsi="Times New Roman" w:cs="Times New Roman"/>
          <w:color w:val="000000" w:themeColor="text1"/>
          <w:sz w:val="20"/>
          <w:szCs w:val="20"/>
          <w:lang w:eastAsia="ru-RU"/>
        </w:rPr>
        <w:t xml:space="preserve">    Приложение:</w:t>
      </w:r>
    </w:p>
    <w:p w:rsidR="00815365" w:rsidRPr="00815365" w:rsidRDefault="00815365" w:rsidP="00815365">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815365">
        <w:rPr>
          <w:rFonts w:ascii="Times New Roman" w:eastAsia="Times New Roman" w:hAnsi="Times New Roman" w:cs="Times New Roman"/>
          <w:color w:val="000000" w:themeColor="text1"/>
          <w:sz w:val="20"/>
          <w:szCs w:val="20"/>
          <w:lang w:eastAsia="ru-RU"/>
        </w:rPr>
        <w:t xml:space="preserve">    1. __________________________________________________________________</w:t>
      </w:r>
    </w:p>
    <w:p w:rsidR="00815365" w:rsidRPr="00815365" w:rsidRDefault="00815365" w:rsidP="00815365">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815365">
        <w:rPr>
          <w:rFonts w:ascii="Times New Roman" w:eastAsia="Times New Roman" w:hAnsi="Times New Roman" w:cs="Times New Roman"/>
          <w:color w:val="000000" w:themeColor="text1"/>
          <w:sz w:val="20"/>
          <w:szCs w:val="20"/>
          <w:lang w:eastAsia="ru-RU"/>
        </w:rPr>
        <w:t xml:space="preserve">    2. __________________________________________________________________</w:t>
      </w:r>
    </w:p>
    <w:p w:rsidR="00815365" w:rsidRPr="00815365" w:rsidRDefault="00815365" w:rsidP="00815365">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815365">
        <w:rPr>
          <w:rFonts w:ascii="Times New Roman" w:eastAsia="Times New Roman" w:hAnsi="Times New Roman" w:cs="Times New Roman"/>
          <w:color w:val="000000" w:themeColor="text1"/>
          <w:sz w:val="20"/>
          <w:szCs w:val="20"/>
          <w:lang w:eastAsia="ru-RU"/>
        </w:rPr>
        <w:t xml:space="preserve">    3. __________________________________________________________________</w:t>
      </w:r>
    </w:p>
    <w:p w:rsidR="00815365" w:rsidRPr="00815365" w:rsidRDefault="00815365" w:rsidP="00815365">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815365">
        <w:rPr>
          <w:rFonts w:ascii="Times New Roman" w:eastAsia="Times New Roman" w:hAnsi="Times New Roman" w:cs="Times New Roman"/>
          <w:color w:val="000000" w:themeColor="text1"/>
          <w:sz w:val="20"/>
          <w:szCs w:val="20"/>
          <w:lang w:eastAsia="ru-RU"/>
        </w:rPr>
        <w:t xml:space="preserve">    4. __________________________________________________________________</w:t>
      </w:r>
    </w:p>
    <w:p w:rsidR="00815365" w:rsidRPr="00815365" w:rsidRDefault="00815365" w:rsidP="00815365">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815365">
        <w:rPr>
          <w:rFonts w:ascii="Times New Roman" w:eastAsia="Times New Roman" w:hAnsi="Times New Roman" w:cs="Times New Roman"/>
          <w:color w:val="000000" w:themeColor="text1"/>
          <w:sz w:val="20"/>
          <w:szCs w:val="20"/>
          <w:lang w:eastAsia="ru-RU"/>
        </w:rPr>
        <w:t xml:space="preserve">    5. __________________________________________________________________</w:t>
      </w:r>
    </w:p>
    <w:p w:rsidR="00815365" w:rsidRPr="00815365" w:rsidRDefault="00815365" w:rsidP="00815365">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p>
    <w:p w:rsidR="00815365" w:rsidRPr="00815365" w:rsidRDefault="00815365" w:rsidP="00815365">
      <w:pPr>
        <w:widowControl w:val="0"/>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815365">
        <w:rPr>
          <w:rFonts w:ascii="Times New Roman" w:eastAsia="Times New Roman" w:hAnsi="Times New Roman" w:cs="Times New Roman"/>
          <w:color w:val="000000" w:themeColor="text1"/>
          <w:sz w:val="20"/>
          <w:szCs w:val="20"/>
          <w:lang w:eastAsia="ru-RU"/>
        </w:rPr>
        <w:t xml:space="preserve"> ________________/____________________/ «____» ____________ 20___ г.</w:t>
      </w:r>
    </w:p>
    <w:p w:rsidR="00815365" w:rsidRPr="00815365" w:rsidRDefault="00815365" w:rsidP="00815365">
      <w:pPr>
        <w:autoSpaceDE w:val="0"/>
        <w:autoSpaceDN w:val="0"/>
        <w:adjustRightInd w:val="0"/>
        <w:spacing w:after="200" w:line="276" w:lineRule="auto"/>
        <w:jc w:val="both"/>
        <w:rPr>
          <w:rFonts w:ascii="Times New Roman" w:hAnsi="Times New Roman" w:cs="Times New Roman"/>
          <w:color w:val="000000" w:themeColor="text1"/>
          <w:sz w:val="16"/>
          <w:szCs w:val="16"/>
        </w:rPr>
      </w:pPr>
      <w:r w:rsidRPr="00815365">
        <w:rPr>
          <w:rFonts w:ascii="Times New Roman" w:hAnsi="Times New Roman" w:cs="Times New Roman"/>
          <w:color w:val="000000" w:themeColor="text1"/>
          <w:sz w:val="16"/>
          <w:szCs w:val="16"/>
        </w:rPr>
        <w:t xml:space="preserve">Способ получения заявителем результатов предоставления муниципальной </w:t>
      </w:r>
      <w:proofErr w:type="gramStart"/>
      <w:r w:rsidRPr="00815365">
        <w:rPr>
          <w:rFonts w:ascii="Times New Roman" w:hAnsi="Times New Roman" w:cs="Times New Roman"/>
          <w:color w:val="000000" w:themeColor="text1"/>
          <w:sz w:val="16"/>
          <w:szCs w:val="16"/>
        </w:rPr>
        <w:t>услуги</w:t>
      </w:r>
      <w:r w:rsidRPr="00815365">
        <w:rPr>
          <w:rFonts w:ascii="Times New Roman" w:hAnsi="Times New Roman" w:cs="Times New Roman"/>
          <w:color w:val="000000" w:themeColor="text1"/>
          <w:sz w:val="16"/>
          <w:szCs w:val="16"/>
        </w:rPr>
        <w:br/>
        <w:t>(</w:t>
      </w:r>
      <w:proofErr w:type="gramEnd"/>
      <w:r w:rsidRPr="00815365">
        <w:rPr>
          <w:rFonts w:ascii="Times New Roman" w:hAnsi="Times New Roman" w:cs="Times New Roman"/>
          <w:color w:val="000000" w:themeColor="text1"/>
          <w:sz w:val="16"/>
          <w:szCs w:val="16"/>
        </w:rPr>
        <w:t>нужное отметить):</w:t>
      </w:r>
    </w:p>
    <w:tbl>
      <w:tblPr>
        <w:tblW w:w="10016" w:type="dxa"/>
        <w:tblCellMar>
          <w:left w:w="0" w:type="dxa"/>
          <w:right w:w="0" w:type="dxa"/>
        </w:tblCellMar>
        <w:tblLook w:val="01E0" w:firstRow="1" w:lastRow="1" w:firstColumn="1" w:lastColumn="1" w:noHBand="0" w:noVBand="0"/>
      </w:tblPr>
      <w:tblGrid>
        <w:gridCol w:w="421"/>
        <w:gridCol w:w="9595"/>
      </w:tblGrid>
      <w:tr w:rsidR="00815365" w:rsidRPr="00815365" w:rsidTr="00231BCD">
        <w:trPr>
          <w:trHeight w:val="253"/>
        </w:trPr>
        <w:tc>
          <w:tcPr>
            <w:tcW w:w="421" w:type="dxa"/>
            <w:tcBorders>
              <w:top w:val="single" w:sz="4" w:space="0" w:color="auto"/>
              <w:left w:val="single" w:sz="4" w:space="0" w:color="auto"/>
              <w:bottom w:val="single" w:sz="4" w:space="0" w:color="auto"/>
              <w:right w:val="single" w:sz="4" w:space="0" w:color="auto"/>
            </w:tcBorders>
          </w:tcPr>
          <w:p w:rsidR="00815365" w:rsidRPr="00815365" w:rsidRDefault="00815365" w:rsidP="00815365">
            <w:pPr>
              <w:autoSpaceDE w:val="0"/>
              <w:autoSpaceDN w:val="0"/>
              <w:adjustRightInd w:val="0"/>
              <w:spacing w:after="200" w:line="276" w:lineRule="auto"/>
              <w:jc w:val="both"/>
              <w:rPr>
                <w:rFonts w:ascii="Times New Roman" w:hAnsi="Times New Roman" w:cs="Times New Roman"/>
                <w:color w:val="000000" w:themeColor="text1"/>
                <w:sz w:val="18"/>
                <w:szCs w:val="18"/>
              </w:rPr>
            </w:pPr>
          </w:p>
        </w:tc>
        <w:tc>
          <w:tcPr>
            <w:tcW w:w="9595" w:type="dxa"/>
            <w:tcBorders>
              <w:left w:val="single" w:sz="4" w:space="0" w:color="auto"/>
            </w:tcBorders>
          </w:tcPr>
          <w:p w:rsidR="00815365" w:rsidRPr="00815365" w:rsidRDefault="00815365" w:rsidP="00815365">
            <w:pPr>
              <w:autoSpaceDE w:val="0"/>
              <w:autoSpaceDN w:val="0"/>
              <w:adjustRightInd w:val="0"/>
              <w:spacing w:after="200" w:line="276" w:lineRule="auto"/>
              <w:jc w:val="both"/>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 xml:space="preserve">   в виде бумажного документа, которые заявитель получает непосредственно  </w:t>
            </w:r>
          </w:p>
        </w:tc>
      </w:tr>
    </w:tbl>
    <w:p w:rsidR="00815365" w:rsidRPr="00815365" w:rsidRDefault="00815365" w:rsidP="00815365">
      <w:pPr>
        <w:autoSpaceDE w:val="0"/>
        <w:autoSpaceDN w:val="0"/>
        <w:adjustRightInd w:val="0"/>
        <w:spacing w:after="0" w:line="240" w:lineRule="auto"/>
        <w:jc w:val="both"/>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 xml:space="preserve">при личном обращении в Администрации (Уполномоченном органе) </w:t>
      </w:r>
      <w:proofErr w:type="gramStart"/>
      <w:r w:rsidRPr="00815365">
        <w:rPr>
          <w:rFonts w:ascii="Times New Roman" w:hAnsi="Times New Roman" w:cs="Times New Roman"/>
          <w:color w:val="000000" w:themeColor="text1"/>
          <w:sz w:val="18"/>
          <w:szCs w:val="18"/>
        </w:rPr>
        <w:t>( в</w:t>
      </w:r>
      <w:proofErr w:type="gramEnd"/>
      <w:r w:rsidRPr="00815365">
        <w:rPr>
          <w:rFonts w:ascii="Times New Roman" w:hAnsi="Times New Roman" w:cs="Times New Roman"/>
          <w:color w:val="000000" w:themeColor="text1"/>
          <w:sz w:val="18"/>
          <w:szCs w:val="18"/>
        </w:rPr>
        <w:t xml:space="preserve">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p>
    <w:tbl>
      <w:tblPr>
        <w:tblW w:w="10016" w:type="dxa"/>
        <w:tblCellMar>
          <w:left w:w="0" w:type="dxa"/>
          <w:right w:w="0" w:type="dxa"/>
        </w:tblCellMar>
        <w:tblLook w:val="01E0" w:firstRow="1" w:lastRow="1" w:firstColumn="1" w:lastColumn="1" w:noHBand="0" w:noVBand="0"/>
      </w:tblPr>
      <w:tblGrid>
        <w:gridCol w:w="421"/>
        <w:gridCol w:w="9595"/>
      </w:tblGrid>
      <w:tr w:rsidR="00815365" w:rsidRPr="00815365" w:rsidTr="00231BCD">
        <w:trPr>
          <w:trHeight w:val="253"/>
        </w:trPr>
        <w:tc>
          <w:tcPr>
            <w:tcW w:w="421" w:type="dxa"/>
            <w:tcBorders>
              <w:top w:val="single" w:sz="4" w:space="0" w:color="auto"/>
              <w:left w:val="single" w:sz="4" w:space="0" w:color="auto"/>
              <w:bottom w:val="single" w:sz="4" w:space="0" w:color="auto"/>
              <w:right w:val="single" w:sz="4" w:space="0" w:color="auto"/>
            </w:tcBorders>
          </w:tcPr>
          <w:p w:rsidR="00815365" w:rsidRPr="00815365" w:rsidRDefault="00815365" w:rsidP="00815365">
            <w:pPr>
              <w:autoSpaceDE w:val="0"/>
              <w:autoSpaceDN w:val="0"/>
              <w:adjustRightInd w:val="0"/>
              <w:spacing w:after="200" w:line="276" w:lineRule="auto"/>
              <w:jc w:val="both"/>
              <w:rPr>
                <w:rFonts w:ascii="Times New Roman" w:hAnsi="Times New Roman" w:cs="Times New Roman"/>
                <w:color w:val="000000" w:themeColor="text1"/>
                <w:sz w:val="18"/>
                <w:szCs w:val="18"/>
              </w:rPr>
            </w:pPr>
          </w:p>
        </w:tc>
        <w:tc>
          <w:tcPr>
            <w:tcW w:w="9595" w:type="dxa"/>
            <w:tcBorders>
              <w:left w:val="single" w:sz="4" w:space="0" w:color="auto"/>
            </w:tcBorders>
          </w:tcPr>
          <w:p w:rsidR="00815365" w:rsidRPr="00815365" w:rsidRDefault="00815365" w:rsidP="00815365">
            <w:pPr>
              <w:autoSpaceDE w:val="0"/>
              <w:autoSpaceDN w:val="0"/>
              <w:adjustRightInd w:val="0"/>
              <w:spacing w:after="200" w:line="276" w:lineRule="auto"/>
              <w:jc w:val="both"/>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 xml:space="preserve">   в виде бумажного документа, которые Заявитель получает непосредственно  </w:t>
            </w:r>
          </w:p>
        </w:tc>
      </w:tr>
    </w:tbl>
    <w:p w:rsidR="00815365" w:rsidRPr="00815365" w:rsidRDefault="00815365" w:rsidP="00815365">
      <w:pPr>
        <w:autoSpaceDE w:val="0"/>
        <w:autoSpaceDN w:val="0"/>
        <w:adjustRightInd w:val="0"/>
        <w:spacing w:after="0" w:line="240" w:lineRule="auto"/>
        <w:jc w:val="both"/>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при личном обращении в многофункциональном центре (в случае, если заявление подано через многофункциональный центр)</w:t>
      </w:r>
    </w:p>
    <w:tbl>
      <w:tblPr>
        <w:tblW w:w="10016" w:type="dxa"/>
        <w:tblCellMar>
          <w:left w:w="0" w:type="dxa"/>
          <w:right w:w="0" w:type="dxa"/>
        </w:tblCellMar>
        <w:tblLook w:val="01E0" w:firstRow="1" w:lastRow="1" w:firstColumn="1" w:lastColumn="1" w:noHBand="0" w:noVBand="0"/>
      </w:tblPr>
      <w:tblGrid>
        <w:gridCol w:w="421"/>
        <w:gridCol w:w="9595"/>
      </w:tblGrid>
      <w:tr w:rsidR="00815365" w:rsidRPr="00815365" w:rsidTr="00231BCD">
        <w:trPr>
          <w:trHeight w:val="253"/>
        </w:trPr>
        <w:tc>
          <w:tcPr>
            <w:tcW w:w="421" w:type="dxa"/>
            <w:tcBorders>
              <w:top w:val="single" w:sz="4" w:space="0" w:color="auto"/>
              <w:left w:val="single" w:sz="4" w:space="0" w:color="auto"/>
              <w:bottom w:val="single" w:sz="4" w:space="0" w:color="auto"/>
              <w:right w:val="single" w:sz="4" w:space="0" w:color="auto"/>
            </w:tcBorders>
          </w:tcPr>
          <w:p w:rsidR="00815365" w:rsidRPr="00815365" w:rsidRDefault="00815365" w:rsidP="00815365">
            <w:pPr>
              <w:autoSpaceDE w:val="0"/>
              <w:autoSpaceDN w:val="0"/>
              <w:adjustRightInd w:val="0"/>
              <w:spacing w:after="200" w:line="276" w:lineRule="auto"/>
              <w:jc w:val="both"/>
              <w:rPr>
                <w:rFonts w:ascii="Times New Roman" w:hAnsi="Times New Roman" w:cs="Times New Roman"/>
                <w:color w:val="000000" w:themeColor="text1"/>
                <w:sz w:val="18"/>
                <w:szCs w:val="18"/>
              </w:rPr>
            </w:pPr>
          </w:p>
        </w:tc>
        <w:tc>
          <w:tcPr>
            <w:tcW w:w="9595" w:type="dxa"/>
            <w:tcBorders>
              <w:left w:val="single" w:sz="4" w:space="0" w:color="auto"/>
            </w:tcBorders>
          </w:tcPr>
          <w:p w:rsidR="00815365" w:rsidRPr="00815365" w:rsidRDefault="00815365" w:rsidP="00815365">
            <w:pPr>
              <w:autoSpaceDE w:val="0"/>
              <w:autoSpaceDN w:val="0"/>
              <w:adjustRightInd w:val="0"/>
              <w:spacing w:after="200" w:line="276" w:lineRule="auto"/>
              <w:jc w:val="both"/>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 xml:space="preserve">   в виде бумажного документа, которые направляются Заявителю посредством  </w:t>
            </w:r>
          </w:p>
        </w:tc>
      </w:tr>
    </w:tbl>
    <w:p w:rsidR="00815365" w:rsidRPr="00815365" w:rsidRDefault="00815365" w:rsidP="00815365">
      <w:pPr>
        <w:autoSpaceDE w:val="0"/>
        <w:autoSpaceDN w:val="0"/>
        <w:adjustRightInd w:val="0"/>
        <w:spacing w:after="0" w:line="240" w:lineRule="auto"/>
        <w:jc w:val="both"/>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почтового отправления;</w:t>
      </w:r>
    </w:p>
    <w:tbl>
      <w:tblPr>
        <w:tblW w:w="10016" w:type="dxa"/>
        <w:tblCellMar>
          <w:left w:w="0" w:type="dxa"/>
          <w:right w:w="0" w:type="dxa"/>
        </w:tblCellMar>
        <w:tblLook w:val="01E0" w:firstRow="1" w:lastRow="1" w:firstColumn="1" w:lastColumn="1" w:noHBand="0" w:noVBand="0"/>
      </w:tblPr>
      <w:tblGrid>
        <w:gridCol w:w="421"/>
        <w:gridCol w:w="9595"/>
      </w:tblGrid>
      <w:tr w:rsidR="00815365" w:rsidRPr="00815365" w:rsidTr="00231BCD">
        <w:trPr>
          <w:trHeight w:val="253"/>
        </w:trPr>
        <w:tc>
          <w:tcPr>
            <w:tcW w:w="421" w:type="dxa"/>
            <w:tcBorders>
              <w:top w:val="single" w:sz="4" w:space="0" w:color="auto"/>
              <w:left w:val="single" w:sz="4" w:space="0" w:color="auto"/>
              <w:bottom w:val="single" w:sz="4" w:space="0" w:color="auto"/>
              <w:right w:val="single" w:sz="4" w:space="0" w:color="auto"/>
            </w:tcBorders>
          </w:tcPr>
          <w:p w:rsidR="00815365" w:rsidRPr="00815365" w:rsidRDefault="00815365" w:rsidP="00815365">
            <w:pPr>
              <w:autoSpaceDE w:val="0"/>
              <w:autoSpaceDN w:val="0"/>
              <w:adjustRightInd w:val="0"/>
              <w:spacing w:after="200" w:line="276" w:lineRule="auto"/>
              <w:jc w:val="both"/>
              <w:rPr>
                <w:rFonts w:ascii="Times New Roman" w:hAnsi="Times New Roman" w:cs="Times New Roman"/>
                <w:color w:val="000000" w:themeColor="text1"/>
                <w:sz w:val="18"/>
                <w:szCs w:val="18"/>
              </w:rPr>
            </w:pPr>
          </w:p>
        </w:tc>
        <w:tc>
          <w:tcPr>
            <w:tcW w:w="9595" w:type="dxa"/>
            <w:tcBorders>
              <w:left w:val="single" w:sz="4" w:space="0" w:color="auto"/>
            </w:tcBorders>
          </w:tcPr>
          <w:p w:rsidR="00815365" w:rsidRPr="00815365" w:rsidRDefault="00815365" w:rsidP="00815365">
            <w:pPr>
              <w:autoSpaceDE w:val="0"/>
              <w:autoSpaceDN w:val="0"/>
              <w:adjustRightInd w:val="0"/>
              <w:spacing w:after="200" w:line="276" w:lineRule="auto"/>
              <w:jc w:val="both"/>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 xml:space="preserve">   в виде электронного документа, который направляется Заявителю в «Личный </w:t>
            </w:r>
          </w:p>
        </w:tc>
      </w:tr>
    </w:tbl>
    <w:p w:rsidR="00815365" w:rsidRPr="00815365" w:rsidRDefault="00815365" w:rsidP="00815365">
      <w:pPr>
        <w:autoSpaceDE w:val="0"/>
        <w:autoSpaceDN w:val="0"/>
        <w:adjustRightInd w:val="0"/>
        <w:spacing w:after="200" w:line="276" w:lineRule="auto"/>
        <w:jc w:val="both"/>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Кабинет» РПГУ.</w:t>
      </w:r>
    </w:p>
    <w:p w:rsidR="00815365" w:rsidRPr="00815365" w:rsidRDefault="00815365" w:rsidP="00815365">
      <w:pPr>
        <w:spacing w:after="0" w:line="240" w:lineRule="auto"/>
        <w:ind w:firstLine="567"/>
        <w:jc w:val="both"/>
        <w:rPr>
          <w:rFonts w:ascii="Times New Roman" w:hAnsi="Times New Roman" w:cs="Times New Roman"/>
          <w:color w:val="000000" w:themeColor="text1"/>
          <w:sz w:val="16"/>
          <w:szCs w:val="16"/>
        </w:rPr>
      </w:pPr>
      <w:r w:rsidRPr="00815365">
        <w:rPr>
          <w:rFonts w:ascii="Times New Roman" w:hAnsi="Times New Roman" w:cs="Times New Roman"/>
          <w:color w:val="000000" w:themeColor="text1"/>
          <w:sz w:val="16"/>
          <w:szCs w:val="16"/>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15365" w:rsidRPr="00815365" w:rsidRDefault="00815365" w:rsidP="00815365">
      <w:pPr>
        <w:spacing w:after="0" w:line="240" w:lineRule="auto"/>
        <w:ind w:firstLine="567"/>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______  ___________  _____г.          ___________          ___________________</w:t>
      </w:r>
    </w:p>
    <w:p w:rsidR="00815365" w:rsidRPr="00815365" w:rsidRDefault="00815365" w:rsidP="00815365">
      <w:pPr>
        <w:autoSpaceDE w:val="0"/>
        <w:autoSpaceDN w:val="0"/>
        <w:adjustRightInd w:val="0"/>
        <w:spacing w:after="0" w:line="240" w:lineRule="auto"/>
        <w:rPr>
          <w:rFonts w:ascii="Times New Roman" w:eastAsia="Calibri" w:hAnsi="Times New Roman" w:cs="Times New Roman"/>
          <w:color w:val="000000" w:themeColor="text1"/>
          <w:sz w:val="16"/>
          <w:szCs w:val="16"/>
        </w:rPr>
      </w:pPr>
      <w:r w:rsidRPr="00815365">
        <w:rPr>
          <w:rFonts w:ascii="Times New Roman" w:eastAsia="Calibri" w:hAnsi="Times New Roman" w:cs="Times New Roman"/>
          <w:color w:val="000000" w:themeColor="text1"/>
          <w:sz w:val="20"/>
          <w:szCs w:val="20"/>
        </w:rPr>
        <w:t xml:space="preserve">                                                                     (</w:t>
      </w:r>
      <w:r w:rsidRPr="00815365">
        <w:rPr>
          <w:rFonts w:ascii="Times New Roman" w:eastAsia="Calibri" w:hAnsi="Times New Roman" w:cs="Times New Roman"/>
          <w:color w:val="000000" w:themeColor="text1"/>
          <w:sz w:val="16"/>
          <w:szCs w:val="16"/>
        </w:rPr>
        <w:t>подпись заявителя/представителя    с расшифровкой)</w:t>
      </w:r>
    </w:p>
    <w:p w:rsidR="00815365" w:rsidRPr="00815365" w:rsidRDefault="00815365" w:rsidP="00815365">
      <w:pPr>
        <w:widowControl w:val="0"/>
        <w:autoSpaceDE w:val="0"/>
        <w:autoSpaceDN w:val="0"/>
        <w:adjustRightInd w:val="0"/>
        <w:spacing w:after="0" w:line="240" w:lineRule="auto"/>
        <w:ind w:left="-567" w:firstLine="567"/>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 xml:space="preserve">Документ, </w:t>
      </w:r>
      <w:r w:rsidRPr="00815365">
        <w:rPr>
          <w:rFonts w:ascii="Times New Roman" w:eastAsia="Calibri" w:hAnsi="Times New Roman" w:cs="Times New Roman"/>
          <w:color w:val="000000" w:themeColor="text1"/>
          <w:sz w:val="20"/>
          <w:szCs w:val="20"/>
        </w:rPr>
        <w:t>удостоверяющего полномочия представителя</w:t>
      </w:r>
      <w:r w:rsidRPr="00815365">
        <w:rPr>
          <w:rFonts w:ascii="Times New Roman" w:hAnsi="Times New Roman" w:cs="Times New Roman"/>
          <w:color w:val="000000" w:themeColor="text1"/>
          <w:sz w:val="20"/>
          <w:szCs w:val="20"/>
        </w:rPr>
        <w:t xml:space="preserve"> _________________</w:t>
      </w:r>
    </w:p>
    <w:p w:rsidR="00815365" w:rsidRPr="00815365" w:rsidRDefault="00815365" w:rsidP="00815365">
      <w:pPr>
        <w:spacing w:after="0" w:line="240" w:lineRule="auto"/>
        <w:jc w:val="both"/>
        <w:rPr>
          <w:rFonts w:ascii="Times New Roman" w:eastAsia="Calibri" w:hAnsi="Times New Roman" w:cs="Times New Roman"/>
          <w:color w:val="000000" w:themeColor="text1"/>
          <w:sz w:val="20"/>
          <w:szCs w:val="20"/>
        </w:rPr>
      </w:pPr>
      <w:r w:rsidRPr="00815365">
        <w:rPr>
          <w:rFonts w:ascii="Times New Roman" w:eastAsia="Calibri" w:hAnsi="Times New Roman" w:cs="Times New Roman"/>
          <w:color w:val="000000" w:themeColor="text1"/>
          <w:sz w:val="20"/>
          <w:szCs w:val="20"/>
        </w:rPr>
        <w:t>«____»  _________20___г.</w:t>
      </w:r>
      <w:r w:rsidRPr="00815365">
        <w:rPr>
          <w:rFonts w:ascii="Times New Roman" w:hAnsi="Times New Roman" w:cs="Times New Roman"/>
          <w:color w:val="000000" w:themeColor="text1"/>
          <w:sz w:val="20"/>
          <w:szCs w:val="20"/>
        </w:rPr>
        <w:t xml:space="preserve">                                                                                                            </w:t>
      </w:r>
    </w:p>
    <w:p w:rsidR="00815365" w:rsidRPr="00815365" w:rsidRDefault="00815365" w:rsidP="00815365">
      <w:pPr>
        <w:spacing w:after="0" w:line="240" w:lineRule="auto"/>
        <w:jc w:val="both"/>
        <w:rPr>
          <w:rFonts w:ascii="Times New Roman" w:eastAsia="Calibri" w:hAnsi="Times New Roman" w:cs="Times New Roman"/>
          <w:color w:val="000000" w:themeColor="text1"/>
          <w:sz w:val="20"/>
          <w:szCs w:val="20"/>
        </w:rPr>
      </w:pPr>
      <w:r w:rsidRPr="00815365">
        <w:rPr>
          <w:rFonts w:ascii="Times New Roman" w:eastAsia="Calibri" w:hAnsi="Times New Roman" w:cs="Times New Roman"/>
          <w:color w:val="000000" w:themeColor="text1"/>
          <w:sz w:val="20"/>
          <w:szCs w:val="20"/>
        </w:rPr>
        <w:t xml:space="preserve">___________________________________________       _______________  </w:t>
      </w:r>
    </w:p>
    <w:p w:rsidR="00815365" w:rsidRPr="00815365" w:rsidRDefault="00815365" w:rsidP="00815365">
      <w:pPr>
        <w:spacing w:after="0" w:line="240" w:lineRule="auto"/>
        <w:jc w:val="both"/>
        <w:rPr>
          <w:rFonts w:ascii="Times New Roman" w:eastAsia="Calibri" w:hAnsi="Times New Roman" w:cs="Times New Roman"/>
          <w:color w:val="000000" w:themeColor="text1"/>
          <w:sz w:val="20"/>
          <w:szCs w:val="20"/>
        </w:rPr>
      </w:pPr>
      <w:r w:rsidRPr="00815365">
        <w:rPr>
          <w:rFonts w:ascii="Times New Roman" w:eastAsia="Calibri" w:hAnsi="Times New Roman" w:cs="Times New Roman"/>
          <w:color w:val="000000" w:themeColor="text1"/>
          <w:sz w:val="20"/>
          <w:szCs w:val="20"/>
        </w:rPr>
        <w:t>(</w:t>
      </w:r>
      <w:proofErr w:type="gramStart"/>
      <w:r w:rsidRPr="00815365">
        <w:rPr>
          <w:rFonts w:ascii="Times New Roman" w:eastAsia="Calibri" w:hAnsi="Times New Roman" w:cs="Times New Roman"/>
          <w:color w:val="000000" w:themeColor="text1"/>
          <w:sz w:val="20"/>
          <w:szCs w:val="20"/>
        </w:rPr>
        <w:t>Ф.И.О.(</w:t>
      </w:r>
      <w:proofErr w:type="gramEnd"/>
      <w:r w:rsidRPr="00815365">
        <w:rPr>
          <w:rFonts w:ascii="Times New Roman" w:eastAsia="Calibri" w:hAnsi="Times New Roman" w:cs="Times New Roman"/>
          <w:color w:val="000000" w:themeColor="text1"/>
          <w:sz w:val="20"/>
          <w:szCs w:val="20"/>
        </w:rPr>
        <w:t>отчество при наличии) заявителя/представителя)                    (подпись)</w:t>
      </w:r>
    </w:p>
    <w:p w:rsidR="00815365" w:rsidRPr="00815365" w:rsidRDefault="00815365" w:rsidP="00815365">
      <w:pPr>
        <w:widowControl w:val="0"/>
        <w:tabs>
          <w:tab w:val="left" w:pos="567"/>
          <w:tab w:val="left" w:pos="6450"/>
        </w:tabs>
        <w:spacing w:after="0" w:line="240" w:lineRule="auto"/>
        <w:ind w:left="4536"/>
        <w:contextualSpacing/>
        <w:rPr>
          <w:rFonts w:ascii="Times New Roman" w:hAnsi="Times New Roman" w:cs="Times New Roman"/>
          <w:b/>
          <w:color w:val="000000" w:themeColor="text1"/>
          <w:sz w:val="28"/>
          <w:szCs w:val="28"/>
        </w:rPr>
      </w:pPr>
    </w:p>
    <w:p w:rsidR="00815365" w:rsidRPr="00815365" w:rsidRDefault="00815365" w:rsidP="00815365">
      <w:pPr>
        <w:widowControl w:val="0"/>
        <w:tabs>
          <w:tab w:val="left" w:pos="567"/>
          <w:tab w:val="left" w:pos="6450"/>
        </w:tabs>
        <w:spacing w:after="0" w:line="240" w:lineRule="auto"/>
        <w:ind w:left="4536"/>
        <w:contextualSpacing/>
        <w:jc w:val="right"/>
        <w:rPr>
          <w:rFonts w:ascii="Times New Roman" w:hAnsi="Times New Roman" w:cs="Times New Roman"/>
          <w:b/>
          <w:color w:val="000000" w:themeColor="text1"/>
          <w:sz w:val="16"/>
          <w:szCs w:val="16"/>
        </w:rPr>
      </w:pPr>
      <w:r w:rsidRPr="00815365">
        <w:rPr>
          <w:rFonts w:ascii="Times New Roman" w:hAnsi="Times New Roman" w:cs="Times New Roman"/>
          <w:b/>
          <w:color w:val="000000" w:themeColor="text1"/>
          <w:sz w:val="16"/>
          <w:szCs w:val="16"/>
        </w:rPr>
        <w:t xml:space="preserve">Приложение № 2 к Административному регламенту </w:t>
      </w:r>
    </w:p>
    <w:p w:rsidR="00815365" w:rsidRPr="00815365" w:rsidRDefault="00815365" w:rsidP="00815365">
      <w:pPr>
        <w:autoSpaceDE w:val="0"/>
        <w:autoSpaceDN w:val="0"/>
        <w:adjustRightInd w:val="0"/>
        <w:spacing w:after="0" w:line="240" w:lineRule="auto"/>
        <w:jc w:val="right"/>
        <w:rPr>
          <w:rFonts w:ascii="Times New Roman" w:eastAsia="Times New Roman" w:hAnsi="Times New Roman" w:cs="Times New Roman"/>
          <w:b/>
          <w:color w:val="000000" w:themeColor="text1"/>
          <w:sz w:val="16"/>
          <w:szCs w:val="16"/>
          <w:lang w:eastAsia="ru-RU"/>
        </w:rPr>
      </w:pPr>
      <w:r w:rsidRPr="00815365">
        <w:rPr>
          <w:rFonts w:ascii="Times New Roman" w:eastAsia="Times New Roman" w:hAnsi="Times New Roman" w:cs="Times New Roman"/>
          <w:b/>
          <w:color w:val="000000" w:themeColor="text1"/>
          <w:sz w:val="16"/>
          <w:szCs w:val="16"/>
          <w:lang w:eastAsia="ru-RU"/>
        </w:rPr>
        <w:t xml:space="preserve">предоставления муниципальной услуги </w:t>
      </w:r>
    </w:p>
    <w:p w:rsidR="00815365" w:rsidRPr="00815365" w:rsidRDefault="00815365" w:rsidP="00815365">
      <w:pPr>
        <w:autoSpaceDE w:val="0"/>
        <w:autoSpaceDN w:val="0"/>
        <w:adjustRightInd w:val="0"/>
        <w:spacing w:after="0" w:line="240" w:lineRule="auto"/>
        <w:jc w:val="right"/>
        <w:rPr>
          <w:rFonts w:ascii="Times New Roman" w:eastAsia="Times New Roman" w:hAnsi="Times New Roman" w:cs="Times New Roman"/>
          <w:b/>
          <w:color w:val="000000" w:themeColor="text1"/>
          <w:sz w:val="16"/>
          <w:szCs w:val="16"/>
          <w:lang w:eastAsia="ru-RU"/>
        </w:rPr>
      </w:pPr>
      <w:r w:rsidRPr="00815365">
        <w:rPr>
          <w:rFonts w:ascii="Times New Roman" w:eastAsia="Times New Roman" w:hAnsi="Times New Roman" w:cs="Times New Roman"/>
          <w:b/>
          <w:color w:val="000000" w:themeColor="text1"/>
          <w:sz w:val="16"/>
          <w:szCs w:val="16"/>
          <w:lang w:eastAsia="ru-RU"/>
        </w:rPr>
        <w:t xml:space="preserve">«Признание в установленном порядке </w:t>
      </w:r>
    </w:p>
    <w:p w:rsidR="00815365" w:rsidRPr="00815365" w:rsidRDefault="00815365" w:rsidP="00815365">
      <w:pPr>
        <w:autoSpaceDE w:val="0"/>
        <w:autoSpaceDN w:val="0"/>
        <w:adjustRightInd w:val="0"/>
        <w:spacing w:after="0" w:line="240" w:lineRule="auto"/>
        <w:jc w:val="right"/>
        <w:rPr>
          <w:rFonts w:ascii="Times New Roman" w:eastAsia="Times New Roman" w:hAnsi="Times New Roman" w:cs="Times New Roman"/>
          <w:b/>
          <w:color w:val="000000" w:themeColor="text1"/>
          <w:sz w:val="16"/>
          <w:szCs w:val="16"/>
          <w:lang w:eastAsia="ru-RU"/>
        </w:rPr>
      </w:pPr>
      <w:r w:rsidRPr="00815365">
        <w:rPr>
          <w:rFonts w:ascii="Times New Roman" w:eastAsia="Times New Roman" w:hAnsi="Times New Roman" w:cs="Times New Roman"/>
          <w:b/>
          <w:color w:val="000000" w:themeColor="text1"/>
          <w:sz w:val="16"/>
          <w:szCs w:val="16"/>
          <w:lang w:eastAsia="ru-RU"/>
        </w:rPr>
        <w:t xml:space="preserve">          помещения жилым помещением, жилого </w:t>
      </w:r>
    </w:p>
    <w:p w:rsidR="00815365" w:rsidRPr="00815365" w:rsidRDefault="00815365" w:rsidP="00815365">
      <w:pPr>
        <w:autoSpaceDE w:val="0"/>
        <w:autoSpaceDN w:val="0"/>
        <w:adjustRightInd w:val="0"/>
        <w:spacing w:after="0" w:line="240" w:lineRule="auto"/>
        <w:jc w:val="right"/>
        <w:rPr>
          <w:rFonts w:ascii="Times New Roman" w:eastAsia="Times New Roman" w:hAnsi="Times New Roman" w:cs="Times New Roman"/>
          <w:b/>
          <w:color w:val="000000" w:themeColor="text1"/>
          <w:sz w:val="16"/>
          <w:szCs w:val="16"/>
          <w:lang w:eastAsia="ru-RU"/>
        </w:rPr>
      </w:pPr>
      <w:r w:rsidRPr="00815365">
        <w:rPr>
          <w:rFonts w:ascii="Times New Roman" w:eastAsia="Times New Roman" w:hAnsi="Times New Roman" w:cs="Times New Roman"/>
          <w:b/>
          <w:color w:val="000000" w:themeColor="text1"/>
          <w:sz w:val="16"/>
          <w:szCs w:val="16"/>
          <w:lang w:eastAsia="ru-RU"/>
        </w:rPr>
        <w:t xml:space="preserve">помещения непригодным для проживания, </w:t>
      </w:r>
    </w:p>
    <w:p w:rsidR="00815365" w:rsidRPr="00815365" w:rsidRDefault="00815365" w:rsidP="00815365">
      <w:pPr>
        <w:autoSpaceDE w:val="0"/>
        <w:autoSpaceDN w:val="0"/>
        <w:adjustRightInd w:val="0"/>
        <w:spacing w:after="0" w:line="240" w:lineRule="auto"/>
        <w:jc w:val="right"/>
        <w:rPr>
          <w:rFonts w:ascii="Times New Roman" w:eastAsia="Times New Roman" w:hAnsi="Times New Roman" w:cs="Times New Roman"/>
          <w:b/>
          <w:color w:val="000000" w:themeColor="text1"/>
          <w:sz w:val="16"/>
          <w:szCs w:val="16"/>
          <w:lang w:eastAsia="ru-RU"/>
        </w:rPr>
      </w:pPr>
      <w:r w:rsidRPr="00815365">
        <w:rPr>
          <w:rFonts w:ascii="Times New Roman" w:eastAsia="Times New Roman" w:hAnsi="Times New Roman" w:cs="Times New Roman"/>
          <w:b/>
          <w:color w:val="000000" w:themeColor="text1"/>
          <w:sz w:val="16"/>
          <w:szCs w:val="16"/>
          <w:lang w:eastAsia="ru-RU"/>
        </w:rPr>
        <w:t xml:space="preserve">многоквартирного дома аварийным и подлежащим </w:t>
      </w:r>
    </w:p>
    <w:p w:rsidR="00815365" w:rsidRPr="00815365" w:rsidRDefault="00815365" w:rsidP="00815365">
      <w:pPr>
        <w:autoSpaceDE w:val="0"/>
        <w:autoSpaceDN w:val="0"/>
        <w:adjustRightInd w:val="0"/>
        <w:spacing w:after="0" w:line="240" w:lineRule="auto"/>
        <w:jc w:val="right"/>
        <w:rPr>
          <w:rFonts w:ascii="Times New Roman" w:eastAsia="Times New Roman" w:hAnsi="Times New Roman" w:cs="Times New Roman"/>
          <w:b/>
          <w:color w:val="000000" w:themeColor="text1"/>
          <w:sz w:val="16"/>
          <w:szCs w:val="16"/>
          <w:lang w:eastAsia="ru-RU"/>
        </w:rPr>
      </w:pPr>
      <w:r w:rsidRPr="00815365">
        <w:rPr>
          <w:rFonts w:ascii="Times New Roman" w:eastAsia="Times New Roman" w:hAnsi="Times New Roman" w:cs="Times New Roman"/>
          <w:b/>
          <w:color w:val="000000" w:themeColor="text1"/>
          <w:sz w:val="16"/>
          <w:szCs w:val="16"/>
          <w:lang w:eastAsia="ru-RU"/>
        </w:rPr>
        <w:t xml:space="preserve">сносу или реконструкции» на территории                   </w:t>
      </w:r>
    </w:p>
    <w:p w:rsidR="00815365" w:rsidRPr="00815365" w:rsidRDefault="00815365" w:rsidP="00815365">
      <w:pPr>
        <w:autoSpaceDE w:val="0"/>
        <w:autoSpaceDN w:val="0"/>
        <w:adjustRightInd w:val="0"/>
        <w:spacing w:after="0" w:line="240" w:lineRule="auto"/>
        <w:jc w:val="right"/>
        <w:rPr>
          <w:rFonts w:ascii="Times New Roman" w:eastAsia="Times New Roman" w:hAnsi="Times New Roman" w:cs="Times New Roman"/>
          <w:b/>
          <w:color w:val="000000" w:themeColor="text1"/>
          <w:sz w:val="16"/>
          <w:szCs w:val="16"/>
          <w:lang w:eastAsia="ru-RU"/>
        </w:rPr>
      </w:pPr>
      <w:r w:rsidRPr="00815365">
        <w:rPr>
          <w:rFonts w:ascii="Times New Roman" w:eastAsia="Times New Roman" w:hAnsi="Times New Roman" w:cs="Times New Roman"/>
          <w:b/>
          <w:color w:val="000000" w:themeColor="text1"/>
          <w:sz w:val="16"/>
          <w:szCs w:val="16"/>
          <w:lang w:eastAsia="ru-RU"/>
        </w:rPr>
        <w:t xml:space="preserve">сельского поселения </w:t>
      </w:r>
      <w:proofErr w:type="gramStart"/>
      <w:r w:rsidRPr="00815365">
        <w:rPr>
          <w:rFonts w:ascii="Times New Roman" w:eastAsia="Times New Roman" w:hAnsi="Times New Roman" w:cs="Times New Roman"/>
          <w:b/>
          <w:color w:val="000000" w:themeColor="text1"/>
          <w:sz w:val="16"/>
          <w:szCs w:val="16"/>
          <w:lang w:eastAsia="ru-RU"/>
        </w:rPr>
        <w:t>Зильдяровский  сельсовет</w:t>
      </w:r>
      <w:proofErr w:type="gramEnd"/>
      <w:r w:rsidRPr="00815365">
        <w:rPr>
          <w:rFonts w:ascii="Times New Roman" w:eastAsia="Times New Roman" w:hAnsi="Times New Roman" w:cs="Times New Roman"/>
          <w:b/>
          <w:color w:val="000000" w:themeColor="text1"/>
          <w:sz w:val="16"/>
          <w:szCs w:val="16"/>
          <w:lang w:eastAsia="ru-RU"/>
        </w:rPr>
        <w:t xml:space="preserve"> </w:t>
      </w:r>
    </w:p>
    <w:p w:rsidR="00815365" w:rsidRPr="00815365" w:rsidRDefault="00815365" w:rsidP="00815365">
      <w:pPr>
        <w:autoSpaceDE w:val="0"/>
        <w:autoSpaceDN w:val="0"/>
        <w:adjustRightInd w:val="0"/>
        <w:spacing w:after="0" w:line="240" w:lineRule="auto"/>
        <w:jc w:val="right"/>
        <w:rPr>
          <w:rFonts w:ascii="Times New Roman" w:eastAsia="Times New Roman" w:hAnsi="Times New Roman" w:cs="Times New Roman"/>
          <w:b/>
          <w:color w:val="000000" w:themeColor="text1"/>
          <w:sz w:val="16"/>
          <w:szCs w:val="16"/>
          <w:lang w:eastAsia="ru-RU"/>
        </w:rPr>
      </w:pPr>
      <w:r w:rsidRPr="00815365">
        <w:rPr>
          <w:rFonts w:ascii="Times New Roman" w:eastAsia="Times New Roman" w:hAnsi="Times New Roman" w:cs="Times New Roman"/>
          <w:b/>
          <w:color w:val="000000" w:themeColor="text1"/>
          <w:sz w:val="16"/>
          <w:szCs w:val="16"/>
          <w:lang w:eastAsia="ru-RU"/>
        </w:rPr>
        <w:t xml:space="preserve">муниципального района Миякинский </w:t>
      </w:r>
      <w:proofErr w:type="gramStart"/>
      <w:r w:rsidRPr="00815365">
        <w:rPr>
          <w:rFonts w:ascii="Times New Roman" w:eastAsia="Times New Roman" w:hAnsi="Times New Roman" w:cs="Times New Roman"/>
          <w:b/>
          <w:color w:val="000000" w:themeColor="text1"/>
          <w:sz w:val="16"/>
          <w:szCs w:val="16"/>
          <w:lang w:eastAsia="ru-RU"/>
        </w:rPr>
        <w:t>район  Республики</w:t>
      </w:r>
      <w:proofErr w:type="gramEnd"/>
      <w:r w:rsidRPr="00815365">
        <w:rPr>
          <w:rFonts w:ascii="Times New Roman" w:eastAsia="Times New Roman" w:hAnsi="Times New Roman" w:cs="Times New Roman"/>
          <w:b/>
          <w:color w:val="000000" w:themeColor="text1"/>
          <w:sz w:val="16"/>
          <w:szCs w:val="16"/>
          <w:lang w:eastAsia="ru-RU"/>
        </w:rPr>
        <w:t xml:space="preserve"> Башкортостан</w:t>
      </w:r>
    </w:p>
    <w:p w:rsidR="00815365" w:rsidRPr="00815365" w:rsidRDefault="00815365" w:rsidP="00815365">
      <w:pPr>
        <w:autoSpaceDE w:val="0"/>
        <w:autoSpaceDN w:val="0"/>
        <w:adjustRightInd w:val="0"/>
        <w:spacing w:after="0" w:line="240" w:lineRule="auto"/>
        <w:rPr>
          <w:rFonts w:ascii="Times New Roman" w:eastAsia="Times New Roman" w:hAnsi="Times New Roman" w:cs="Times New Roman"/>
          <w:b/>
          <w:color w:val="000000" w:themeColor="text1"/>
          <w:sz w:val="16"/>
          <w:szCs w:val="16"/>
          <w:lang w:eastAsia="ru-RU"/>
        </w:rPr>
      </w:pPr>
      <w:r w:rsidRPr="00815365">
        <w:rPr>
          <w:rFonts w:ascii="Times New Roman" w:eastAsia="Times New Roman" w:hAnsi="Times New Roman" w:cs="Times New Roman"/>
          <w:b/>
          <w:color w:val="000000" w:themeColor="text1"/>
          <w:sz w:val="16"/>
          <w:szCs w:val="16"/>
          <w:lang w:eastAsia="ru-RU"/>
        </w:rPr>
        <w:t xml:space="preserve">                                                                                    </w:t>
      </w:r>
    </w:p>
    <w:p w:rsidR="00815365" w:rsidRPr="00815365" w:rsidRDefault="00815365" w:rsidP="00815365">
      <w:pPr>
        <w:autoSpaceDE w:val="0"/>
        <w:autoSpaceDN w:val="0"/>
        <w:adjustRightInd w:val="0"/>
        <w:spacing w:after="0" w:line="240" w:lineRule="auto"/>
        <w:ind w:left="5245"/>
        <w:jc w:val="both"/>
        <w:rPr>
          <w:rFonts w:ascii="Times New Roman" w:hAnsi="Times New Roman" w:cs="Times New Roman"/>
          <w:color w:val="000000" w:themeColor="text1"/>
          <w:sz w:val="16"/>
          <w:szCs w:val="16"/>
        </w:rPr>
      </w:pPr>
    </w:p>
    <w:p w:rsidR="00815365" w:rsidRPr="00815365" w:rsidRDefault="00815365" w:rsidP="00815365">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 xml:space="preserve">Рекомендуемая форма заявления об исправлении опечаток и </w:t>
      </w:r>
      <w:proofErr w:type="gramStart"/>
      <w:r w:rsidRPr="00815365">
        <w:rPr>
          <w:rFonts w:ascii="Times New Roman" w:hAnsi="Times New Roman" w:cs="Times New Roman"/>
          <w:color w:val="000000" w:themeColor="text1"/>
          <w:sz w:val="18"/>
          <w:szCs w:val="18"/>
        </w:rPr>
        <w:t>ошибок  в</w:t>
      </w:r>
      <w:proofErr w:type="gramEnd"/>
      <w:r w:rsidRPr="00815365">
        <w:rPr>
          <w:rFonts w:ascii="Times New Roman" w:hAnsi="Times New Roman" w:cs="Times New Roman"/>
          <w:color w:val="000000" w:themeColor="text1"/>
          <w:sz w:val="18"/>
          <w:szCs w:val="18"/>
        </w:rPr>
        <w:t xml:space="preserve"> документах, выданных в результате предоставления муниципальной услуги </w:t>
      </w:r>
    </w:p>
    <w:p w:rsidR="00815365" w:rsidRPr="00815365" w:rsidRDefault="00815365" w:rsidP="00815365">
      <w:pPr>
        <w:autoSpaceDE w:val="0"/>
        <w:autoSpaceDN w:val="0"/>
        <w:adjustRightInd w:val="0"/>
        <w:spacing w:after="0" w:line="240" w:lineRule="auto"/>
        <w:jc w:val="center"/>
        <w:rPr>
          <w:rFonts w:ascii="Times New Roman" w:hAnsi="Times New Roman" w:cs="Times New Roman"/>
          <w:color w:val="000000" w:themeColor="text1"/>
          <w:sz w:val="18"/>
          <w:szCs w:val="18"/>
        </w:rPr>
      </w:pPr>
    </w:p>
    <w:p w:rsidR="00815365" w:rsidRPr="00815365" w:rsidRDefault="00815365" w:rsidP="00815365">
      <w:pPr>
        <w:autoSpaceDE w:val="0"/>
        <w:autoSpaceDN w:val="0"/>
        <w:adjustRightInd w:val="0"/>
        <w:spacing w:after="0" w:line="240" w:lineRule="auto"/>
        <w:ind w:left="5245"/>
        <w:jc w:val="both"/>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В ___________________________</w:t>
      </w:r>
    </w:p>
    <w:p w:rsidR="00815365" w:rsidRPr="00815365" w:rsidRDefault="00815365" w:rsidP="00815365">
      <w:pPr>
        <w:autoSpaceDE w:val="0"/>
        <w:autoSpaceDN w:val="0"/>
        <w:adjustRightInd w:val="0"/>
        <w:spacing w:after="0" w:line="240" w:lineRule="auto"/>
        <w:ind w:left="5245"/>
        <w:jc w:val="both"/>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_____________________________</w:t>
      </w:r>
    </w:p>
    <w:p w:rsidR="00815365" w:rsidRPr="00815365" w:rsidRDefault="00815365" w:rsidP="00815365">
      <w:pPr>
        <w:autoSpaceDE w:val="0"/>
        <w:autoSpaceDN w:val="0"/>
        <w:adjustRightInd w:val="0"/>
        <w:spacing w:after="0" w:line="240" w:lineRule="auto"/>
        <w:ind w:left="5245"/>
        <w:rPr>
          <w:rFonts w:ascii="Times New Roman" w:hAnsi="Times New Roman" w:cs="Times New Roman"/>
          <w:color w:val="000000" w:themeColor="text1"/>
          <w:sz w:val="16"/>
          <w:szCs w:val="16"/>
        </w:rPr>
      </w:pPr>
      <w:r w:rsidRPr="00815365">
        <w:rPr>
          <w:rFonts w:ascii="Times New Roman" w:hAnsi="Times New Roman" w:cs="Times New Roman"/>
          <w:color w:val="000000" w:themeColor="text1"/>
          <w:sz w:val="18"/>
          <w:szCs w:val="18"/>
        </w:rPr>
        <w:t xml:space="preserve">          </w:t>
      </w:r>
      <w:r w:rsidRPr="00815365">
        <w:rPr>
          <w:rFonts w:ascii="Times New Roman" w:hAnsi="Times New Roman" w:cs="Times New Roman"/>
          <w:color w:val="000000" w:themeColor="text1"/>
          <w:sz w:val="16"/>
          <w:szCs w:val="16"/>
        </w:rPr>
        <w:t xml:space="preserve">(наименование Администрации              </w:t>
      </w:r>
    </w:p>
    <w:p w:rsidR="00815365" w:rsidRPr="00815365" w:rsidRDefault="00815365" w:rsidP="00815365">
      <w:pPr>
        <w:autoSpaceDE w:val="0"/>
        <w:autoSpaceDN w:val="0"/>
        <w:adjustRightInd w:val="0"/>
        <w:spacing w:after="0" w:line="240" w:lineRule="auto"/>
        <w:ind w:left="5245"/>
        <w:rPr>
          <w:rFonts w:ascii="Times New Roman" w:hAnsi="Times New Roman" w:cs="Times New Roman"/>
          <w:color w:val="000000" w:themeColor="text1"/>
          <w:sz w:val="16"/>
          <w:szCs w:val="16"/>
        </w:rPr>
      </w:pPr>
      <w:r w:rsidRPr="00815365">
        <w:rPr>
          <w:rFonts w:ascii="Times New Roman" w:hAnsi="Times New Roman" w:cs="Times New Roman"/>
          <w:color w:val="000000" w:themeColor="text1"/>
          <w:sz w:val="16"/>
          <w:szCs w:val="16"/>
        </w:rPr>
        <w:t xml:space="preserve">             (Уполномоченного органа))</w:t>
      </w:r>
    </w:p>
    <w:p w:rsidR="00815365" w:rsidRPr="00815365" w:rsidRDefault="00815365" w:rsidP="00815365">
      <w:pPr>
        <w:autoSpaceDE w:val="0"/>
        <w:autoSpaceDN w:val="0"/>
        <w:adjustRightInd w:val="0"/>
        <w:spacing w:after="0" w:line="240" w:lineRule="auto"/>
        <w:ind w:left="5245"/>
        <w:jc w:val="both"/>
        <w:rPr>
          <w:rFonts w:ascii="Times New Roman" w:hAnsi="Times New Roman" w:cs="Times New Roman"/>
          <w:color w:val="000000" w:themeColor="text1"/>
          <w:sz w:val="16"/>
          <w:szCs w:val="16"/>
        </w:rPr>
      </w:pPr>
    </w:p>
    <w:p w:rsidR="00815365" w:rsidRPr="00815365" w:rsidRDefault="00815365" w:rsidP="00815365">
      <w:pPr>
        <w:autoSpaceDE w:val="0"/>
        <w:autoSpaceDN w:val="0"/>
        <w:adjustRightInd w:val="0"/>
        <w:spacing w:after="0" w:line="240" w:lineRule="auto"/>
        <w:ind w:left="5245"/>
        <w:jc w:val="both"/>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От _________________________</w:t>
      </w:r>
    </w:p>
    <w:p w:rsidR="00815365" w:rsidRPr="00815365" w:rsidRDefault="00815365" w:rsidP="00815365">
      <w:pPr>
        <w:autoSpaceDE w:val="0"/>
        <w:autoSpaceDN w:val="0"/>
        <w:adjustRightInd w:val="0"/>
        <w:spacing w:after="0" w:line="240" w:lineRule="auto"/>
        <w:ind w:left="5245"/>
        <w:jc w:val="both"/>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_________________________________________________________</w:t>
      </w:r>
    </w:p>
    <w:p w:rsidR="00815365" w:rsidRPr="00815365" w:rsidRDefault="00815365" w:rsidP="00815365">
      <w:pPr>
        <w:autoSpaceDE w:val="0"/>
        <w:autoSpaceDN w:val="0"/>
        <w:adjustRightInd w:val="0"/>
        <w:spacing w:after="0" w:line="240" w:lineRule="auto"/>
        <w:ind w:left="5245"/>
        <w:jc w:val="center"/>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(ФИО (отчество при наличии))</w:t>
      </w:r>
    </w:p>
    <w:p w:rsidR="00815365" w:rsidRPr="00815365" w:rsidRDefault="00815365" w:rsidP="00815365">
      <w:pPr>
        <w:autoSpaceDE w:val="0"/>
        <w:autoSpaceDN w:val="0"/>
        <w:adjustRightInd w:val="0"/>
        <w:spacing w:after="0" w:line="240" w:lineRule="auto"/>
        <w:ind w:left="5245"/>
        <w:jc w:val="both"/>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Реквизиты основного документа, удостоверяющего личность:</w:t>
      </w:r>
    </w:p>
    <w:p w:rsidR="00815365" w:rsidRPr="00815365" w:rsidRDefault="00815365" w:rsidP="00815365">
      <w:pPr>
        <w:autoSpaceDE w:val="0"/>
        <w:autoSpaceDN w:val="0"/>
        <w:adjustRightInd w:val="0"/>
        <w:spacing w:after="0" w:line="240" w:lineRule="auto"/>
        <w:ind w:left="5245"/>
        <w:jc w:val="both"/>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_____________________________</w:t>
      </w:r>
    </w:p>
    <w:p w:rsidR="00815365" w:rsidRPr="00815365" w:rsidRDefault="00815365" w:rsidP="00815365">
      <w:pPr>
        <w:autoSpaceDE w:val="0"/>
        <w:autoSpaceDN w:val="0"/>
        <w:adjustRightInd w:val="0"/>
        <w:spacing w:after="0" w:line="240" w:lineRule="auto"/>
        <w:ind w:left="5245"/>
        <w:jc w:val="both"/>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______________________________________________________________________________________________________</w:t>
      </w:r>
    </w:p>
    <w:p w:rsidR="00815365" w:rsidRPr="00815365" w:rsidRDefault="00815365" w:rsidP="00815365">
      <w:pPr>
        <w:autoSpaceDE w:val="0"/>
        <w:autoSpaceDN w:val="0"/>
        <w:adjustRightInd w:val="0"/>
        <w:spacing w:after="0" w:line="240" w:lineRule="auto"/>
        <w:ind w:left="5245"/>
        <w:jc w:val="center"/>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(указывается наименование документы, номер, кем и когда выдан)</w:t>
      </w:r>
    </w:p>
    <w:p w:rsidR="00815365" w:rsidRPr="00815365" w:rsidRDefault="00815365" w:rsidP="00815365">
      <w:pPr>
        <w:autoSpaceDE w:val="0"/>
        <w:autoSpaceDN w:val="0"/>
        <w:adjustRightInd w:val="0"/>
        <w:spacing w:after="0" w:line="240" w:lineRule="auto"/>
        <w:ind w:left="5245"/>
        <w:jc w:val="both"/>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Адрес места жительства (пребывания):</w:t>
      </w:r>
    </w:p>
    <w:p w:rsidR="00815365" w:rsidRPr="00815365" w:rsidRDefault="00815365" w:rsidP="00815365">
      <w:pPr>
        <w:autoSpaceDE w:val="0"/>
        <w:autoSpaceDN w:val="0"/>
        <w:adjustRightInd w:val="0"/>
        <w:spacing w:after="0" w:line="240" w:lineRule="auto"/>
        <w:ind w:left="5245"/>
        <w:jc w:val="both"/>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_____________________________ __________________________________________________________</w:t>
      </w:r>
    </w:p>
    <w:p w:rsidR="00815365" w:rsidRPr="00815365" w:rsidRDefault="00815365" w:rsidP="00815365">
      <w:pPr>
        <w:autoSpaceDE w:val="0"/>
        <w:autoSpaceDN w:val="0"/>
        <w:adjustRightInd w:val="0"/>
        <w:spacing w:after="0" w:line="240" w:lineRule="auto"/>
        <w:ind w:left="5245"/>
        <w:jc w:val="both"/>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Адрес электронной почты (при наличии):</w:t>
      </w:r>
    </w:p>
    <w:p w:rsidR="00815365" w:rsidRPr="00815365" w:rsidRDefault="00815365" w:rsidP="00815365">
      <w:pPr>
        <w:autoSpaceDE w:val="0"/>
        <w:autoSpaceDN w:val="0"/>
        <w:adjustRightInd w:val="0"/>
        <w:spacing w:after="0" w:line="240" w:lineRule="auto"/>
        <w:ind w:left="5245"/>
        <w:jc w:val="both"/>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__________________________________________________________</w:t>
      </w:r>
    </w:p>
    <w:p w:rsidR="00815365" w:rsidRPr="00815365" w:rsidRDefault="00815365" w:rsidP="00815365">
      <w:pPr>
        <w:autoSpaceDE w:val="0"/>
        <w:autoSpaceDN w:val="0"/>
        <w:adjustRightInd w:val="0"/>
        <w:spacing w:after="0" w:line="240" w:lineRule="auto"/>
        <w:ind w:left="5245"/>
        <w:jc w:val="both"/>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Номер контактного телефона:</w:t>
      </w:r>
    </w:p>
    <w:p w:rsidR="00815365" w:rsidRPr="00815365" w:rsidRDefault="00815365" w:rsidP="00815365">
      <w:pPr>
        <w:autoSpaceDE w:val="0"/>
        <w:autoSpaceDN w:val="0"/>
        <w:adjustRightInd w:val="0"/>
        <w:spacing w:after="0" w:line="240" w:lineRule="auto"/>
        <w:ind w:left="5245"/>
        <w:jc w:val="both"/>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__________________________________________________________</w:t>
      </w:r>
    </w:p>
    <w:p w:rsidR="00815365" w:rsidRPr="00815365" w:rsidRDefault="00815365" w:rsidP="00815365">
      <w:pPr>
        <w:autoSpaceDE w:val="0"/>
        <w:autoSpaceDN w:val="0"/>
        <w:adjustRightInd w:val="0"/>
        <w:spacing w:after="0" w:line="240" w:lineRule="auto"/>
        <w:ind w:left="5245"/>
        <w:jc w:val="both"/>
        <w:rPr>
          <w:rFonts w:ascii="Times New Roman" w:hAnsi="Times New Roman" w:cs="Times New Roman"/>
          <w:color w:val="000000" w:themeColor="text1"/>
          <w:sz w:val="18"/>
          <w:szCs w:val="18"/>
        </w:rPr>
      </w:pPr>
    </w:p>
    <w:p w:rsidR="00815365" w:rsidRPr="00815365" w:rsidRDefault="00815365" w:rsidP="00815365">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ЗАЯВЛЕНИЕ</w:t>
      </w:r>
    </w:p>
    <w:p w:rsidR="00815365" w:rsidRPr="00815365" w:rsidRDefault="00815365" w:rsidP="00815365">
      <w:pPr>
        <w:autoSpaceDE w:val="0"/>
        <w:autoSpaceDN w:val="0"/>
        <w:adjustRightInd w:val="0"/>
        <w:spacing w:after="0" w:line="240" w:lineRule="auto"/>
        <w:jc w:val="center"/>
        <w:rPr>
          <w:rFonts w:ascii="Times New Roman" w:hAnsi="Times New Roman" w:cs="Times New Roman"/>
          <w:color w:val="000000" w:themeColor="text1"/>
          <w:sz w:val="18"/>
          <w:szCs w:val="18"/>
        </w:rPr>
      </w:pPr>
    </w:p>
    <w:p w:rsidR="00815365" w:rsidRPr="00815365" w:rsidRDefault="00815365" w:rsidP="00815365">
      <w:pPr>
        <w:autoSpaceDE w:val="0"/>
        <w:autoSpaceDN w:val="0"/>
        <w:adjustRightInd w:val="0"/>
        <w:spacing w:after="0" w:line="240" w:lineRule="auto"/>
        <w:ind w:firstLine="709"/>
        <w:jc w:val="both"/>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Прошу устранить (исправить) опечатку и (или) ошибку (нужное указать) в ранее принятом (выданном) _________________________________</w:t>
      </w:r>
    </w:p>
    <w:p w:rsidR="00815365" w:rsidRPr="00815365" w:rsidRDefault="00815365" w:rsidP="00815365">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_________________________________________________________________</w:t>
      </w:r>
      <w:r w:rsidRPr="00815365">
        <w:rPr>
          <w:rFonts w:ascii="Times New Roman" w:hAnsi="Times New Roman" w:cs="Times New Roman"/>
          <w:color w:val="000000" w:themeColor="text1"/>
          <w:sz w:val="18"/>
          <w:szCs w:val="18"/>
        </w:rPr>
        <w:br/>
        <w:t xml:space="preserve">__________________________________________________________________ (указывается наименование документа, в котором допущена опечатка или ошибка) </w:t>
      </w:r>
    </w:p>
    <w:p w:rsidR="00815365" w:rsidRPr="00815365" w:rsidRDefault="00815365" w:rsidP="00815365">
      <w:pPr>
        <w:autoSpaceDE w:val="0"/>
        <w:autoSpaceDN w:val="0"/>
        <w:adjustRightInd w:val="0"/>
        <w:spacing w:after="0" w:line="240" w:lineRule="auto"/>
        <w:jc w:val="both"/>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от ________________ № _____________________________________________</w:t>
      </w:r>
    </w:p>
    <w:p w:rsidR="00815365" w:rsidRPr="00815365" w:rsidRDefault="00815365" w:rsidP="00815365">
      <w:pPr>
        <w:autoSpaceDE w:val="0"/>
        <w:autoSpaceDN w:val="0"/>
        <w:adjustRightInd w:val="0"/>
        <w:spacing w:after="0" w:line="240" w:lineRule="auto"/>
        <w:ind w:firstLine="709"/>
        <w:jc w:val="center"/>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 xml:space="preserve">(указывается дата принятия и номер документа, в котором допущена опечатка </w:t>
      </w:r>
    </w:p>
    <w:p w:rsidR="00815365" w:rsidRPr="00815365" w:rsidRDefault="00815365" w:rsidP="00815365">
      <w:pPr>
        <w:autoSpaceDE w:val="0"/>
        <w:autoSpaceDN w:val="0"/>
        <w:adjustRightInd w:val="0"/>
        <w:spacing w:after="0" w:line="240" w:lineRule="auto"/>
        <w:ind w:firstLine="709"/>
        <w:jc w:val="center"/>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или ошибка)</w:t>
      </w:r>
    </w:p>
    <w:p w:rsidR="00815365" w:rsidRPr="00815365" w:rsidRDefault="00815365" w:rsidP="00815365">
      <w:pPr>
        <w:autoSpaceDE w:val="0"/>
        <w:autoSpaceDN w:val="0"/>
        <w:adjustRightInd w:val="0"/>
        <w:spacing w:after="0" w:line="240" w:lineRule="auto"/>
        <w:jc w:val="both"/>
        <w:rPr>
          <w:rFonts w:ascii="Times New Roman" w:hAnsi="Times New Roman" w:cs="Times New Roman"/>
          <w:color w:val="000000" w:themeColor="text1"/>
          <w:sz w:val="18"/>
          <w:szCs w:val="18"/>
        </w:rPr>
      </w:pPr>
    </w:p>
    <w:p w:rsidR="00815365" w:rsidRPr="00815365" w:rsidRDefault="00815365" w:rsidP="00815365">
      <w:pPr>
        <w:autoSpaceDE w:val="0"/>
        <w:autoSpaceDN w:val="0"/>
        <w:adjustRightInd w:val="0"/>
        <w:spacing w:after="0" w:line="240" w:lineRule="auto"/>
        <w:jc w:val="both"/>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в части _________________________________________________________________</w:t>
      </w:r>
    </w:p>
    <w:p w:rsidR="00815365" w:rsidRPr="00815365" w:rsidRDefault="00815365" w:rsidP="00815365">
      <w:pPr>
        <w:autoSpaceDE w:val="0"/>
        <w:autoSpaceDN w:val="0"/>
        <w:adjustRightInd w:val="0"/>
        <w:spacing w:after="0" w:line="240" w:lineRule="auto"/>
        <w:jc w:val="both"/>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__________________________________________________________________________________________________________________________________________________________</w:t>
      </w:r>
    </w:p>
    <w:p w:rsidR="00815365" w:rsidRPr="00815365" w:rsidRDefault="00815365" w:rsidP="00815365">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(указывается допущенная опечатка или ошибка)</w:t>
      </w:r>
    </w:p>
    <w:p w:rsidR="00815365" w:rsidRPr="00815365" w:rsidRDefault="00815365" w:rsidP="00815365">
      <w:pPr>
        <w:autoSpaceDE w:val="0"/>
        <w:autoSpaceDN w:val="0"/>
        <w:adjustRightInd w:val="0"/>
        <w:spacing w:after="0" w:line="240" w:lineRule="auto"/>
        <w:jc w:val="both"/>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в связи с _________________________________________________________________</w:t>
      </w:r>
    </w:p>
    <w:p w:rsidR="00815365" w:rsidRPr="00815365" w:rsidRDefault="00815365" w:rsidP="00815365">
      <w:pPr>
        <w:autoSpaceDE w:val="0"/>
        <w:autoSpaceDN w:val="0"/>
        <w:adjustRightInd w:val="0"/>
        <w:spacing w:after="0" w:line="240" w:lineRule="auto"/>
        <w:jc w:val="both"/>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__________________________________________________________________</w:t>
      </w:r>
    </w:p>
    <w:p w:rsidR="00815365" w:rsidRPr="00815365" w:rsidRDefault="00815365" w:rsidP="00815365">
      <w:pPr>
        <w:autoSpaceDE w:val="0"/>
        <w:autoSpaceDN w:val="0"/>
        <w:adjustRightInd w:val="0"/>
        <w:spacing w:after="0" w:line="240" w:lineRule="auto"/>
        <w:jc w:val="both"/>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____________________________________________________________________________________________________________________________________________________________</w:t>
      </w:r>
    </w:p>
    <w:p w:rsidR="00815365" w:rsidRPr="00815365" w:rsidRDefault="00815365" w:rsidP="00815365">
      <w:pPr>
        <w:autoSpaceDE w:val="0"/>
        <w:autoSpaceDN w:val="0"/>
        <w:adjustRightInd w:val="0"/>
        <w:spacing w:after="0" w:line="240" w:lineRule="auto"/>
        <w:jc w:val="both"/>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(указываются доводы, а также реквизиты документа(-</w:t>
      </w:r>
      <w:proofErr w:type="spellStart"/>
      <w:r w:rsidRPr="00815365">
        <w:rPr>
          <w:rFonts w:ascii="Times New Roman" w:hAnsi="Times New Roman" w:cs="Times New Roman"/>
          <w:color w:val="000000" w:themeColor="text1"/>
          <w:sz w:val="18"/>
          <w:szCs w:val="18"/>
        </w:rPr>
        <w:t>ов</w:t>
      </w:r>
      <w:proofErr w:type="spellEnd"/>
      <w:r w:rsidRPr="00815365">
        <w:rPr>
          <w:rFonts w:ascii="Times New Roman" w:hAnsi="Times New Roman" w:cs="Times New Roman"/>
          <w:color w:val="000000" w:themeColor="text1"/>
          <w:sz w:val="18"/>
          <w:szCs w:val="18"/>
        </w:rPr>
        <w:t>), обосновывающих доводы заявителя о наличии опечатки, ошибки, а также содержащих правильные сведения).</w:t>
      </w:r>
    </w:p>
    <w:p w:rsidR="00815365" w:rsidRPr="00815365" w:rsidRDefault="00815365" w:rsidP="00815365">
      <w:pPr>
        <w:autoSpaceDE w:val="0"/>
        <w:autoSpaceDN w:val="0"/>
        <w:adjustRightInd w:val="0"/>
        <w:spacing w:after="0" w:line="240" w:lineRule="auto"/>
        <w:jc w:val="both"/>
        <w:rPr>
          <w:rFonts w:ascii="Times New Roman" w:hAnsi="Times New Roman" w:cs="Times New Roman"/>
          <w:color w:val="000000" w:themeColor="text1"/>
          <w:sz w:val="18"/>
          <w:szCs w:val="18"/>
        </w:rPr>
      </w:pPr>
    </w:p>
    <w:p w:rsidR="00815365" w:rsidRPr="00815365" w:rsidRDefault="00815365" w:rsidP="00815365">
      <w:pPr>
        <w:autoSpaceDE w:val="0"/>
        <w:autoSpaceDN w:val="0"/>
        <w:adjustRightInd w:val="0"/>
        <w:spacing w:after="0" w:line="240" w:lineRule="auto"/>
        <w:jc w:val="both"/>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 xml:space="preserve"> К заявлению прилагаются:</w:t>
      </w:r>
    </w:p>
    <w:p w:rsidR="00815365" w:rsidRPr="00815365" w:rsidRDefault="00815365" w:rsidP="00815365">
      <w:pPr>
        <w:numPr>
          <w:ilvl w:val="0"/>
          <w:numId w:val="8"/>
        </w:numPr>
        <w:autoSpaceDE w:val="0"/>
        <w:autoSpaceDN w:val="0"/>
        <w:adjustRightInd w:val="0"/>
        <w:spacing w:after="0" w:line="240" w:lineRule="auto"/>
        <w:contextualSpacing/>
        <w:jc w:val="both"/>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документ, подтверждающий полномочия представителя (в случае обращения за получением муниципальной услуги представителя);</w:t>
      </w:r>
    </w:p>
    <w:p w:rsidR="00815365" w:rsidRPr="00815365" w:rsidRDefault="00815365" w:rsidP="00815365">
      <w:pPr>
        <w:numPr>
          <w:ilvl w:val="0"/>
          <w:numId w:val="8"/>
        </w:numPr>
        <w:autoSpaceDE w:val="0"/>
        <w:autoSpaceDN w:val="0"/>
        <w:adjustRightInd w:val="0"/>
        <w:spacing w:after="0" w:line="240" w:lineRule="auto"/>
        <w:contextualSpacing/>
        <w:jc w:val="both"/>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_____________________________________________________________</w:t>
      </w:r>
    </w:p>
    <w:p w:rsidR="00815365" w:rsidRPr="00815365" w:rsidRDefault="00815365" w:rsidP="00815365">
      <w:pPr>
        <w:numPr>
          <w:ilvl w:val="0"/>
          <w:numId w:val="8"/>
        </w:numPr>
        <w:autoSpaceDE w:val="0"/>
        <w:autoSpaceDN w:val="0"/>
        <w:adjustRightInd w:val="0"/>
        <w:spacing w:after="0" w:line="240" w:lineRule="auto"/>
        <w:contextualSpacing/>
        <w:jc w:val="both"/>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_____________________________________________________________</w:t>
      </w:r>
    </w:p>
    <w:p w:rsidR="00815365" w:rsidRPr="00815365" w:rsidRDefault="00815365" w:rsidP="00815365">
      <w:pPr>
        <w:numPr>
          <w:ilvl w:val="0"/>
          <w:numId w:val="8"/>
        </w:numPr>
        <w:autoSpaceDE w:val="0"/>
        <w:autoSpaceDN w:val="0"/>
        <w:adjustRightInd w:val="0"/>
        <w:spacing w:after="0" w:line="240" w:lineRule="auto"/>
        <w:contextualSpacing/>
        <w:jc w:val="both"/>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____________________________________________________________________</w:t>
      </w:r>
    </w:p>
    <w:p w:rsidR="00815365" w:rsidRPr="00815365" w:rsidRDefault="00815365" w:rsidP="00815365">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(указываются реквизиты документа (-</w:t>
      </w:r>
      <w:proofErr w:type="spellStart"/>
      <w:r w:rsidRPr="00815365">
        <w:rPr>
          <w:rFonts w:ascii="Times New Roman" w:hAnsi="Times New Roman" w:cs="Times New Roman"/>
          <w:color w:val="000000" w:themeColor="text1"/>
          <w:sz w:val="18"/>
          <w:szCs w:val="18"/>
        </w:rPr>
        <w:t>ов</w:t>
      </w:r>
      <w:proofErr w:type="spellEnd"/>
      <w:r w:rsidRPr="00815365">
        <w:rPr>
          <w:rFonts w:ascii="Times New Roman" w:hAnsi="Times New Roman" w:cs="Times New Roman"/>
          <w:color w:val="000000" w:themeColor="text1"/>
          <w:sz w:val="18"/>
          <w:szCs w:val="18"/>
        </w:rPr>
        <w:t>), обосновывающих доводы заявителя о наличии опечатки, а также содержащих правильные сведения)</w:t>
      </w:r>
    </w:p>
    <w:p w:rsidR="00815365" w:rsidRPr="00815365" w:rsidRDefault="00815365" w:rsidP="00815365">
      <w:pPr>
        <w:autoSpaceDE w:val="0"/>
        <w:autoSpaceDN w:val="0"/>
        <w:adjustRightInd w:val="0"/>
        <w:spacing w:after="0" w:line="240" w:lineRule="auto"/>
        <w:jc w:val="both"/>
        <w:rPr>
          <w:rFonts w:ascii="Times New Roman" w:hAnsi="Times New Roman" w:cs="Times New Roman"/>
          <w:color w:val="000000" w:themeColor="text1"/>
          <w:sz w:val="18"/>
          <w:szCs w:val="18"/>
        </w:rPr>
      </w:pPr>
    </w:p>
    <w:p w:rsidR="00815365" w:rsidRPr="00815365" w:rsidRDefault="00815365" w:rsidP="00815365">
      <w:pPr>
        <w:autoSpaceDE w:val="0"/>
        <w:autoSpaceDN w:val="0"/>
        <w:adjustRightInd w:val="0"/>
        <w:spacing w:after="0" w:line="240" w:lineRule="auto"/>
        <w:jc w:val="both"/>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___________________     _______________    _____________________________________</w:t>
      </w:r>
    </w:p>
    <w:p w:rsidR="00815365" w:rsidRPr="00815365" w:rsidRDefault="00815365" w:rsidP="00815365">
      <w:pPr>
        <w:autoSpaceDE w:val="0"/>
        <w:autoSpaceDN w:val="0"/>
        <w:adjustRightInd w:val="0"/>
        <w:spacing w:after="0" w:line="240" w:lineRule="auto"/>
        <w:jc w:val="both"/>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 xml:space="preserve">           (</w:t>
      </w:r>
      <w:proofErr w:type="gramStart"/>
      <w:r w:rsidRPr="00815365">
        <w:rPr>
          <w:rFonts w:ascii="Times New Roman" w:hAnsi="Times New Roman" w:cs="Times New Roman"/>
          <w:color w:val="000000" w:themeColor="text1"/>
          <w:sz w:val="18"/>
          <w:szCs w:val="18"/>
        </w:rPr>
        <w:t xml:space="preserve">дата)   </w:t>
      </w:r>
      <w:proofErr w:type="gramEnd"/>
      <w:r w:rsidRPr="00815365">
        <w:rPr>
          <w:rFonts w:ascii="Times New Roman" w:hAnsi="Times New Roman" w:cs="Times New Roman"/>
          <w:color w:val="000000" w:themeColor="text1"/>
          <w:sz w:val="18"/>
          <w:szCs w:val="18"/>
        </w:rPr>
        <w:t xml:space="preserve">                           (подпись)                      (Ф.И.О.(отчество при наличии))</w:t>
      </w:r>
    </w:p>
    <w:p w:rsidR="00815365" w:rsidRPr="00815365" w:rsidRDefault="00815365" w:rsidP="00815365">
      <w:pPr>
        <w:autoSpaceDE w:val="0"/>
        <w:autoSpaceDN w:val="0"/>
        <w:adjustRightInd w:val="0"/>
        <w:spacing w:after="0" w:line="240" w:lineRule="auto"/>
        <w:jc w:val="both"/>
        <w:rPr>
          <w:rFonts w:ascii="Times New Roman" w:hAnsi="Times New Roman" w:cs="Times New Roman"/>
          <w:color w:val="000000" w:themeColor="text1"/>
          <w:sz w:val="18"/>
          <w:szCs w:val="18"/>
        </w:rPr>
      </w:pPr>
    </w:p>
    <w:p w:rsidR="00815365" w:rsidRPr="00815365" w:rsidRDefault="00815365" w:rsidP="00815365">
      <w:pPr>
        <w:autoSpaceDE w:val="0"/>
        <w:autoSpaceDN w:val="0"/>
        <w:adjustRightInd w:val="0"/>
        <w:spacing w:after="0" w:line="240" w:lineRule="auto"/>
        <w:rPr>
          <w:rFonts w:ascii="Times New Roman" w:hAnsi="Times New Roman" w:cs="Times New Roman"/>
          <w:color w:val="000000" w:themeColor="text1"/>
          <w:sz w:val="18"/>
          <w:szCs w:val="18"/>
        </w:rPr>
      </w:pPr>
    </w:p>
    <w:p w:rsidR="00815365" w:rsidRPr="00815365" w:rsidRDefault="00815365" w:rsidP="00815365">
      <w:pPr>
        <w:spacing w:after="0" w:line="240" w:lineRule="auto"/>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Реквизиты документа, удостоверяющего личность представителя:</w:t>
      </w:r>
    </w:p>
    <w:p w:rsidR="00815365" w:rsidRPr="00815365" w:rsidRDefault="00815365" w:rsidP="00815365">
      <w:pPr>
        <w:spacing w:after="0" w:line="240" w:lineRule="auto"/>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_________________________________________________________________________________________________________________________________________________________</w:t>
      </w:r>
    </w:p>
    <w:p w:rsidR="00815365" w:rsidRPr="00815365" w:rsidRDefault="00815365" w:rsidP="00815365">
      <w:pPr>
        <w:autoSpaceDE w:val="0"/>
        <w:autoSpaceDN w:val="0"/>
        <w:adjustRightInd w:val="0"/>
        <w:spacing w:after="0" w:line="240" w:lineRule="auto"/>
        <w:jc w:val="center"/>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(указывается наименование документы, номер, кем и когда выдан)</w:t>
      </w:r>
    </w:p>
    <w:p w:rsidR="00815365" w:rsidRPr="00815365" w:rsidRDefault="00815365" w:rsidP="00815365">
      <w:pPr>
        <w:autoSpaceDE w:val="0"/>
        <w:autoSpaceDN w:val="0"/>
        <w:adjustRightInd w:val="0"/>
        <w:spacing w:after="200" w:line="276" w:lineRule="auto"/>
        <w:ind w:firstLine="546"/>
        <w:jc w:val="both"/>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 xml:space="preserve">Способ получения заявителем результатов предоставления муниципальной </w:t>
      </w:r>
      <w:proofErr w:type="gramStart"/>
      <w:r w:rsidRPr="00815365">
        <w:rPr>
          <w:rFonts w:ascii="Times New Roman" w:hAnsi="Times New Roman" w:cs="Times New Roman"/>
          <w:color w:val="000000" w:themeColor="text1"/>
          <w:sz w:val="18"/>
          <w:szCs w:val="18"/>
        </w:rPr>
        <w:t>услуги</w:t>
      </w:r>
      <w:r w:rsidRPr="00815365">
        <w:rPr>
          <w:rFonts w:ascii="Times New Roman" w:hAnsi="Times New Roman" w:cs="Times New Roman"/>
          <w:color w:val="000000" w:themeColor="text1"/>
          <w:sz w:val="18"/>
          <w:szCs w:val="18"/>
        </w:rPr>
        <w:br/>
        <w:t>(</w:t>
      </w:r>
      <w:proofErr w:type="gramEnd"/>
      <w:r w:rsidRPr="00815365">
        <w:rPr>
          <w:rFonts w:ascii="Times New Roman" w:hAnsi="Times New Roman" w:cs="Times New Roman"/>
          <w:color w:val="000000" w:themeColor="text1"/>
          <w:sz w:val="18"/>
          <w:szCs w:val="18"/>
        </w:rPr>
        <w:t>нужное отметить):</w:t>
      </w:r>
    </w:p>
    <w:tbl>
      <w:tblPr>
        <w:tblW w:w="10016" w:type="dxa"/>
        <w:tblCellMar>
          <w:left w:w="0" w:type="dxa"/>
          <w:right w:w="0" w:type="dxa"/>
        </w:tblCellMar>
        <w:tblLook w:val="01E0" w:firstRow="1" w:lastRow="1" w:firstColumn="1" w:lastColumn="1" w:noHBand="0" w:noVBand="0"/>
      </w:tblPr>
      <w:tblGrid>
        <w:gridCol w:w="421"/>
        <w:gridCol w:w="9595"/>
      </w:tblGrid>
      <w:tr w:rsidR="00815365" w:rsidRPr="00815365" w:rsidTr="00231BCD">
        <w:trPr>
          <w:trHeight w:val="253"/>
        </w:trPr>
        <w:tc>
          <w:tcPr>
            <w:tcW w:w="421" w:type="dxa"/>
            <w:tcBorders>
              <w:top w:val="single" w:sz="4" w:space="0" w:color="auto"/>
              <w:left w:val="single" w:sz="4" w:space="0" w:color="auto"/>
              <w:bottom w:val="single" w:sz="4" w:space="0" w:color="auto"/>
              <w:right w:val="single" w:sz="4" w:space="0" w:color="auto"/>
            </w:tcBorders>
          </w:tcPr>
          <w:p w:rsidR="00815365" w:rsidRPr="00815365" w:rsidRDefault="00815365" w:rsidP="00815365">
            <w:pPr>
              <w:autoSpaceDE w:val="0"/>
              <w:autoSpaceDN w:val="0"/>
              <w:adjustRightInd w:val="0"/>
              <w:spacing w:after="200" w:line="276" w:lineRule="auto"/>
              <w:jc w:val="both"/>
              <w:rPr>
                <w:rFonts w:ascii="Times New Roman" w:hAnsi="Times New Roman" w:cs="Times New Roman"/>
                <w:color w:val="000000" w:themeColor="text1"/>
                <w:sz w:val="18"/>
                <w:szCs w:val="18"/>
              </w:rPr>
            </w:pPr>
          </w:p>
        </w:tc>
        <w:tc>
          <w:tcPr>
            <w:tcW w:w="9595" w:type="dxa"/>
            <w:tcBorders>
              <w:left w:val="single" w:sz="4" w:space="0" w:color="auto"/>
            </w:tcBorders>
          </w:tcPr>
          <w:p w:rsidR="00815365" w:rsidRPr="00815365" w:rsidRDefault="00815365" w:rsidP="00815365">
            <w:pPr>
              <w:autoSpaceDE w:val="0"/>
              <w:autoSpaceDN w:val="0"/>
              <w:adjustRightInd w:val="0"/>
              <w:spacing w:after="200" w:line="276" w:lineRule="auto"/>
              <w:jc w:val="both"/>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 xml:space="preserve">   в виде бумажного документа, которые заявитель получает непосредственно  </w:t>
            </w:r>
          </w:p>
        </w:tc>
      </w:tr>
    </w:tbl>
    <w:p w:rsidR="00815365" w:rsidRPr="00815365" w:rsidRDefault="00815365" w:rsidP="00815365">
      <w:pPr>
        <w:autoSpaceDE w:val="0"/>
        <w:autoSpaceDN w:val="0"/>
        <w:adjustRightInd w:val="0"/>
        <w:spacing w:after="200" w:line="276" w:lineRule="auto"/>
        <w:jc w:val="both"/>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 xml:space="preserve">при личном обращении в Администрации (Уполномоченном органе) </w:t>
      </w:r>
      <w:proofErr w:type="gramStart"/>
      <w:r w:rsidRPr="00815365">
        <w:rPr>
          <w:rFonts w:ascii="Times New Roman" w:hAnsi="Times New Roman" w:cs="Times New Roman"/>
          <w:color w:val="000000" w:themeColor="text1"/>
          <w:sz w:val="18"/>
          <w:szCs w:val="18"/>
        </w:rPr>
        <w:t>( в</w:t>
      </w:r>
      <w:proofErr w:type="gramEnd"/>
      <w:r w:rsidRPr="00815365">
        <w:rPr>
          <w:rFonts w:ascii="Times New Roman" w:hAnsi="Times New Roman" w:cs="Times New Roman"/>
          <w:color w:val="000000" w:themeColor="text1"/>
          <w:sz w:val="18"/>
          <w:szCs w:val="18"/>
        </w:rPr>
        <w:t xml:space="preserve">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p>
    <w:tbl>
      <w:tblPr>
        <w:tblW w:w="10016" w:type="dxa"/>
        <w:tblCellMar>
          <w:left w:w="0" w:type="dxa"/>
          <w:right w:w="0" w:type="dxa"/>
        </w:tblCellMar>
        <w:tblLook w:val="01E0" w:firstRow="1" w:lastRow="1" w:firstColumn="1" w:lastColumn="1" w:noHBand="0" w:noVBand="0"/>
      </w:tblPr>
      <w:tblGrid>
        <w:gridCol w:w="421"/>
        <w:gridCol w:w="9595"/>
      </w:tblGrid>
      <w:tr w:rsidR="00815365" w:rsidRPr="00815365" w:rsidTr="00231BCD">
        <w:trPr>
          <w:trHeight w:val="253"/>
        </w:trPr>
        <w:tc>
          <w:tcPr>
            <w:tcW w:w="421" w:type="dxa"/>
            <w:tcBorders>
              <w:top w:val="single" w:sz="4" w:space="0" w:color="auto"/>
              <w:left w:val="single" w:sz="4" w:space="0" w:color="auto"/>
              <w:bottom w:val="single" w:sz="4" w:space="0" w:color="auto"/>
              <w:right w:val="single" w:sz="4" w:space="0" w:color="auto"/>
            </w:tcBorders>
          </w:tcPr>
          <w:p w:rsidR="00815365" w:rsidRPr="00815365" w:rsidRDefault="00815365" w:rsidP="00815365">
            <w:pPr>
              <w:autoSpaceDE w:val="0"/>
              <w:autoSpaceDN w:val="0"/>
              <w:adjustRightInd w:val="0"/>
              <w:spacing w:after="200" w:line="276" w:lineRule="auto"/>
              <w:jc w:val="both"/>
              <w:rPr>
                <w:rFonts w:ascii="Times New Roman" w:hAnsi="Times New Roman" w:cs="Times New Roman"/>
                <w:color w:val="000000" w:themeColor="text1"/>
                <w:sz w:val="18"/>
                <w:szCs w:val="18"/>
              </w:rPr>
            </w:pPr>
          </w:p>
        </w:tc>
        <w:tc>
          <w:tcPr>
            <w:tcW w:w="9595" w:type="dxa"/>
            <w:tcBorders>
              <w:left w:val="single" w:sz="4" w:space="0" w:color="auto"/>
            </w:tcBorders>
          </w:tcPr>
          <w:p w:rsidR="00815365" w:rsidRPr="00815365" w:rsidRDefault="00815365" w:rsidP="00815365">
            <w:pPr>
              <w:autoSpaceDE w:val="0"/>
              <w:autoSpaceDN w:val="0"/>
              <w:adjustRightInd w:val="0"/>
              <w:spacing w:after="200" w:line="276" w:lineRule="auto"/>
              <w:jc w:val="both"/>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 xml:space="preserve">   в виде бумажного документа, которые Заявитель получает непосредственно  </w:t>
            </w:r>
          </w:p>
        </w:tc>
      </w:tr>
    </w:tbl>
    <w:p w:rsidR="00815365" w:rsidRPr="00815365" w:rsidRDefault="00815365" w:rsidP="00815365">
      <w:pPr>
        <w:autoSpaceDE w:val="0"/>
        <w:autoSpaceDN w:val="0"/>
        <w:adjustRightInd w:val="0"/>
        <w:spacing w:after="200" w:line="276" w:lineRule="auto"/>
        <w:jc w:val="both"/>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при личном обращении в многофункциональном центре (в случае, если заявление подано через многофункциональный центр)</w:t>
      </w:r>
    </w:p>
    <w:tbl>
      <w:tblPr>
        <w:tblW w:w="10016" w:type="dxa"/>
        <w:tblCellMar>
          <w:left w:w="0" w:type="dxa"/>
          <w:right w:w="0" w:type="dxa"/>
        </w:tblCellMar>
        <w:tblLook w:val="01E0" w:firstRow="1" w:lastRow="1" w:firstColumn="1" w:lastColumn="1" w:noHBand="0" w:noVBand="0"/>
      </w:tblPr>
      <w:tblGrid>
        <w:gridCol w:w="421"/>
        <w:gridCol w:w="9595"/>
      </w:tblGrid>
      <w:tr w:rsidR="00815365" w:rsidRPr="00815365" w:rsidTr="00231BCD">
        <w:trPr>
          <w:trHeight w:val="253"/>
        </w:trPr>
        <w:tc>
          <w:tcPr>
            <w:tcW w:w="421" w:type="dxa"/>
            <w:tcBorders>
              <w:top w:val="single" w:sz="4" w:space="0" w:color="auto"/>
              <w:left w:val="single" w:sz="4" w:space="0" w:color="auto"/>
              <w:bottom w:val="single" w:sz="4" w:space="0" w:color="auto"/>
              <w:right w:val="single" w:sz="4" w:space="0" w:color="auto"/>
            </w:tcBorders>
          </w:tcPr>
          <w:p w:rsidR="00815365" w:rsidRPr="00815365" w:rsidRDefault="00815365" w:rsidP="00815365">
            <w:pPr>
              <w:autoSpaceDE w:val="0"/>
              <w:autoSpaceDN w:val="0"/>
              <w:adjustRightInd w:val="0"/>
              <w:spacing w:after="200" w:line="276" w:lineRule="auto"/>
              <w:jc w:val="both"/>
              <w:rPr>
                <w:rFonts w:ascii="Times New Roman" w:hAnsi="Times New Roman" w:cs="Times New Roman"/>
                <w:color w:val="000000" w:themeColor="text1"/>
                <w:sz w:val="18"/>
                <w:szCs w:val="18"/>
              </w:rPr>
            </w:pPr>
          </w:p>
        </w:tc>
        <w:tc>
          <w:tcPr>
            <w:tcW w:w="9595" w:type="dxa"/>
            <w:tcBorders>
              <w:left w:val="single" w:sz="4" w:space="0" w:color="auto"/>
            </w:tcBorders>
          </w:tcPr>
          <w:p w:rsidR="00815365" w:rsidRPr="00815365" w:rsidRDefault="00815365" w:rsidP="00815365">
            <w:pPr>
              <w:autoSpaceDE w:val="0"/>
              <w:autoSpaceDN w:val="0"/>
              <w:adjustRightInd w:val="0"/>
              <w:spacing w:after="200" w:line="276" w:lineRule="auto"/>
              <w:jc w:val="both"/>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 xml:space="preserve">   в виде бумажного документа, которые направляются Заявителю посредством  </w:t>
            </w:r>
          </w:p>
        </w:tc>
      </w:tr>
    </w:tbl>
    <w:p w:rsidR="00815365" w:rsidRPr="00815365" w:rsidRDefault="00815365" w:rsidP="00815365">
      <w:pPr>
        <w:autoSpaceDE w:val="0"/>
        <w:autoSpaceDN w:val="0"/>
        <w:adjustRightInd w:val="0"/>
        <w:spacing w:after="200" w:line="276" w:lineRule="auto"/>
        <w:jc w:val="both"/>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почтового отправления;</w:t>
      </w:r>
    </w:p>
    <w:tbl>
      <w:tblPr>
        <w:tblW w:w="10016" w:type="dxa"/>
        <w:tblCellMar>
          <w:left w:w="0" w:type="dxa"/>
          <w:right w:w="0" w:type="dxa"/>
        </w:tblCellMar>
        <w:tblLook w:val="01E0" w:firstRow="1" w:lastRow="1" w:firstColumn="1" w:lastColumn="1" w:noHBand="0" w:noVBand="0"/>
      </w:tblPr>
      <w:tblGrid>
        <w:gridCol w:w="421"/>
        <w:gridCol w:w="9595"/>
      </w:tblGrid>
      <w:tr w:rsidR="00815365" w:rsidRPr="00815365" w:rsidTr="00231BCD">
        <w:trPr>
          <w:trHeight w:val="253"/>
        </w:trPr>
        <w:tc>
          <w:tcPr>
            <w:tcW w:w="421" w:type="dxa"/>
            <w:tcBorders>
              <w:top w:val="single" w:sz="4" w:space="0" w:color="auto"/>
              <w:left w:val="single" w:sz="4" w:space="0" w:color="auto"/>
              <w:bottom w:val="single" w:sz="4" w:space="0" w:color="auto"/>
              <w:right w:val="single" w:sz="4" w:space="0" w:color="auto"/>
            </w:tcBorders>
          </w:tcPr>
          <w:p w:rsidR="00815365" w:rsidRPr="00815365" w:rsidRDefault="00815365" w:rsidP="00815365">
            <w:pPr>
              <w:autoSpaceDE w:val="0"/>
              <w:autoSpaceDN w:val="0"/>
              <w:adjustRightInd w:val="0"/>
              <w:spacing w:after="200" w:line="276" w:lineRule="auto"/>
              <w:jc w:val="both"/>
              <w:rPr>
                <w:rFonts w:ascii="Times New Roman" w:hAnsi="Times New Roman" w:cs="Times New Roman"/>
                <w:color w:val="000000" w:themeColor="text1"/>
                <w:sz w:val="18"/>
                <w:szCs w:val="18"/>
              </w:rPr>
            </w:pPr>
          </w:p>
        </w:tc>
        <w:tc>
          <w:tcPr>
            <w:tcW w:w="9595" w:type="dxa"/>
            <w:tcBorders>
              <w:left w:val="single" w:sz="4" w:space="0" w:color="auto"/>
            </w:tcBorders>
          </w:tcPr>
          <w:p w:rsidR="00815365" w:rsidRPr="00815365" w:rsidRDefault="00815365" w:rsidP="00815365">
            <w:pPr>
              <w:autoSpaceDE w:val="0"/>
              <w:autoSpaceDN w:val="0"/>
              <w:adjustRightInd w:val="0"/>
              <w:spacing w:after="200" w:line="276" w:lineRule="auto"/>
              <w:jc w:val="both"/>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 xml:space="preserve">   в виде электронного документа, который направляется Заявителю в «Личный </w:t>
            </w:r>
          </w:p>
        </w:tc>
      </w:tr>
    </w:tbl>
    <w:p w:rsidR="00815365" w:rsidRPr="00815365" w:rsidRDefault="00815365" w:rsidP="00815365">
      <w:pPr>
        <w:autoSpaceDE w:val="0"/>
        <w:autoSpaceDN w:val="0"/>
        <w:adjustRightInd w:val="0"/>
        <w:spacing w:after="200" w:line="276" w:lineRule="auto"/>
        <w:jc w:val="both"/>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Кабинет» РПГУ.</w:t>
      </w:r>
    </w:p>
    <w:p w:rsidR="00815365" w:rsidRPr="00815365" w:rsidRDefault="00815365" w:rsidP="00815365">
      <w:pPr>
        <w:widowControl w:val="0"/>
        <w:autoSpaceDE w:val="0"/>
        <w:autoSpaceDN w:val="0"/>
        <w:adjustRightInd w:val="0"/>
        <w:spacing w:after="0" w:line="240" w:lineRule="auto"/>
        <w:ind w:left="-567" w:firstLine="567"/>
        <w:jc w:val="both"/>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 xml:space="preserve">Документ, </w:t>
      </w:r>
      <w:r w:rsidRPr="00815365">
        <w:rPr>
          <w:rFonts w:ascii="Times New Roman" w:eastAsia="Calibri" w:hAnsi="Times New Roman" w:cs="Times New Roman"/>
          <w:color w:val="000000" w:themeColor="text1"/>
          <w:sz w:val="18"/>
          <w:szCs w:val="18"/>
        </w:rPr>
        <w:t>удостоверяющего полномочия представителя</w:t>
      </w:r>
      <w:r w:rsidRPr="00815365">
        <w:rPr>
          <w:rFonts w:ascii="Times New Roman" w:hAnsi="Times New Roman" w:cs="Times New Roman"/>
          <w:color w:val="000000" w:themeColor="text1"/>
          <w:sz w:val="18"/>
          <w:szCs w:val="18"/>
        </w:rPr>
        <w:t xml:space="preserve"> _________________</w:t>
      </w:r>
    </w:p>
    <w:p w:rsidR="00815365" w:rsidRPr="00815365" w:rsidRDefault="00815365" w:rsidP="00815365">
      <w:pPr>
        <w:widowControl w:val="0"/>
        <w:autoSpaceDE w:val="0"/>
        <w:autoSpaceDN w:val="0"/>
        <w:adjustRightInd w:val="0"/>
        <w:spacing w:after="0" w:line="240" w:lineRule="auto"/>
        <w:jc w:val="both"/>
        <w:rPr>
          <w:rFonts w:ascii="Times New Roman" w:hAnsi="Times New Roman" w:cs="Times New Roman"/>
          <w:color w:val="000000" w:themeColor="text1"/>
          <w:sz w:val="18"/>
          <w:szCs w:val="18"/>
        </w:rPr>
      </w:pPr>
      <w:r w:rsidRPr="00815365">
        <w:rPr>
          <w:rFonts w:ascii="Times New Roman" w:hAnsi="Times New Roman" w:cs="Times New Roman"/>
          <w:color w:val="000000" w:themeColor="text1"/>
          <w:sz w:val="18"/>
          <w:szCs w:val="18"/>
        </w:rPr>
        <w:t xml:space="preserve">                                                             </w:t>
      </w:r>
    </w:p>
    <w:p w:rsidR="00815365" w:rsidRPr="00815365" w:rsidRDefault="00815365" w:rsidP="00815365">
      <w:pPr>
        <w:widowControl w:val="0"/>
        <w:autoSpaceDE w:val="0"/>
        <w:autoSpaceDN w:val="0"/>
        <w:adjustRightInd w:val="0"/>
        <w:spacing w:after="0" w:line="240" w:lineRule="auto"/>
        <w:jc w:val="both"/>
        <w:rPr>
          <w:rFonts w:ascii="Times New Roman" w:hAnsi="Times New Roman" w:cs="Times New Roman"/>
          <w:color w:val="000000" w:themeColor="text1"/>
          <w:sz w:val="18"/>
          <w:szCs w:val="18"/>
        </w:rPr>
      </w:pPr>
      <w:r w:rsidRPr="00815365">
        <w:rPr>
          <w:rFonts w:ascii="Times New Roman" w:eastAsia="Calibri" w:hAnsi="Times New Roman" w:cs="Times New Roman"/>
          <w:color w:val="000000" w:themeColor="text1"/>
          <w:sz w:val="18"/>
          <w:szCs w:val="18"/>
        </w:rPr>
        <w:t>«_____»  _________20___г.</w:t>
      </w:r>
      <w:r w:rsidRPr="00815365">
        <w:rPr>
          <w:rFonts w:ascii="Times New Roman" w:hAnsi="Times New Roman" w:cs="Times New Roman"/>
          <w:color w:val="000000" w:themeColor="text1"/>
          <w:sz w:val="18"/>
          <w:szCs w:val="18"/>
        </w:rPr>
        <w:t xml:space="preserve">                                                             </w:t>
      </w:r>
    </w:p>
    <w:p w:rsidR="00815365" w:rsidRPr="00815365" w:rsidRDefault="00815365" w:rsidP="00815365">
      <w:pPr>
        <w:spacing w:after="0" w:line="240" w:lineRule="auto"/>
        <w:jc w:val="both"/>
        <w:rPr>
          <w:rFonts w:ascii="Times New Roman" w:eastAsia="Calibri" w:hAnsi="Times New Roman" w:cs="Times New Roman"/>
          <w:color w:val="000000" w:themeColor="text1"/>
          <w:sz w:val="18"/>
          <w:szCs w:val="18"/>
        </w:rPr>
      </w:pPr>
      <w:r w:rsidRPr="00815365">
        <w:rPr>
          <w:rFonts w:ascii="Times New Roman" w:eastAsia="Calibri" w:hAnsi="Times New Roman" w:cs="Times New Roman"/>
          <w:color w:val="000000" w:themeColor="text1"/>
          <w:sz w:val="18"/>
          <w:szCs w:val="18"/>
        </w:rPr>
        <w:t xml:space="preserve">___________________________________________       ______________  </w:t>
      </w:r>
    </w:p>
    <w:p w:rsidR="00815365" w:rsidRPr="00815365" w:rsidRDefault="00815365" w:rsidP="00815365">
      <w:pPr>
        <w:spacing w:after="0" w:line="240" w:lineRule="auto"/>
        <w:jc w:val="both"/>
        <w:rPr>
          <w:rFonts w:ascii="Times New Roman" w:eastAsia="Calibri" w:hAnsi="Times New Roman" w:cs="Times New Roman"/>
          <w:color w:val="000000" w:themeColor="text1"/>
          <w:sz w:val="18"/>
          <w:szCs w:val="18"/>
        </w:rPr>
      </w:pPr>
      <w:r w:rsidRPr="00815365">
        <w:rPr>
          <w:rFonts w:ascii="Times New Roman" w:eastAsia="Calibri" w:hAnsi="Times New Roman" w:cs="Times New Roman"/>
          <w:color w:val="000000" w:themeColor="text1"/>
          <w:sz w:val="18"/>
          <w:szCs w:val="18"/>
        </w:rPr>
        <w:t>(</w:t>
      </w:r>
      <w:proofErr w:type="gramStart"/>
      <w:r w:rsidRPr="00815365">
        <w:rPr>
          <w:rFonts w:ascii="Times New Roman" w:eastAsia="Calibri" w:hAnsi="Times New Roman" w:cs="Times New Roman"/>
          <w:color w:val="000000" w:themeColor="text1"/>
          <w:sz w:val="18"/>
          <w:szCs w:val="18"/>
        </w:rPr>
        <w:t>Ф.И.О.(</w:t>
      </w:r>
      <w:proofErr w:type="gramEnd"/>
      <w:r w:rsidRPr="00815365">
        <w:rPr>
          <w:rFonts w:ascii="Times New Roman" w:eastAsia="Calibri" w:hAnsi="Times New Roman" w:cs="Times New Roman"/>
          <w:color w:val="000000" w:themeColor="text1"/>
          <w:sz w:val="18"/>
          <w:szCs w:val="18"/>
        </w:rPr>
        <w:t>отчество при наличии)  заявителя/представителя)                 (подпись)</w:t>
      </w:r>
    </w:p>
    <w:p w:rsidR="00815365" w:rsidRPr="00815365" w:rsidRDefault="00815365" w:rsidP="00815365">
      <w:pPr>
        <w:spacing w:after="0" w:line="240" w:lineRule="auto"/>
        <w:ind w:firstLine="67"/>
        <w:jc w:val="both"/>
        <w:rPr>
          <w:rFonts w:ascii="Times New Roman" w:hAnsi="Times New Roman" w:cs="Times New Roman"/>
          <w:color w:val="000000" w:themeColor="text1"/>
          <w:sz w:val="18"/>
          <w:szCs w:val="18"/>
        </w:rPr>
      </w:pPr>
    </w:p>
    <w:p w:rsidR="00815365" w:rsidRPr="00815365" w:rsidRDefault="00815365" w:rsidP="00815365">
      <w:pPr>
        <w:spacing w:after="0" w:line="240" w:lineRule="auto"/>
        <w:ind w:firstLine="67"/>
        <w:jc w:val="both"/>
        <w:rPr>
          <w:rFonts w:ascii="Times New Roman" w:hAnsi="Times New Roman" w:cs="Times New Roman"/>
          <w:color w:val="000000" w:themeColor="text1"/>
          <w:sz w:val="18"/>
          <w:szCs w:val="18"/>
        </w:rPr>
      </w:pPr>
    </w:p>
    <w:p w:rsidR="00815365" w:rsidRPr="00815365" w:rsidRDefault="00815365" w:rsidP="00815365">
      <w:pPr>
        <w:spacing w:after="0" w:line="240" w:lineRule="auto"/>
        <w:ind w:firstLine="67"/>
        <w:jc w:val="both"/>
        <w:rPr>
          <w:rFonts w:ascii="Times New Roman" w:hAnsi="Times New Roman" w:cs="Times New Roman"/>
          <w:color w:val="000000" w:themeColor="text1"/>
          <w:sz w:val="24"/>
          <w:szCs w:val="24"/>
        </w:rPr>
        <w:sectPr w:rsidR="00815365" w:rsidRPr="00815365" w:rsidSect="005055D9">
          <w:pgSz w:w="11905" w:h="16838"/>
          <w:pgMar w:top="284" w:right="851" w:bottom="709" w:left="1701" w:header="567" w:footer="0" w:gutter="0"/>
          <w:cols w:space="720"/>
          <w:noEndnote/>
          <w:titlePg/>
          <w:docGrid w:linePitch="381"/>
        </w:sectPr>
      </w:pPr>
    </w:p>
    <w:p w:rsidR="00815365" w:rsidRPr="00815365" w:rsidRDefault="00815365" w:rsidP="00815365">
      <w:pPr>
        <w:tabs>
          <w:tab w:val="left" w:pos="12705"/>
        </w:tabs>
        <w:spacing w:after="0" w:line="240" w:lineRule="auto"/>
        <w:ind w:firstLine="67"/>
        <w:jc w:val="right"/>
        <w:rPr>
          <w:rFonts w:ascii="Times New Roman" w:hAnsi="Times New Roman" w:cs="Times New Roman"/>
          <w:b/>
          <w:color w:val="000000" w:themeColor="text1"/>
          <w:sz w:val="16"/>
          <w:szCs w:val="16"/>
        </w:rPr>
      </w:pPr>
      <w:r w:rsidRPr="00815365">
        <w:rPr>
          <w:rFonts w:ascii="Times New Roman" w:hAnsi="Times New Roman" w:cs="Times New Roman"/>
          <w:color w:val="000000" w:themeColor="text1"/>
          <w:sz w:val="28"/>
          <w:szCs w:val="28"/>
        </w:rPr>
        <w:t xml:space="preserve">                                                                                                                                             </w:t>
      </w:r>
      <w:r w:rsidRPr="00815365">
        <w:rPr>
          <w:rFonts w:ascii="Times New Roman" w:hAnsi="Times New Roman" w:cs="Times New Roman"/>
          <w:color w:val="000000" w:themeColor="text1"/>
          <w:sz w:val="16"/>
          <w:szCs w:val="16"/>
        </w:rPr>
        <w:t xml:space="preserve"> </w:t>
      </w:r>
      <w:r w:rsidRPr="00815365">
        <w:rPr>
          <w:rFonts w:ascii="Times New Roman" w:hAnsi="Times New Roman" w:cs="Times New Roman"/>
          <w:b/>
          <w:color w:val="000000" w:themeColor="text1"/>
          <w:sz w:val="16"/>
          <w:szCs w:val="16"/>
        </w:rPr>
        <w:t xml:space="preserve">Приложение № 3 </w:t>
      </w:r>
      <w:proofErr w:type="gramStart"/>
      <w:r w:rsidRPr="00815365">
        <w:rPr>
          <w:rFonts w:ascii="Times New Roman" w:hAnsi="Times New Roman" w:cs="Times New Roman"/>
          <w:b/>
          <w:color w:val="000000" w:themeColor="text1"/>
          <w:sz w:val="16"/>
          <w:szCs w:val="16"/>
        </w:rPr>
        <w:t>к Административном регламенту</w:t>
      </w:r>
      <w:proofErr w:type="gramEnd"/>
      <w:r w:rsidRPr="00815365">
        <w:rPr>
          <w:rFonts w:ascii="Times New Roman" w:hAnsi="Times New Roman" w:cs="Times New Roman"/>
          <w:b/>
          <w:color w:val="000000" w:themeColor="text1"/>
          <w:sz w:val="16"/>
          <w:szCs w:val="16"/>
        </w:rPr>
        <w:t xml:space="preserve"> </w:t>
      </w:r>
    </w:p>
    <w:p w:rsidR="00815365" w:rsidRPr="00815365" w:rsidRDefault="00815365" w:rsidP="00815365">
      <w:pPr>
        <w:autoSpaceDE w:val="0"/>
        <w:autoSpaceDN w:val="0"/>
        <w:adjustRightInd w:val="0"/>
        <w:spacing w:after="0" w:line="240" w:lineRule="auto"/>
        <w:jc w:val="right"/>
        <w:rPr>
          <w:rFonts w:ascii="Times New Roman" w:eastAsia="Times New Roman" w:hAnsi="Times New Roman" w:cs="Times New Roman"/>
          <w:b/>
          <w:color w:val="000000" w:themeColor="text1"/>
          <w:sz w:val="16"/>
          <w:szCs w:val="16"/>
          <w:lang w:eastAsia="ru-RU"/>
        </w:rPr>
      </w:pPr>
      <w:r w:rsidRPr="00815365">
        <w:rPr>
          <w:rFonts w:ascii="Times New Roman" w:eastAsia="Times New Roman" w:hAnsi="Times New Roman" w:cs="Times New Roman"/>
          <w:b/>
          <w:color w:val="000000" w:themeColor="text1"/>
          <w:sz w:val="16"/>
          <w:szCs w:val="16"/>
          <w:lang w:eastAsia="ru-RU"/>
        </w:rPr>
        <w:t xml:space="preserve">предоставления муниципальной услуги </w:t>
      </w:r>
    </w:p>
    <w:p w:rsidR="00815365" w:rsidRPr="00815365" w:rsidRDefault="00815365" w:rsidP="00815365">
      <w:pPr>
        <w:autoSpaceDE w:val="0"/>
        <w:autoSpaceDN w:val="0"/>
        <w:adjustRightInd w:val="0"/>
        <w:spacing w:after="0" w:line="240" w:lineRule="auto"/>
        <w:jc w:val="right"/>
        <w:rPr>
          <w:rFonts w:ascii="Times New Roman" w:eastAsia="Times New Roman" w:hAnsi="Times New Roman" w:cs="Times New Roman"/>
          <w:b/>
          <w:color w:val="000000" w:themeColor="text1"/>
          <w:sz w:val="16"/>
          <w:szCs w:val="16"/>
          <w:lang w:eastAsia="ru-RU"/>
        </w:rPr>
      </w:pPr>
      <w:r w:rsidRPr="00815365">
        <w:rPr>
          <w:rFonts w:ascii="Times New Roman" w:eastAsia="Times New Roman" w:hAnsi="Times New Roman" w:cs="Times New Roman"/>
          <w:b/>
          <w:color w:val="000000" w:themeColor="text1"/>
          <w:sz w:val="16"/>
          <w:szCs w:val="16"/>
          <w:lang w:eastAsia="ru-RU"/>
        </w:rPr>
        <w:t xml:space="preserve">«Признание в установленном порядке помещения </w:t>
      </w:r>
    </w:p>
    <w:p w:rsidR="00815365" w:rsidRPr="00815365" w:rsidRDefault="00815365" w:rsidP="00815365">
      <w:pPr>
        <w:autoSpaceDE w:val="0"/>
        <w:autoSpaceDN w:val="0"/>
        <w:adjustRightInd w:val="0"/>
        <w:spacing w:after="0" w:line="240" w:lineRule="auto"/>
        <w:jc w:val="right"/>
        <w:rPr>
          <w:rFonts w:ascii="Times New Roman" w:eastAsia="Times New Roman" w:hAnsi="Times New Roman" w:cs="Times New Roman"/>
          <w:b/>
          <w:color w:val="000000" w:themeColor="text1"/>
          <w:sz w:val="16"/>
          <w:szCs w:val="16"/>
          <w:lang w:eastAsia="ru-RU"/>
        </w:rPr>
      </w:pPr>
      <w:r w:rsidRPr="00815365">
        <w:rPr>
          <w:rFonts w:ascii="Times New Roman" w:eastAsia="Times New Roman" w:hAnsi="Times New Roman" w:cs="Times New Roman"/>
          <w:b/>
          <w:color w:val="000000" w:themeColor="text1"/>
          <w:sz w:val="16"/>
          <w:szCs w:val="16"/>
          <w:lang w:eastAsia="ru-RU"/>
        </w:rPr>
        <w:t xml:space="preserve">жилым помещением, жилого помещения </w:t>
      </w:r>
    </w:p>
    <w:p w:rsidR="00815365" w:rsidRPr="00815365" w:rsidRDefault="00815365" w:rsidP="00815365">
      <w:pPr>
        <w:autoSpaceDE w:val="0"/>
        <w:autoSpaceDN w:val="0"/>
        <w:adjustRightInd w:val="0"/>
        <w:spacing w:after="0" w:line="240" w:lineRule="auto"/>
        <w:jc w:val="right"/>
        <w:rPr>
          <w:rFonts w:ascii="Times New Roman" w:eastAsia="Times New Roman" w:hAnsi="Times New Roman" w:cs="Times New Roman"/>
          <w:b/>
          <w:color w:val="000000" w:themeColor="text1"/>
          <w:sz w:val="16"/>
          <w:szCs w:val="16"/>
          <w:lang w:eastAsia="ru-RU"/>
        </w:rPr>
      </w:pPr>
      <w:r w:rsidRPr="00815365">
        <w:rPr>
          <w:rFonts w:ascii="Times New Roman" w:eastAsia="Times New Roman" w:hAnsi="Times New Roman" w:cs="Times New Roman"/>
          <w:b/>
          <w:color w:val="000000" w:themeColor="text1"/>
          <w:sz w:val="16"/>
          <w:szCs w:val="16"/>
          <w:lang w:eastAsia="ru-RU"/>
        </w:rPr>
        <w:t xml:space="preserve">непригодным для проживания, многоквартирного </w:t>
      </w:r>
    </w:p>
    <w:p w:rsidR="00815365" w:rsidRPr="00815365" w:rsidRDefault="00815365" w:rsidP="00815365">
      <w:pPr>
        <w:autoSpaceDE w:val="0"/>
        <w:autoSpaceDN w:val="0"/>
        <w:adjustRightInd w:val="0"/>
        <w:spacing w:after="0" w:line="240" w:lineRule="auto"/>
        <w:jc w:val="right"/>
        <w:rPr>
          <w:rFonts w:ascii="Times New Roman" w:eastAsia="Times New Roman" w:hAnsi="Times New Roman" w:cs="Times New Roman"/>
          <w:b/>
          <w:color w:val="000000" w:themeColor="text1"/>
          <w:sz w:val="16"/>
          <w:szCs w:val="16"/>
          <w:lang w:eastAsia="ru-RU"/>
        </w:rPr>
      </w:pPr>
      <w:r w:rsidRPr="00815365">
        <w:rPr>
          <w:rFonts w:ascii="Times New Roman" w:eastAsia="Times New Roman" w:hAnsi="Times New Roman" w:cs="Times New Roman"/>
          <w:b/>
          <w:color w:val="000000" w:themeColor="text1"/>
          <w:sz w:val="16"/>
          <w:szCs w:val="16"/>
          <w:lang w:eastAsia="ru-RU"/>
        </w:rPr>
        <w:t xml:space="preserve">дома аварийным и подлежащим </w:t>
      </w:r>
    </w:p>
    <w:p w:rsidR="00815365" w:rsidRPr="00815365" w:rsidRDefault="00815365" w:rsidP="00815365">
      <w:pPr>
        <w:autoSpaceDE w:val="0"/>
        <w:autoSpaceDN w:val="0"/>
        <w:adjustRightInd w:val="0"/>
        <w:spacing w:after="0" w:line="240" w:lineRule="auto"/>
        <w:jc w:val="right"/>
        <w:rPr>
          <w:rFonts w:ascii="Times New Roman" w:eastAsia="Times New Roman" w:hAnsi="Times New Roman" w:cs="Times New Roman"/>
          <w:b/>
          <w:color w:val="000000" w:themeColor="text1"/>
          <w:sz w:val="16"/>
          <w:szCs w:val="16"/>
          <w:lang w:eastAsia="ru-RU"/>
        </w:rPr>
      </w:pPr>
      <w:r w:rsidRPr="00815365">
        <w:rPr>
          <w:rFonts w:ascii="Times New Roman" w:eastAsia="Times New Roman" w:hAnsi="Times New Roman" w:cs="Times New Roman"/>
          <w:b/>
          <w:color w:val="000000" w:themeColor="text1"/>
          <w:sz w:val="16"/>
          <w:szCs w:val="16"/>
          <w:lang w:eastAsia="ru-RU"/>
        </w:rPr>
        <w:t>сносу или реконструкции» на территории</w:t>
      </w:r>
    </w:p>
    <w:p w:rsidR="00815365" w:rsidRPr="00815365" w:rsidRDefault="00815365" w:rsidP="00815365">
      <w:pPr>
        <w:autoSpaceDE w:val="0"/>
        <w:autoSpaceDN w:val="0"/>
        <w:adjustRightInd w:val="0"/>
        <w:spacing w:after="0" w:line="240" w:lineRule="auto"/>
        <w:jc w:val="right"/>
        <w:rPr>
          <w:rFonts w:ascii="Times New Roman" w:eastAsia="Times New Roman" w:hAnsi="Times New Roman" w:cs="Times New Roman"/>
          <w:b/>
          <w:color w:val="000000" w:themeColor="text1"/>
          <w:sz w:val="16"/>
          <w:szCs w:val="16"/>
          <w:lang w:eastAsia="ru-RU"/>
        </w:rPr>
      </w:pPr>
      <w:r w:rsidRPr="00815365">
        <w:rPr>
          <w:rFonts w:ascii="Times New Roman" w:eastAsia="Times New Roman" w:hAnsi="Times New Roman" w:cs="Times New Roman"/>
          <w:b/>
          <w:color w:val="000000" w:themeColor="text1"/>
          <w:sz w:val="16"/>
          <w:szCs w:val="16"/>
          <w:lang w:eastAsia="ru-RU"/>
        </w:rPr>
        <w:t xml:space="preserve">сельского поселения </w:t>
      </w:r>
      <w:proofErr w:type="gramStart"/>
      <w:r w:rsidRPr="00815365">
        <w:rPr>
          <w:rFonts w:ascii="Times New Roman" w:eastAsia="Times New Roman" w:hAnsi="Times New Roman" w:cs="Times New Roman"/>
          <w:b/>
          <w:color w:val="000000" w:themeColor="text1"/>
          <w:sz w:val="16"/>
          <w:szCs w:val="16"/>
          <w:lang w:eastAsia="ru-RU"/>
        </w:rPr>
        <w:t>Зильдяровский  сельсовет</w:t>
      </w:r>
      <w:proofErr w:type="gramEnd"/>
      <w:r w:rsidRPr="00815365">
        <w:rPr>
          <w:rFonts w:ascii="Times New Roman" w:eastAsia="Times New Roman" w:hAnsi="Times New Roman" w:cs="Times New Roman"/>
          <w:b/>
          <w:color w:val="000000" w:themeColor="text1"/>
          <w:sz w:val="16"/>
          <w:szCs w:val="16"/>
          <w:lang w:eastAsia="ru-RU"/>
        </w:rPr>
        <w:t xml:space="preserve"> </w:t>
      </w:r>
    </w:p>
    <w:p w:rsidR="00815365" w:rsidRPr="00815365" w:rsidRDefault="00815365" w:rsidP="00815365">
      <w:pPr>
        <w:autoSpaceDE w:val="0"/>
        <w:autoSpaceDN w:val="0"/>
        <w:adjustRightInd w:val="0"/>
        <w:spacing w:after="0" w:line="240" w:lineRule="auto"/>
        <w:jc w:val="right"/>
        <w:rPr>
          <w:rFonts w:ascii="Times New Roman" w:eastAsia="Times New Roman" w:hAnsi="Times New Roman" w:cs="Times New Roman"/>
          <w:b/>
          <w:color w:val="000000" w:themeColor="text1"/>
          <w:sz w:val="16"/>
          <w:szCs w:val="16"/>
          <w:lang w:eastAsia="ru-RU"/>
        </w:rPr>
      </w:pPr>
      <w:r w:rsidRPr="00815365">
        <w:rPr>
          <w:rFonts w:ascii="Times New Roman" w:eastAsia="Times New Roman" w:hAnsi="Times New Roman" w:cs="Times New Roman"/>
          <w:b/>
          <w:color w:val="000000" w:themeColor="text1"/>
          <w:sz w:val="16"/>
          <w:szCs w:val="16"/>
          <w:lang w:eastAsia="ru-RU"/>
        </w:rPr>
        <w:t xml:space="preserve">муниципального района Миякинский район  </w:t>
      </w:r>
    </w:p>
    <w:p w:rsidR="00815365" w:rsidRPr="00815365" w:rsidRDefault="00815365" w:rsidP="00815365">
      <w:pPr>
        <w:autoSpaceDE w:val="0"/>
        <w:autoSpaceDN w:val="0"/>
        <w:adjustRightInd w:val="0"/>
        <w:spacing w:after="0" w:line="240" w:lineRule="auto"/>
        <w:jc w:val="right"/>
        <w:rPr>
          <w:rFonts w:ascii="Times New Roman" w:eastAsia="Times New Roman" w:hAnsi="Times New Roman" w:cs="Times New Roman"/>
          <w:b/>
          <w:color w:val="000000" w:themeColor="text1"/>
          <w:sz w:val="16"/>
          <w:szCs w:val="16"/>
          <w:lang w:eastAsia="ru-RU"/>
        </w:rPr>
      </w:pPr>
      <w:r w:rsidRPr="00815365">
        <w:rPr>
          <w:rFonts w:ascii="Times New Roman" w:eastAsia="Times New Roman" w:hAnsi="Times New Roman" w:cs="Times New Roman"/>
          <w:b/>
          <w:color w:val="000000" w:themeColor="text1"/>
          <w:sz w:val="16"/>
          <w:szCs w:val="16"/>
          <w:lang w:eastAsia="ru-RU"/>
        </w:rPr>
        <w:t>Республики Башкортостан</w:t>
      </w:r>
    </w:p>
    <w:p w:rsidR="00815365" w:rsidRPr="00815365" w:rsidRDefault="00815365" w:rsidP="00815365">
      <w:pPr>
        <w:spacing w:after="0" w:line="240" w:lineRule="auto"/>
        <w:rPr>
          <w:rFonts w:ascii="Times New Roman" w:hAnsi="Times New Roman" w:cs="Times New Roman"/>
          <w:color w:val="000000" w:themeColor="text1"/>
          <w:sz w:val="28"/>
          <w:szCs w:val="28"/>
        </w:rPr>
      </w:pPr>
    </w:p>
    <w:p w:rsidR="00815365" w:rsidRPr="00815365" w:rsidRDefault="00815365" w:rsidP="00815365">
      <w:pPr>
        <w:spacing w:after="0" w:line="240" w:lineRule="auto"/>
        <w:ind w:firstLine="67"/>
        <w:jc w:val="center"/>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8"/>
          <w:szCs w:val="28"/>
        </w:rPr>
        <w:t xml:space="preserve">Состав, последовательность и сроки выполнения административных    процедур (действий) при предоставлении </w:t>
      </w:r>
      <w:r w:rsidRPr="00815365">
        <w:rPr>
          <w:rFonts w:ascii="Times New Roman" w:hAnsi="Times New Roman" w:cs="Times New Roman"/>
          <w:color w:val="000000" w:themeColor="text1"/>
          <w:sz w:val="20"/>
          <w:szCs w:val="20"/>
        </w:rPr>
        <w:t>муниципальной услуги</w:t>
      </w:r>
    </w:p>
    <w:p w:rsidR="00815365" w:rsidRPr="00815365" w:rsidRDefault="00815365" w:rsidP="00815365">
      <w:pPr>
        <w:spacing w:after="0" w:line="240" w:lineRule="auto"/>
        <w:ind w:firstLine="67"/>
        <w:jc w:val="center"/>
        <w:rPr>
          <w:rFonts w:ascii="Times New Roman" w:hAnsi="Times New Roman" w:cs="Times New Roman"/>
          <w:color w:val="000000" w:themeColor="text1"/>
          <w:sz w:val="20"/>
          <w:szCs w:val="20"/>
        </w:rPr>
      </w:pPr>
    </w:p>
    <w:tbl>
      <w:tblPr>
        <w:tblW w:w="0" w:type="auto"/>
        <w:tblLayout w:type="fixed"/>
        <w:tblLook w:val="04A0" w:firstRow="1" w:lastRow="0" w:firstColumn="1" w:lastColumn="0" w:noHBand="0" w:noVBand="1"/>
      </w:tblPr>
      <w:tblGrid>
        <w:gridCol w:w="2415"/>
        <w:gridCol w:w="2569"/>
        <w:gridCol w:w="2336"/>
        <w:gridCol w:w="2456"/>
        <w:gridCol w:w="2268"/>
        <w:gridCol w:w="2941"/>
      </w:tblGrid>
      <w:tr w:rsidR="00815365" w:rsidRPr="00815365" w:rsidTr="00231BCD">
        <w:trPr>
          <w:trHeight w:val="1780"/>
        </w:trPr>
        <w:tc>
          <w:tcPr>
            <w:tcW w:w="2415" w:type="dxa"/>
          </w:tcPr>
          <w:p w:rsidR="00815365" w:rsidRPr="00815365" w:rsidRDefault="00815365" w:rsidP="00815365">
            <w:pPr>
              <w:spacing w:after="200" w:line="276" w:lineRule="auto"/>
              <w:jc w:val="center"/>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Основание для начала административной процедуры</w:t>
            </w:r>
          </w:p>
        </w:tc>
        <w:tc>
          <w:tcPr>
            <w:tcW w:w="2569" w:type="dxa"/>
          </w:tcPr>
          <w:p w:rsidR="00815365" w:rsidRPr="00815365" w:rsidRDefault="00815365" w:rsidP="00815365">
            <w:pPr>
              <w:spacing w:after="200" w:line="276" w:lineRule="auto"/>
              <w:jc w:val="center"/>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Содержание административных действий</w:t>
            </w:r>
          </w:p>
        </w:tc>
        <w:tc>
          <w:tcPr>
            <w:tcW w:w="2336" w:type="dxa"/>
          </w:tcPr>
          <w:p w:rsidR="00815365" w:rsidRPr="00815365" w:rsidRDefault="00815365" w:rsidP="00815365">
            <w:pPr>
              <w:spacing w:after="200" w:line="276" w:lineRule="auto"/>
              <w:jc w:val="center"/>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Срок выполнения административных действий</w:t>
            </w:r>
          </w:p>
        </w:tc>
        <w:tc>
          <w:tcPr>
            <w:tcW w:w="2456" w:type="dxa"/>
          </w:tcPr>
          <w:p w:rsidR="00815365" w:rsidRPr="00815365" w:rsidRDefault="00815365" w:rsidP="00815365">
            <w:pPr>
              <w:spacing w:after="200" w:line="276" w:lineRule="auto"/>
              <w:jc w:val="center"/>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Должностное лицо, ответственное за выполнение административного действия</w:t>
            </w:r>
          </w:p>
        </w:tc>
        <w:tc>
          <w:tcPr>
            <w:tcW w:w="2268" w:type="dxa"/>
          </w:tcPr>
          <w:p w:rsidR="00815365" w:rsidRPr="00815365" w:rsidRDefault="00815365" w:rsidP="00815365">
            <w:pPr>
              <w:spacing w:after="200" w:line="276" w:lineRule="auto"/>
              <w:jc w:val="center"/>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Критерии принятия решения</w:t>
            </w:r>
          </w:p>
        </w:tc>
        <w:tc>
          <w:tcPr>
            <w:tcW w:w="2941" w:type="dxa"/>
          </w:tcPr>
          <w:p w:rsidR="00815365" w:rsidRPr="00815365" w:rsidRDefault="00815365" w:rsidP="00815365">
            <w:pPr>
              <w:spacing w:after="200" w:line="276" w:lineRule="auto"/>
              <w:jc w:val="center"/>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Результат административного действия, способ фиксации</w:t>
            </w:r>
          </w:p>
        </w:tc>
      </w:tr>
      <w:tr w:rsidR="00815365" w:rsidRPr="00815365" w:rsidTr="00231BCD">
        <w:tc>
          <w:tcPr>
            <w:tcW w:w="2415" w:type="dxa"/>
          </w:tcPr>
          <w:p w:rsidR="00815365" w:rsidRPr="00815365" w:rsidRDefault="00815365" w:rsidP="00815365">
            <w:pPr>
              <w:spacing w:after="200" w:line="276" w:lineRule="auto"/>
              <w:jc w:val="center"/>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1</w:t>
            </w:r>
          </w:p>
        </w:tc>
        <w:tc>
          <w:tcPr>
            <w:tcW w:w="2569" w:type="dxa"/>
          </w:tcPr>
          <w:p w:rsidR="00815365" w:rsidRPr="00815365" w:rsidRDefault="00815365" w:rsidP="00815365">
            <w:pPr>
              <w:spacing w:after="200" w:line="276" w:lineRule="auto"/>
              <w:jc w:val="center"/>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2</w:t>
            </w:r>
          </w:p>
        </w:tc>
        <w:tc>
          <w:tcPr>
            <w:tcW w:w="2336" w:type="dxa"/>
          </w:tcPr>
          <w:p w:rsidR="00815365" w:rsidRPr="00815365" w:rsidRDefault="00815365" w:rsidP="00815365">
            <w:pPr>
              <w:spacing w:after="200" w:line="276" w:lineRule="auto"/>
              <w:jc w:val="center"/>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3</w:t>
            </w:r>
          </w:p>
        </w:tc>
        <w:tc>
          <w:tcPr>
            <w:tcW w:w="2456" w:type="dxa"/>
          </w:tcPr>
          <w:p w:rsidR="00815365" w:rsidRPr="00815365" w:rsidRDefault="00815365" w:rsidP="00815365">
            <w:pPr>
              <w:spacing w:after="200" w:line="276" w:lineRule="auto"/>
              <w:jc w:val="center"/>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4</w:t>
            </w:r>
          </w:p>
        </w:tc>
        <w:tc>
          <w:tcPr>
            <w:tcW w:w="2268" w:type="dxa"/>
          </w:tcPr>
          <w:p w:rsidR="00815365" w:rsidRPr="00815365" w:rsidRDefault="00815365" w:rsidP="00815365">
            <w:pPr>
              <w:spacing w:after="200" w:line="276" w:lineRule="auto"/>
              <w:jc w:val="center"/>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5</w:t>
            </w:r>
          </w:p>
        </w:tc>
        <w:tc>
          <w:tcPr>
            <w:tcW w:w="2941" w:type="dxa"/>
          </w:tcPr>
          <w:p w:rsidR="00815365" w:rsidRPr="00815365" w:rsidRDefault="00815365" w:rsidP="00815365">
            <w:pPr>
              <w:spacing w:after="200" w:line="276" w:lineRule="auto"/>
              <w:jc w:val="center"/>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6</w:t>
            </w:r>
          </w:p>
        </w:tc>
      </w:tr>
      <w:tr w:rsidR="00815365" w:rsidRPr="00815365" w:rsidTr="00231BCD">
        <w:tc>
          <w:tcPr>
            <w:tcW w:w="14985" w:type="dxa"/>
            <w:gridSpan w:val="6"/>
          </w:tcPr>
          <w:p w:rsidR="00815365" w:rsidRPr="00815365" w:rsidRDefault="00815365" w:rsidP="00815365">
            <w:pPr>
              <w:numPr>
                <w:ilvl w:val="0"/>
                <w:numId w:val="15"/>
              </w:numPr>
              <w:spacing w:after="0" w:line="240" w:lineRule="auto"/>
              <w:contextualSpacing/>
              <w:jc w:val="center"/>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Прием (получение) и регистрация заявления и документов (информации), необходимых для предоставления муниципальной услуги</w:t>
            </w:r>
          </w:p>
        </w:tc>
      </w:tr>
      <w:tr w:rsidR="00815365" w:rsidRPr="00815365" w:rsidTr="00231BCD">
        <w:tc>
          <w:tcPr>
            <w:tcW w:w="2415"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поступление заявления и документов в Администрацию (Уполномоченный орган)</w:t>
            </w:r>
          </w:p>
        </w:tc>
        <w:tc>
          <w:tcPr>
            <w:tcW w:w="2569"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 xml:space="preserve">проверка личности и полномочий лица, обратившегося за муниципальной услугой (в случае личного обращения в Администрацию Уполномоченный орган); </w:t>
            </w:r>
          </w:p>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прием и регистрация заявления и прилагаемых документов</w:t>
            </w:r>
          </w:p>
        </w:tc>
        <w:tc>
          <w:tcPr>
            <w:tcW w:w="2336"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1 рабочий день</w:t>
            </w:r>
          </w:p>
        </w:tc>
        <w:tc>
          <w:tcPr>
            <w:tcW w:w="2456"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должностное лицо Администрации (Уполномоченного органа), ответственное за регистрацию корреспонденции</w:t>
            </w:r>
          </w:p>
        </w:tc>
        <w:tc>
          <w:tcPr>
            <w:tcW w:w="2268"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наличие/отсутствие оснований для отказа в приеме документов, предусмотренных пунктами 2.13 и 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регистрация заявления и документов в системе делопроизводства (присвоение номера и датирование); назначение должностного лица Администрации  из числа  лиц, входящих в состав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(далее-Межведомственная комиссия), ответственного за предоставление муниципальной услуги (далее – должностное лицо Администрации, ответственное за предоставление муниципальной услуги) и передача ему документов;</w:t>
            </w:r>
          </w:p>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отказ в приеме документов:</w:t>
            </w:r>
          </w:p>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 xml:space="preserve">-  в случае личного обращения в Администрацию </w:t>
            </w:r>
            <w:proofErr w:type="gramStart"/>
            <w:r w:rsidRPr="00815365">
              <w:rPr>
                <w:rFonts w:ascii="Times New Roman" w:hAnsi="Times New Roman" w:cs="Times New Roman"/>
                <w:color w:val="000000" w:themeColor="text1"/>
                <w:sz w:val="20"/>
                <w:szCs w:val="20"/>
              </w:rPr>
              <w:t>по основаниями</w:t>
            </w:r>
            <w:proofErr w:type="gramEnd"/>
            <w:r w:rsidRPr="00815365">
              <w:rPr>
                <w:rFonts w:ascii="Times New Roman" w:hAnsi="Times New Roman" w:cs="Times New Roman"/>
                <w:color w:val="000000" w:themeColor="text1"/>
                <w:sz w:val="20"/>
                <w:szCs w:val="20"/>
              </w:rPr>
              <w:t>, указанным в пункте 2.12. Административного регламента, - в устной форме;</w:t>
            </w:r>
          </w:p>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 xml:space="preserve">- в случае поступления через РПГУ </w:t>
            </w:r>
          </w:p>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 в форме электронного уведомления, подписанного усиленной квалифицированной подписью должностного лица Администрации и направленного в личный кабинет заявителя на РПГУ;</w:t>
            </w:r>
          </w:p>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 xml:space="preserve">-   в </w:t>
            </w:r>
            <w:proofErr w:type="gramStart"/>
            <w:r w:rsidRPr="00815365">
              <w:rPr>
                <w:rFonts w:ascii="Times New Roman" w:hAnsi="Times New Roman" w:cs="Times New Roman"/>
                <w:color w:val="000000" w:themeColor="text1"/>
                <w:sz w:val="20"/>
                <w:szCs w:val="20"/>
              </w:rPr>
              <w:t>случае  поступления</w:t>
            </w:r>
            <w:proofErr w:type="gramEnd"/>
            <w:r w:rsidRPr="00815365">
              <w:rPr>
                <w:rFonts w:ascii="Times New Roman" w:hAnsi="Times New Roman" w:cs="Times New Roman"/>
                <w:color w:val="000000" w:themeColor="text1"/>
                <w:sz w:val="20"/>
                <w:szCs w:val="20"/>
              </w:rPr>
              <w:t xml:space="preserve"> почтовым отправлением или через многофункциональный центр-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 xml:space="preserve"> </w:t>
            </w:r>
          </w:p>
        </w:tc>
      </w:tr>
      <w:tr w:rsidR="00815365" w:rsidRPr="00815365" w:rsidTr="00231BCD">
        <w:tc>
          <w:tcPr>
            <w:tcW w:w="2415"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p>
        </w:tc>
        <w:tc>
          <w:tcPr>
            <w:tcW w:w="2569"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возврат заявления и соответствующих документов</w:t>
            </w:r>
          </w:p>
        </w:tc>
        <w:tc>
          <w:tcPr>
            <w:tcW w:w="2336"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3 рабочих дня</w:t>
            </w:r>
          </w:p>
        </w:tc>
        <w:tc>
          <w:tcPr>
            <w:tcW w:w="2456"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должностное лицо Администрации (Уполномоченного органа), ответственное за предоставление муниципальной услуги</w:t>
            </w:r>
          </w:p>
        </w:tc>
        <w:tc>
          <w:tcPr>
            <w:tcW w:w="2268" w:type="dxa"/>
          </w:tcPr>
          <w:p w:rsidR="00815365" w:rsidRPr="00815365" w:rsidRDefault="00815365" w:rsidP="00815365">
            <w:pPr>
              <w:autoSpaceDE w:val="0"/>
              <w:autoSpaceDN w:val="0"/>
              <w:adjustRightInd w:val="0"/>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в случае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p>
          <w:p w:rsidR="00815365" w:rsidRPr="00815365" w:rsidRDefault="00815365" w:rsidP="00815365">
            <w:pPr>
              <w:spacing w:after="200" w:line="276" w:lineRule="auto"/>
              <w:jc w:val="both"/>
              <w:rPr>
                <w:rFonts w:ascii="Times New Roman" w:hAnsi="Times New Roman" w:cs="Times New Roman"/>
                <w:color w:val="000000" w:themeColor="text1"/>
                <w:sz w:val="20"/>
                <w:szCs w:val="20"/>
              </w:rPr>
            </w:pPr>
          </w:p>
        </w:tc>
        <w:tc>
          <w:tcPr>
            <w:tcW w:w="2941"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направленное заявление заявителю и соответствующих документов</w:t>
            </w:r>
          </w:p>
        </w:tc>
      </w:tr>
      <w:tr w:rsidR="00815365" w:rsidRPr="00815365" w:rsidTr="00231BCD">
        <w:tc>
          <w:tcPr>
            <w:tcW w:w="14985" w:type="dxa"/>
            <w:gridSpan w:val="6"/>
          </w:tcPr>
          <w:p w:rsidR="00815365" w:rsidRPr="00815365" w:rsidRDefault="00815365" w:rsidP="00815365">
            <w:pPr>
              <w:numPr>
                <w:ilvl w:val="0"/>
                <w:numId w:val="15"/>
              </w:numPr>
              <w:spacing w:after="0" w:line="240" w:lineRule="auto"/>
              <w:contextualSpacing/>
              <w:jc w:val="center"/>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815365" w:rsidRPr="00815365" w:rsidTr="00231BCD">
        <w:tc>
          <w:tcPr>
            <w:tcW w:w="2415" w:type="dxa"/>
          </w:tcPr>
          <w:p w:rsidR="00815365" w:rsidRPr="00815365" w:rsidRDefault="00815365" w:rsidP="00815365">
            <w:pPr>
              <w:spacing w:after="200" w:line="276" w:lineRule="auto"/>
              <w:jc w:val="center"/>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1</w:t>
            </w:r>
          </w:p>
        </w:tc>
        <w:tc>
          <w:tcPr>
            <w:tcW w:w="2569" w:type="dxa"/>
          </w:tcPr>
          <w:p w:rsidR="00815365" w:rsidRPr="00815365" w:rsidRDefault="00815365" w:rsidP="00815365">
            <w:pPr>
              <w:spacing w:after="200" w:line="276" w:lineRule="auto"/>
              <w:jc w:val="center"/>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2</w:t>
            </w:r>
          </w:p>
        </w:tc>
        <w:tc>
          <w:tcPr>
            <w:tcW w:w="2336" w:type="dxa"/>
          </w:tcPr>
          <w:p w:rsidR="00815365" w:rsidRPr="00815365" w:rsidRDefault="00815365" w:rsidP="00815365">
            <w:pPr>
              <w:spacing w:after="200" w:line="276" w:lineRule="auto"/>
              <w:jc w:val="center"/>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3</w:t>
            </w:r>
          </w:p>
        </w:tc>
        <w:tc>
          <w:tcPr>
            <w:tcW w:w="2456" w:type="dxa"/>
          </w:tcPr>
          <w:p w:rsidR="00815365" w:rsidRPr="00815365" w:rsidRDefault="00815365" w:rsidP="00815365">
            <w:pPr>
              <w:spacing w:after="200" w:line="276" w:lineRule="auto"/>
              <w:jc w:val="center"/>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4</w:t>
            </w:r>
          </w:p>
        </w:tc>
        <w:tc>
          <w:tcPr>
            <w:tcW w:w="2268" w:type="dxa"/>
          </w:tcPr>
          <w:p w:rsidR="00815365" w:rsidRPr="00815365" w:rsidRDefault="00815365" w:rsidP="00815365">
            <w:pPr>
              <w:spacing w:after="200" w:line="276" w:lineRule="auto"/>
              <w:jc w:val="center"/>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5</w:t>
            </w:r>
          </w:p>
        </w:tc>
        <w:tc>
          <w:tcPr>
            <w:tcW w:w="2941" w:type="dxa"/>
          </w:tcPr>
          <w:p w:rsidR="00815365" w:rsidRPr="00815365" w:rsidRDefault="00815365" w:rsidP="00815365">
            <w:pPr>
              <w:spacing w:after="200" w:line="276" w:lineRule="auto"/>
              <w:jc w:val="center"/>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6</w:t>
            </w:r>
          </w:p>
        </w:tc>
      </w:tr>
      <w:tr w:rsidR="00815365" w:rsidRPr="00815365" w:rsidTr="00231BCD">
        <w:trPr>
          <w:trHeight w:val="965"/>
        </w:trPr>
        <w:tc>
          <w:tcPr>
            <w:tcW w:w="2415" w:type="dxa"/>
            <w:vMerge w:val="restart"/>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815365" w:rsidRPr="00815365" w:rsidRDefault="00815365" w:rsidP="00815365">
            <w:pPr>
              <w:spacing w:after="200" w:line="276" w:lineRule="auto"/>
              <w:jc w:val="both"/>
              <w:rPr>
                <w:rFonts w:ascii="Times New Roman" w:hAnsi="Times New Roman" w:cs="Times New Roman"/>
                <w:color w:val="000000" w:themeColor="text1"/>
                <w:sz w:val="20"/>
                <w:szCs w:val="20"/>
              </w:rPr>
            </w:pPr>
          </w:p>
        </w:tc>
        <w:tc>
          <w:tcPr>
            <w:tcW w:w="2336" w:type="dxa"/>
            <w:vMerge w:val="restart"/>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1 рабочий день</w:t>
            </w:r>
          </w:p>
          <w:p w:rsidR="00815365" w:rsidRPr="00815365" w:rsidRDefault="00815365" w:rsidP="00815365">
            <w:pPr>
              <w:autoSpaceDE w:val="0"/>
              <w:autoSpaceDN w:val="0"/>
              <w:adjustRightInd w:val="0"/>
              <w:spacing w:after="200" w:line="276" w:lineRule="auto"/>
              <w:ind w:firstLine="709"/>
              <w:jc w:val="both"/>
              <w:rPr>
                <w:rFonts w:ascii="Times New Roman" w:hAnsi="Times New Roman" w:cs="Times New Roman"/>
                <w:color w:val="000000" w:themeColor="text1"/>
                <w:sz w:val="20"/>
                <w:szCs w:val="20"/>
              </w:rPr>
            </w:pPr>
          </w:p>
        </w:tc>
        <w:tc>
          <w:tcPr>
            <w:tcW w:w="2456" w:type="dxa"/>
            <w:vMerge w:val="restart"/>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w:t>
            </w:r>
          </w:p>
        </w:tc>
        <w:tc>
          <w:tcPr>
            <w:tcW w:w="2941"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815365" w:rsidRPr="00815365" w:rsidTr="00231BCD">
        <w:trPr>
          <w:trHeight w:val="965"/>
        </w:trPr>
        <w:tc>
          <w:tcPr>
            <w:tcW w:w="2415" w:type="dxa"/>
            <w:vMerge/>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p>
        </w:tc>
        <w:tc>
          <w:tcPr>
            <w:tcW w:w="2569"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направление межведомственных запросов</w:t>
            </w:r>
          </w:p>
        </w:tc>
        <w:tc>
          <w:tcPr>
            <w:tcW w:w="2336" w:type="dxa"/>
            <w:vMerge/>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p>
        </w:tc>
        <w:tc>
          <w:tcPr>
            <w:tcW w:w="2456" w:type="dxa"/>
            <w:vMerge/>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p>
        </w:tc>
        <w:tc>
          <w:tcPr>
            <w:tcW w:w="2268"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отсутствие документов, необходимых для предоставления муниципальной услуги, находящихся в распоряжения государственных органов (организаций)</w:t>
            </w:r>
          </w:p>
        </w:tc>
        <w:tc>
          <w:tcPr>
            <w:tcW w:w="2941"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направление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w:t>
            </w:r>
          </w:p>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внесение записи в Журнал регистрации исходящих межведомственных запросов и поступивших на них ответов</w:t>
            </w:r>
          </w:p>
        </w:tc>
      </w:tr>
      <w:tr w:rsidR="00815365" w:rsidRPr="00815365" w:rsidTr="00231BCD">
        <w:trPr>
          <w:trHeight w:val="965"/>
        </w:trPr>
        <w:tc>
          <w:tcPr>
            <w:tcW w:w="2415" w:type="dxa"/>
            <w:vMerge/>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p>
        </w:tc>
        <w:tc>
          <w:tcPr>
            <w:tcW w:w="2569"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направление межведомственных запросов</w:t>
            </w:r>
          </w:p>
        </w:tc>
        <w:tc>
          <w:tcPr>
            <w:tcW w:w="2336"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1 рабочий день</w:t>
            </w:r>
          </w:p>
        </w:tc>
        <w:tc>
          <w:tcPr>
            <w:tcW w:w="2456" w:type="dxa"/>
            <w:vMerge/>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p>
        </w:tc>
        <w:tc>
          <w:tcPr>
            <w:tcW w:w="2268"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принятие решения о необходимости истребования иных дополнительных документов</w:t>
            </w:r>
          </w:p>
        </w:tc>
        <w:tc>
          <w:tcPr>
            <w:tcW w:w="2941"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внесение записи в Журнал регистрации исходящих межведомственных запросов и поступивших на них ответов</w:t>
            </w:r>
          </w:p>
        </w:tc>
      </w:tr>
      <w:tr w:rsidR="00815365" w:rsidRPr="00815365" w:rsidTr="00231BCD">
        <w:trPr>
          <w:trHeight w:val="965"/>
        </w:trPr>
        <w:tc>
          <w:tcPr>
            <w:tcW w:w="2415" w:type="dxa"/>
            <w:vMerge/>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p>
        </w:tc>
        <w:tc>
          <w:tcPr>
            <w:tcW w:w="2569"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 xml:space="preserve">получение ответов на межведомственные запросы, формирование полного комплекта документов </w:t>
            </w:r>
          </w:p>
        </w:tc>
        <w:tc>
          <w:tcPr>
            <w:tcW w:w="2336"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p>
        </w:tc>
        <w:tc>
          <w:tcPr>
            <w:tcW w:w="2268"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w:t>
            </w:r>
          </w:p>
        </w:tc>
        <w:tc>
          <w:tcPr>
            <w:tcW w:w="2941"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 xml:space="preserve">получение </w:t>
            </w:r>
            <w:proofErr w:type="gramStart"/>
            <w:r w:rsidRPr="00815365">
              <w:rPr>
                <w:rFonts w:ascii="Times New Roman" w:hAnsi="Times New Roman" w:cs="Times New Roman"/>
                <w:color w:val="000000" w:themeColor="text1"/>
                <w:sz w:val="20"/>
                <w:szCs w:val="20"/>
              </w:rPr>
              <w:t>документов  (</w:t>
            </w:r>
            <w:proofErr w:type="gramEnd"/>
            <w:r w:rsidRPr="00815365">
              <w:rPr>
                <w:rFonts w:ascii="Times New Roman" w:hAnsi="Times New Roman" w:cs="Times New Roman"/>
                <w:color w:val="000000" w:themeColor="text1"/>
                <w:sz w:val="20"/>
                <w:szCs w:val="20"/>
              </w:rPr>
              <w:t>сведений), необходимых для предоставления муниципальной услуги и не представленных заявителем по собственной инициативе ;</w:t>
            </w:r>
          </w:p>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внесение записи в Журнал регистрации исходящих межведомственных запросов и поступивших на них ответов;</w:t>
            </w:r>
          </w:p>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формирование комплекта документа</w:t>
            </w:r>
          </w:p>
        </w:tc>
      </w:tr>
      <w:tr w:rsidR="00815365" w:rsidRPr="00815365" w:rsidTr="00231BCD">
        <w:trPr>
          <w:trHeight w:val="965"/>
        </w:trPr>
        <w:tc>
          <w:tcPr>
            <w:tcW w:w="2415" w:type="dxa"/>
            <w:vMerge/>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p>
        </w:tc>
        <w:tc>
          <w:tcPr>
            <w:tcW w:w="2569"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подготовка и согласование проекта письма Администрации (Уполномоченного органа) о возврате заявителю без рассмотрения заявления и соответствующих документов</w:t>
            </w:r>
          </w:p>
        </w:tc>
        <w:tc>
          <w:tcPr>
            <w:tcW w:w="2336"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45 календарных дней со дня регистрации заявления;</w:t>
            </w:r>
          </w:p>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p>
        </w:tc>
        <w:tc>
          <w:tcPr>
            <w:tcW w:w="2268"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 xml:space="preserve">основания для возврата заявления и прилагаемых </w:t>
            </w:r>
            <w:proofErr w:type="gramStart"/>
            <w:r w:rsidRPr="00815365">
              <w:rPr>
                <w:rFonts w:ascii="Times New Roman" w:hAnsi="Times New Roman" w:cs="Times New Roman"/>
                <w:color w:val="000000" w:themeColor="text1"/>
                <w:sz w:val="20"/>
                <w:szCs w:val="20"/>
              </w:rPr>
              <w:t>документов  в</w:t>
            </w:r>
            <w:proofErr w:type="gramEnd"/>
            <w:r w:rsidRPr="00815365">
              <w:rPr>
                <w:rFonts w:ascii="Times New Roman" w:hAnsi="Times New Roman" w:cs="Times New Roman"/>
                <w:color w:val="000000" w:themeColor="text1"/>
                <w:sz w:val="20"/>
                <w:szCs w:val="20"/>
              </w:rPr>
              <w:t xml:space="preserve"> соответствие  пунктом 2.15.2 настоящего Административного регламента</w:t>
            </w:r>
          </w:p>
          <w:p w:rsidR="00815365" w:rsidRPr="00815365" w:rsidRDefault="00815365" w:rsidP="00815365">
            <w:pPr>
              <w:spacing w:after="200" w:line="276" w:lineRule="auto"/>
              <w:ind w:firstLine="567"/>
              <w:jc w:val="both"/>
              <w:rPr>
                <w:rFonts w:ascii="Times New Roman" w:hAnsi="Times New Roman" w:cs="Times New Roman"/>
                <w:color w:val="000000" w:themeColor="text1"/>
                <w:sz w:val="20"/>
                <w:szCs w:val="20"/>
              </w:rPr>
            </w:pPr>
          </w:p>
        </w:tc>
        <w:tc>
          <w:tcPr>
            <w:tcW w:w="2941"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proofErr w:type="gramStart"/>
            <w:r w:rsidRPr="00815365">
              <w:rPr>
                <w:rFonts w:ascii="Times New Roman" w:hAnsi="Times New Roman" w:cs="Times New Roman"/>
                <w:color w:val="000000" w:themeColor="text1"/>
                <w:sz w:val="20"/>
                <w:szCs w:val="20"/>
              </w:rPr>
              <w:t>Письмо Администрации</w:t>
            </w:r>
            <w:proofErr w:type="gramEnd"/>
            <w:r w:rsidRPr="00815365">
              <w:rPr>
                <w:rFonts w:ascii="Times New Roman" w:hAnsi="Times New Roman" w:cs="Times New Roman"/>
                <w:color w:val="000000" w:themeColor="text1"/>
                <w:sz w:val="20"/>
                <w:szCs w:val="20"/>
              </w:rPr>
              <w:t xml:space="preserve">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815365" w:rsidRPr="00815365" w:rsidTr="00231BCD">
        <w:trPr>
          <w:trHeight w:val="965"/>
        </w:trPr>
        <w:tc>
          <w:tcPr>
            <w:tcW w:w="14985" w:type="dxa"/>
            <w:gridSpan w:val="6"/>
          </w:tcPr>
          <w:p w:rsidR="00815365" w:rsidRPr="00815365" w:rsidRDefault="00815365" w:rsidP="00815365">
            <w:pPr>
              <w:numPr>
                <w:ilvl w:val="0"/>
                <w:numId w:val="15"/>
              </w:numPr>
              <w:spacing w:after="0" w:line="240" w:lineRule="auto"/>
              <w:contextualSpacing/>
              <w:jc w:val="center"/>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Организация и проведение заседания Межведомственной комиссии</w:t>
            </w:r>
          </w:p>
        </w:tc>
      </w:tr>
      <w:tr w:rsidR="00815365" w:rsidRPr="00815365" w:rsidTr="00231BCD">
        <w:trPr>
          <w:trHeight w:val="192"/>
        </w:trPr>
        <w:tc>
          <w:tcPr>
            <w:tcW w:w="2415" w:type="dxa"/>
            <w:vMerge w:val="restart"/>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Сформированный комплект документов</w:t>
            </w:r>
          </w:p>
        </w:tc>
        <w:tc>
          <w:tcPr>
            <w:tcW w:w="2569"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определение состава привлекаемых экспертов</w:t>
            </w:r>
          </w:p>
        </w:tc>
        <w:tc>
          <w:tcPr>
            <w:tcW w:w="2336" w:type="dxa"/>
            <w:vMerge w:val="restart"/>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30 календарных дней со дня регистрации заявления;</w:t>
            </w:r>
          </w:p>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 xml:space="preserve"> 20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tc>
        <w:tc>
          <w:tcPr>
            <w:tcW w:w="2456" w:type="dxa"/>
            <w:vMerge w:val="restart"/>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Межведомственная комиссия</w:t>
            </w:r>
          </w:p>
        </w:tc>
        <w:tc>
          <w:tcPr>
            <w:tcW w:w="2268" w:type="dxa"/>
          </w:tcPr>
          <w:p w:rsidR="00815365" w:rsidRPr="00815365" w:rsidRDefault="00815365" w:rsidP="00815365">
            <w:pPr>
              <w:autoSpaceDE w:val="0"/>
              <w:autoSpaceDN w:val="0"/>
              <w:adjustRightInd w:val="0"/>
              <w:spacing w:after="200" w:line="276" w:lineRule="auto"/>
              <w:jc w:val="both"/>
              <w:rPr>
                <w:rFonts w:ascii="Times New Roman" w:hAnsi="Times New Roman" w:cs="Times New Roman"/>
                <w:color w:val="000000" w:themeColor="text1"/>
                <w:sz w:val="20"/>
                <w:szCs w:val="20"/>
              </w:rPr>
            </w:pPr>
          </w:p>
        </w:tc>
        <w:tc>
          <w:tcPr>
            <w:tcW w:w="2941"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Акт Межведомственной комиссии о привлечении экспертов</w:t>
            </w:r>
          </w:p>
        </w:tc>
      </w:tr>
      <w:tr w:rsidR="00815365" w:rsidRPr="00815365" w:rsidTr="00231BCD">
        <w:trPr>
          <w:trHeight w:val="192"/>
        </w:trPr>
        <w:tc>
          <w:tcPr>
            <w:tcW w:w="2415" w:type="dxa"/>
            <w:vMerge/>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p>
        </w:tc>
        <w:tc>
          <w:tcPr>
            <w:tcW w:w="2569"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Работа Межведомственной комиссии</w:t>
            </w:r>
          </w:p>
        </w:tc>
        <w:tc>
          <w:tcPr>
            <w:tcW w:w="2336" w:type="dxa"/>
            <w:vMerge/>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p>
        </w:tc>
        <w:tc>
          <w:tcPr>
            <w:tcW w:w="2456" w:type="dxa"/>
            <w:vMerge/>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p>
        </w:tc>
        <w:tc>
          <w:tcPr>
            <w:tcW w:w="2268" w:type="dxa"/>
          </w:tcPr>
          <w:p w:rsidR="00815365" w:rsidRPr="00815365" w:rsidRDefault="00815365" w:rsidP="00815365">
            <w:pPr>
              <w:autoSpaceDE w:val="0"/>
              <w:autoSpaceDN w:val="0"/>
              <w:adjustRightInd w:val="0"/>
              <w:spacing w:after="200" w:line="276" w:lineRule="auto"/>
              <w:jc w:val="both"/>
              <w:rPr>
                <w:rFonts w:ascii="Times New Roman" w:hAnsi="Times New Roman" w:cs="Times New Roman"/>
                <w:color w:val="000000" w:themeColor="text1"/>
                <w:sz w:val="20"/>
                <w:szCs w:val="20"/>
              </w:rPr>
            </w:pPr>
          </w:p>
        </w:tc>
        <w:tc>
          <w:tcPr>
            <w:tcW w:w="2941"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протокол заседания Межведомственной комиссии, содержащий сведения о необходимости обследования помещения</w:t>
            </w:r>
          </w:p>
        </w:tc>
      </w:tr>
      <w:tr w:rsidR="00815365" w:rsidRPr="00815365" w:rsidTr="00231BCD">
        <w:trPr>
          <w:trHeight w:val="192"/>
        </w:trPr>
        <w:tc>
          <w:tcPr>
            <w:tcW w:w="2415" w:type="dxa"/>
            <w:vMerge/>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p>
        </w:tc>
        <w:tc>
          <w:tcPr>
            <w:tcW w:w="2569"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обследование помещения</w:t>
            </w:r>
          </w:p>
        </w:tc>
        <w:tc>
          <w:tcPr>
            <w:tcW w:w="2336" w:type="dxa"/>
            <w:vMerge/>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p>
        </w:tc>
        <w:tc>
          <w:tcPr>
            <w:tcW w:w="2456" w:type="dxa"/>
            <w:vMerge/>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p>
        </w:tc>
        <w:tc>
          <w:tcPr>
            <w:tcW w:w="2268" w:type="dxa"/>
            <w:vMerge w:val="restart"/>
            <w:shd w:val="clear" w:color="auto" w:fill="auto"/>
          </w:tcPr>
          <w:p w:rsidR="00815365" w:rsidRPr="00815365" w:rsidRDefault="00815365" w:rsidP="00815365">
            <w:pPr>
              <w:spacing w:after="200" w:line="276" w:lineRule="auto"/>
              <w:jc w:val="both"/>
              <w:rPr>
                <w:rFonts w:ascii="Times New Roman" w:hAnsi="Times New Roman" w:cs="Times New Roman"/>
                <w:color w:val="000000" w:themeColor="text1"/>
                <w:sz w:val="20"/>
                <w:szCs w:val="20"/>
                <w:highlight w:val="yellow"/>
              </w:rPr>
            </w:pPr>
            <w:r w:rsidRPr="00815365">
              <w:rPr>
                <w:rFonts w:ascii="Times New Roman" w:hAnsi="Times New Roman" w:cs="Times New Roman"/>
                <w:color w:val="000000" w:themeColor="text1"/>
                <w:sz w:val="20"/>
                <w:szCs w:val="20"/>
              </w:rPr>
              <w:t>принятие Межведомственной комиссией решения о необходимости проведения обследования  требования, которым должно отвечать жилое помещение ,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 xml:space="preserve">Акт обследования помещения, </w:t>
            </w:r>
          </w:p>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 xml:space="preserve">подписанный </w:t>
            </w:r>
          </w:p>
          <w:p w:rsidR="00815365" w:rsidRPr="00815365" w:rsidRDefault="00815365" w:rsidP="00815365">
            <w:pPr>
              <w:spacing w:after="200" w:line="276" w:lineRule="auto"/>
              <w:jc w:val="both"/>
              <w:rPr>
                <w:rFonts w:ascii="Times New Roman" w:hAnsi="Times New Roman" w:cs="Times New Roman"/>
                <w:color w:val="000000" w:themeColor="text1"/>
                <w:sz w:val="20"/>
                <w:szCs w:val="20"/>
              </w:rPr>
            </w:pPr>
          </w:p>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 xml:space="preserve">оформленное в установленном порядке заключение Межведомственной комиссии (в трех экземплярах): </w:t>
            </w:r>
          </w:p>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о соответствии помещения требованиям, предъявляемым к жилому помещению, и его пригодности для проживания;</w:t>
            </w:r>
          </w:p>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 xml:space="preserve"> о выявлении оснований для признания помещения непригодным для проживания;</w:t>
            </w:r>
          </w:p>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о выявлении оснований для признания многоквартирного дома аварийным и подлежащим реконструкции;</w:t>
            </w:r>
          </w:p>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 xml:space="preserve">о выявлении оснований для признания многоквартирного дома аварийным и подлежащим сносу или реконструкции </w:t>
            </w:r>
          </w:p>
          <w:p w:rsidR="00815365" w:rsidRPr="00815365" w:rsidRDefault="00815365" w:rsidP="00815365">
            <w:pPr>
              <w:spacing w:after="200" w:line="276" w:lineRule="auto"/>
              <w:jc w:val="both"/>
              <w:rPr>
                <w:rFonts w:ascii="Times New Roman" w:hAnsi="Times New Roman" w:cs="Times New Roman"/>
                <w:color w:val="000000" w:themeColor="text1"/>
                <w:sz w:val="20"/>
                <w:szCs w:val="20"/>
              </w:rPr>
            </w:pPr>
          </w:p>
        </w:tc>
      </w:tr>
      <w:tr w:rsidR="00815365" w:rsidRPr="00815365" w:rsidTr="00231BCD">
        <w:trPr>
          <w:trHeight w:val="192"/>
        </w:trPr>
        <w:tc>
          <w:tcPr>
            <w:tcW w:w="2415" w:type="dxa"/>
            <w:vMerge/>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p>
        </w:tc>
        <w:tc>
          <w:tcPr>
            <w:tcW w:w="2569"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Работа Межведомственной комиссии;</w:t>
            </w:r>
          </w:p>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 xml:space="preserve">Подготовка и оформление заключения Межведомственной комиссии </w:t>
            </w:r>
          </w:p>
        </w:tc>
        <w:tc>
          <w:tcPr>
            <w:tcW w:w="2336" w:type="dxa"/>
            <w:vMerge/>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p>
        </w:tc>
        <w:tc>
          <w:tcPr>
            <w:tcW w:w="2456" w:type="dxa"/>
            <w:vMerge/>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p>
        </w:tc>
        <w:tc>
          <w:tcPr>
            <w:tcW w:w="2268" w:type="dxa"/>
            <w:vMerge/>
            <w:shd w:val="clear" w:color="auto" w:fill="auto"/>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p>
        </w:tc>
        <w:tc>
          <w:tcPr>
            <w:tcW w:w="2941"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p>
        </w:tc>
      </w:tr>
      <w:tr w:rsidR="00815365" w:rsidRPr="00815365" w:rsidTr="00231BCD">
        <w:trPr>
          <w:trHeight w:val="965"/>
        </w:trPr>
        <w:tc>
          <w:tcPr>
            <w:tcW w:w="2415"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p>
        </w:tc>
        <w:tc>
          <w:tcPr>
            <w:tcW w:w="2569"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3 календарных дня с даты подписания заключения Межведомственной комиссии</w:t>
            </w:r>
          </w:p>
        </w:tc>
        <w:tc>
          <w:tcPr>
            <w:tcW w:w="2456"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секретарь межведомственной комиссии</w:t>
            </w:r>
          </w:p>
        </w:tc>
        <w:tc>
          <w:tcPr>
            <w:tcW w:w="2268"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w:t>
            </w:r>
          </w:p>
        </w:tc>
        <w:tc>
          <w:tcPr>
            <w:tcW w:w="2941"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815365" w:rsidRPr="00815365" w:rsidTr="00231BCD">
        <w:trPr>
          <w:trHeight w:val="965"/>
        </w:trPr>
        <w:tc>
          <w:tcPr>
            <w:tcW w:w="14985" w:type="dxa"/>
            <w:gridSpan w:val="6"/>
          </w:tcPr>
          <w:p w:rsidR="00815365" w:rsidRPr="00815365" w:rsidRDefault="00815365" w:rsidP="00815365">
            <w:pPr>
              <w:numPr>
                <w:ilvl w:val="0"/>
                <w:numId w:val="15"/>
              </w:numPr>
              <w:spacing w:after="0" w:line="240" w:lineRule="auto"/>
              <w:contextualSpacing/>
              <w:jc w:val="center"/>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815365" w:rsidRPr="00815365" w:rsidTr="00231BCD">
        <w:trPr>
          <w:trHeight w:val="965"/>
        </w:trPr>
        <w:tc>
          <w:tcPr>
            <w:tcW w:w="2415"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Заключение Межведомственной комиссии, поступившее в Администрацию (уполномоченный орган)</w:t>
            </w:r>
          </w:p>
        </w:tc>
        <w:tc>
          <w:tcPr>
            <w:tcW w:w="2569"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 xml:space="preserve">Принятие решения о признании помещения жилым помещением, жилого помещения </w:t>
            </w:r>
            <w:proofErr w:type="gramStart"/>
            <w:r w:rsidRPr="00815365">
              <w:rPr>
                <w:rFonts w:ascii="Times New Roman" w:hAnsi="Times New Roman" w:cs="Times New Roman"/>
                <w:color w:val="000000" w:themeColor="text1"/>
                <w:sz w:val="20"/>
                <w:szCs w:val="20"/>
              </w:rPr>
              <w:t>пригодным  (</w:t>
            </w:r>
            <w:proofErr w:type="gramEnd"/>
            <w:r w:rsidRPr="00815365">
              <w:rPr>
                <w:rFonts w:ascii="Times New Roman" w:hAnsi="Times New Roman" w:cs="Times New Roman"/>
                <w:color w:val="000000" w:themeColor="text1"/>
                <w:sz w:val="20"/>
                <w:szCs w:val="20"/>
              </w:rPr>
              <w:t>непригодным) для проживания, а также многоквартирного дома  аварийным и подлежащим сносу или реконструкции</w:t>
            </w:r>
          </w:p>
        </w:tc>
        <w:tc>
          <w:tcPr>
            <w:tcW w:w="2336"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30 календарных дней со дня поступления заключения Межведомственной комиссии;</w:t>
            </w:r>
          </w:p>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 xml:space="preserve">10 календарных 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w:t>
            </w:r>
            <w:proofErr w:type="gramStart"/>
            <w:r w:rsidRPr="00815365">
              <w:rPr>
                <w:rFonts w:ascii="Times New Roman" w:hAnsi="Times New Roman" w:cs="Times New Roman"/>
                <w:color w:val="000000" w:themeColor="text1"/>
                <w:sz w:val="20"/>
                <w:szCs w:val="20"/>
              </w:rPr>
              <w:t>( жилых</w:t>
            </w:r>
            <w:proofErr w:type="gramEnd"/>
            <w:r w:rsidRPr="00815365">
              <w:rPr>
                <w:rFonts w:ascii="Times New Roman" w:hAnsi="Times New Roman" w:cs="Times New Roman"/>
                <w:color w:val="000000" w:themeColor="text1"/>
                <w:sz w:val="20"/>
                <w:szCs w:val="20"/>
              </w:rPr>
              <w:t xml:space="preserve"> помещений), находящихся границах зоны чрезвычайной ситуации</w:t>
            </w:r>
          </w:p>
        </w:tc>
        <w:tc>
          <w:tcPr>
            <w:tcW w:w="2456" w:type="dxa"/>
            <w:shd w:val="clear" w:color="auto" w:fill="auto"/>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должностное лицо Администрации (Уполномоченного органа), ответственное за предоставление муниципальной услуги</w:t>
            </w:r>
          </w:p>
        </w:tc>
        <w:tc>
          <w:tcPr>
            <w:tcW w:w="2268"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Решение, отраженное в заключении Межведомственной комиссии</w:t>
            </w:r>
          </w:p>
        </w:tc>
        <w:tc>
          <w:tcPr>
            <w:tcW w:w="2941"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 xml:space="preserve">Распоряжение Главы Администрации, принятое в установленном порядке </w:t>
            </w:r>
          </w:p>
        </w:tc>
      </w:tr>
      <w:tr w:rsidR="00815365" w:rsidRPr="00815365" w:rsidTr="00231BCD">
        <w:trPr>
          <w:trHeight w:val="965"/>
        </w:trPr>
        <w:tc>
          <w:tcPr>
            <w:tcW w:w="14985" w:type="dxa"/>
            <w:gridSpan w:val="6"/>
          </w:tcPr>
          <w:p w:rsidR="00815365" w:rsidRPr="00815365" w:rsidRDefault="00815365" w:rsidP="00815365">
            <w:pPr>
              <w:numPr>
                <w:ilvl w:val="0"/>
                <w:numId w:val="15"/>
              </w:numPr>
              <w:spacing w:after="0" w:line="240" w:lineRule="auto"/>
              <w:contextualSpacing/>
              <w:jc w:val="center"/>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Направление заявителю результата муниципальной услуги</w:t>
            </w:r>
          </w:p>
        </w:tc>
      </w:tr>
      <w:tr w:rsidR="00815365" w:rsidRPr="00815365" w:rsidTr="00231BCD">
        <w:trPr>
          <w:trHeight w:val="965"/>
        </w:trPr>
        <w:tc>
          <w:tcPr>
            <w:tcW w:w="2415"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Распоряжение Главы Администрации</w:t>
            </w:r>
          </w:p>
        </w:tc>
        <w:tc>
          <w:tcPr>
            <w:tcW w:w="2569"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5 календарных дней с даты подписания распоряжения Главы Администрации</w:t>
            </w:r>
          </w:p>
        </w:tc>
        <w:tc>
          <w:tcPr>
            <w:tcW w:w="2456"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должностное лицо Администрации (уполномоченного органа), ответственное за предоставление муниципальной услуги</w:t>
            </w:r>
          </w:p>
        </w:tc>
        <w:tc>
          <w:tcPr>
            <w:tcW w:w="2268"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w:t>
            </w:r>
          </w:p>
        </w:tc>
        <w:tc>
          <w:tcPr>
            <w:tcW w:w="2941" w:type="dxa"/>
          </w:tcPr>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Распоряжение Главы Администрации и заключение Межведомственной комиссии, направленные (выданные) заявителю следующими способами:</w:t>
            </w:r>
          </w:p>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 xml:space="preserve">-в виде бумажных документов, которые Заявитель получает непосредственное при личном обращении в </w:t>
            </w:r>
            <w:proofErr w:type="gramStart"/>
            <w:r w:rsidRPr="00815365">
              <w:rPr>
                <w:rFonts w:ascii="Times New Roman" w:hAnsi="Times New Roman" w:cs="Times New Roman"/>
                <w:color w:val="000000" w:themeColor="text1"/>
                <w:sz w:val="20"/>
                <w:szCs w:val="20"/>
              </w:rPr>
              <w:t>Администрации ;</w:t>
            </w:r>
            <w:proofErr w:type="gramEnd"/>
          </w:p>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 в виде бумажных документы, которые направляются Заявителю посредством почтового отправления;</w:t>
            </w:r>
          </w:p>
          <w:p w:rsidR="00815365" w:rsidRPr="00815365" w:rsidRDefault="00815365" w:rsidP="00815365">
            <w:pPr>
              <w:spacing w:after="200" w:line="276"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 в виде электронных документов, которые направляются Заявителю в «Личный кабинет» РПГУ</w:t>
            </w:r>
          </w:p>
        </w:tc>
      </w:tr>
    </w:tbl>
    <w:p w:rsidR="00815365" w:rsidRPr="00815365" w:rsidRDefault="00815365" w:rsidP="00815365">
      <w:pPr>
        <w:spacing w:after="0" w:line="240" w:lineRule="auto"/>
        <w:jc w:val="both"/>
        <w:rPr>
          <w:rFonts w:ascii="Times New Roman" w:hAnsi="Times New Roman" w:cs="Times New Roman"/>
          <w:color w:val="000000" w:themeColor="text1"/>
          <w:sz w:val="20"/>
          <w:szCs w:val="20"/>
        </w:rPr>
        <w:sectPr w:rsidR="00815365" w:rsidRPr="00815365" w:rsidSect="005055D9">
          <w:pgSz w:w="16838" w:h="11905" w:orient="landscape"/>
          <w:pgMar w:top="851" w:right="709" w:bottom="1701" w:left="1134" w:header="567" w:footer="0" w:gutter="0"/>
          <w:cols w:space="720"/>
          <w:noEndnote/>
          <w:titlePg/>
          <w:docGrid w:linePitch="381"/>
        </w:sectPr>
      </w:pPr>
    </w:p>
    <w:p w:rsidR="00815365" w:rsidRPr="00815365" w:rsidRDefault="00815365" w:rsidP="00815365">
      <w:pPr>
        <w:autoSpaceDE w:val="0"/>
        <w:autoSpaceDN w:val="0"/>
        <w:adjustRightInd w:val="0"/>
        <w:spacing w:after="0" w:line="240" w:lineRule="auto"/>
        <w:ind w:firstLine="709"/>
        <w:jc w:val="right"/>
        <w:rPr>
          <w:rFonts w:ascii="Times New Roman" w:hAnsi="Times New Roman" w:cs="Times New Roman"/>
          <w:b/>
          <w:color w:val="000000" w:themeColor="text1"/>
          <w:sz w:val="16"/>
          <w:szCs w:val="16"/>
        </w:rPr>
      </w:pPr>
      <w:r w:rsidRPr="00815365">
        <w:rPr>
          <w:rFonts w:ascii="Times New Roman" w:hAnsi="Times New Roman" w:cs="Times New Roman"/>
          <w:b/>
          <w:color w:val="000000" w:themeColor="text1"/>
          <w:sz w:val="16"/>
          <w:szCs w:val="16"/>
        </w:rPr>
        <w:t xml:space="preserve">Приложение № 4 к Административному регламенту </w:t>
      </w:r>
    </w:p>
    <w:p w:rsidR="00815365" w:rsidRPr="00815365" w:rsidRDefault="00815365" w:rsidP="00815365">
      <w:pPr>
        <w:autoSpaceDE w:val="0"/>
        <w:autoSpaceDN w:val="0"/>
        <w:adjustRightInd w:val="0"/>
        <w:spacing w:after="0" w:line="240" w:lineRule="auto"/>
        <w:jc w:val="right"/>
        <w:rPr>
          <w:rFonts w:ascii="Times New Roman" w:eastAsia="Times New Roman" w:hAnsi="Times New Roman" w:cs="Times New Roman"/>
          <w:b/>
          <w:color w:val="000000" w:themeColor="text1"/>
          <w:sz w:val="16"/>
          <w:szCs w:val="16"/>
          <w:lang w:eastAsia="ru-RU"/>
        </w:rPr>
      </w:pPr>
      <w:r w:rsidRPr="00815365">
        <w:rPr>
          <w:rFonts w:ascii="Times New Roman" w:eastAsia="Times New Roman" w:hAnsi="Times New Roman" w:cs="Times New Roman"/>
          <w:b/>
          <w:color w:val="000000" w:themeColor="text1"/>
          <w:sz w:val="16"/>
          <w:szCs w:val="16"/>
          <w:lang w:eastAsia="ru-RU"/>
        </w:rPr>
        <w:t xml:space="preserve">предоставления муниципальной услуги </w:t>
      </w:r>
    </w:p>
    <w:p w:rsidR="00815365" w:rsidRPr="00815365" w:rsidRDefault="00815365" w:rsidP="00815365">
      <w:pPr>
        <w:autoSpaceDE w:val="0"/>
        <w:autoSpaceDN w:val="0"/>
        <w:adjustRightInd w:val="0"/>
        <w:spacing w:after="0" w:line="240" w:lineRule="auto"/>
        <w:jc w:val="right"/>
        <w:rPr>
          <w:rFonts w:ascii="Times New Roman" w:eastAsia="Times New Roman" w:hAnsi="Times New Roman" w:cs="Times New Roman"/>
          <w:b/>
          <w:color w:val="000000" w:themeColor="text1"/>
          <w:sz w:val="16"/>
          <w:szCs w:val="16"/>
          <w:lang w:eastAsia="ru-RU"/>
        </w:rPr>
      </w:pPr>
      <w:r w:rsidRPr="00815365">
        <w:rPr>
          <w:rFonts w:ascii="Times New Roman" w:eastAsia="Times New Roman" w:hAnsi="Times New Roman" w:cs="Times New Roman"/>
          <w:b/>
          <w:color w:val="000000" w:themeColor="text1"/>
          <w:sz w:val="16"/>
          <w:szCs w:val="16"/>
          <w:lang w:eastAsia="ru-RU"/>
        </w:rPr>
        <w:t xml:space="preserve">«Признание в установленном порядке помещения </w:t>
      </w:r>
    </w:p>
    <w:p w:rsidR="00815365" w:rsidRPr="00815365" w:rsidRDefault="00815365" w:rsidP="00815365">
      <w:pPr>
        <w:autoSpaceDE w:val="0"/>
        <w:autoSpaceDN w:val="0"/>
        <w:adjustRightInd w:val="0"/>
        <w:spacing w:after="0" w:line="240" w:lineRule="auto"/>
        <w:jc w:val="right"/>
        <w:rPr>
          <w:rFonts w:ascii="Times New Roman" w:eastAsia="Times New Roman" w:hAnsi="Times New Roman" w:cs="Times New Roman"/>
          <w:b/>
          <w:color w:val="000000" w:themeColor="text1"/>
          <w:sz w:val="16"/>
          <w:szCs w:val="16"/>
          <w:lang w:eastAsia="ru-RU"/>
        </w:rPr>
      </w:pPr>
      <w:r w:rsidRPr="00815365">
        <w:rPr>
          <w:rFonts w:ascii="Times New Roman" w:eastAsia="Times New Roman" w:hAnsi="Times New Roman" w:cs="Times New Roman"/>
          <w:b/>
          <w:color w:val="000000" w:themeColor="text1"/>
          <w:sz w:val="16"/>
          <w:szCs w:val="16"/>
          <w:lang w:eastAsia="ru-RU"/>
        </w:rPr>
        <w:t xml:space="preserve">жилым помещением, жилого помещения </w:t>
      </w:r>
    </w:p>
    <w:p w:rsidR="00815365" w:rsidRPr="00815365" w:rsidRDefault="00815365" w:rsidP="00815365">
      <w:pPr>
        <w:autoSpaceDE w:val="0"/>
        <w:autoSpaceDN w:val="0"/>
        <w:adjustRightInd w:val="0"/>
        <w:spacing w:after="0" w:line="240" w:lineRule="auto"/>
        <w:jc w:val="right"/>
        <w:rPr>
          <w:rFonts w:ascii="Times New Roman" w:eastAsia="Times New Roman" w:hAnsi="Times New Roman" w:cs="Times New Roman"/>
          <w:b/>
          <w:color w:val="000000" w:themeColor="text1"/>
          <w:sz w:val="16"/>
          <w:szCs w:val="16"/>
          <w:lang w:eastAsia="ru-RU"/>
        </w:rPr>
      </w:pPr>
      <w:r w:rsidRPr="00815365">
        <w:rPr>
          <w:rFonts w:ascii="Times New Roman" w:eastAsia="Times New Roman" w:hAnsi="Times New Roman" w:cs="Times New Roman"/>
          <w:b/>
          <w:color w:val="000000" w:themeColor="text1"/>
          <w:sz w:val="16"/>
          <w:szCs w:val="16"/>
          <w:lang w:eastAsia="ru-RU"/>
        </w:rPr>
        <w:t xml:space="preserve">непригодным для проживания, многоквартирного </w:t>
      </w:r>
    </w:p>
    <w:p w:rsidR="00815365" w:rsidRPr="00815365" w:rsidRDefault="00815365" w:rsidP="00815365">
      <w:pPr>
        <w:autoSpaceDE w:val="0"/>
        <w:autoSpaceDN w:val="0"/>
        <w:adjustRightInd w:val="0"/>
        <w:spacing w:after="0" w:line="240" w:lineRule="auto"/>
        <w:jc w:val="right"/>
        <w:rPr>
          <w:rFonts w:ascii="Times New Roman" w:eastAsia="Times New Roman" w:hAnsi="Times New Roman" w:cs="Times New Roman"/>
          <w:b/>
          <w:color w:val="000000" w:themeColor="text1"/>
          <w:sz w:val="16"/>
          <w:szCs w:val="16"/>
          <w:lang w:eastAsia="ru-RU"/>
        </w:rPr>
      </w:pPr>
      <w:r w:rsidRPr="00815365">
        <w:rPr>
          <w:rFonts w:ascii="Times New Roman" w:eastAsia="Times New Roman" w:hAnsi="Times New Roman" w:cs="Times New Roman"/>
          <w:b/>
          <w:color w:val="000000" w:themeColor="text1"/>
          <w:sz w:val="16"/>
          <w:szCs w:val="16"/>
          <w:lang w:eastAsia="ru-RU"/>
        </w:rPr>
        <w:t xml:space="preserve">дома аварийным и подлежащим </w:t>
      </w:r>
    </w:p>
    <w:p w:rsidR="00815365" w:rsidRPr="00815365" w:rsidRDefault="00815365" w:rsidP="00815365">
      <w:pPr>
        <w:autoSpaceDE w:val="0"/>
        <w:autoSpaceDN w:val="0"/>
        <w:adjustRightInd w:val="0"/>
        <w:spacing w:after="0" w:line="240" w:lineRule="auto"/>
        <w:jc w:val="right"/>
        <w:rPr>
          <w:rFonts w:ascii="Times New Roman" w:eastAsia="Times New Roman" w:hAnsi="Times New Roman" w:cs="Times New Roman"/>
          <w:b/>
          <w:color w:val="000000" w:themeColor="text1"/>
          <w:sz w:val="16"/>
          <w:szCs w:val="16"/>
          <w:lang w:eastAsia="ru-RU"/>
        </w:rPr>
      </w:pPr>
      <w:r w:rsidRPr="00815365">
        <w:rPr>
          <w:rFonts w:ascii="Times New Roman" w:eastAsia="Times New Roman" w:hAnsi="Times New Roman" w:cs="Times New Roman"/>
          <w:b/>
          <w:color w:val="000000" w:themeColor="text1"/>
          <w:sz w:val="16"/>
          <w:szCs w:val="16"/>
          <w:lang w:eastAsia="ru-RU"/>
        </w:rPr>
        <w:t>сносу или реконструкции» на территории</w:t>
      </w:r>
    </w:p>
    <w:p w:rsidR="00815365" w:rsidRPr="00815365" w:rsidRDefault="00815365" w:rsidP="00815365">
      <w:pPr>
        <w:autoSpaceDE w:val="0"/>
        <w:autoSpaceDN w:val="0"/>
        <w:adjustRightInd w:val="0"/>
        <w:spacing w:after="0" w:line="240" w:lineRule="auto"/>
        <w:jc w:val="right"/>
        <w:rPr>
          <w:rFonts w:ascii="Times New Roman" w:eastAsia="Times New Roman" w:hAnsi="Times New Roman" w:cs="Times New Roman"/>
          <w:b/>
          <w:color w:val="000000" w:themeColor="text1"/>
          <w:sz w:val="16"/>
          <w:szCs w:val="16"/>
          <w:lang w:eastAsia="ru-RU"/>
        </w:rPr>
      </w:pPr>
      <w:r w:rsidRPr="00815365">
        <w:rPr>
          <w:rFonts w:ascii="Times New Roman" w:eastAsia="Times New Roman" w:hAnsi="Times New Roman" w:cs="Times New Roman"/>
          <w:b/>
          <w:color w:val="000000" w:themeColor="text1"/>
          <w:sz w:val="16"/>
          <w:szCs w:val="16"/>
          <w:lang w:eastAsia="ru-RU"/>
        </w:rPr>
        <w:t xml:space="preserve">сельского поселения </w:t>
      </w:r>
      <w:proofErr w:type="gramStart"/>
      <w:r w:rsidRPr="00815365">
        <w:rPr>
          <w:rFonts w:ascii="Times New Roman" w:eastAsia="Times New Roman" w:hAnsi="Times New Roman" w:cs="Times New Roman"/>
          <w:b/>
          <w:color w:val="000000" w:themeColor="text1"/>
          <w:sz w:val="16"/>
          <w:szCs w:val="16"/>
          <w:lang w:eastAsia="ru-RU"/>
        </w:rPr>
        <w:t>Зильдяровский  сельсовет</w:t>
      </w:r>
      <w:proofErr w:type="gramEnd"/>
      <w:r w:rsidRPr="00815365">
        <w:rPr>
          <w:rFonts w:ascii="Times New Roman" w:eastAsia="Times New Roman" w:hAnsi="Times New Roman" w:cs="Times New Roman"/>
          <w:b/>
          <w:color w:val="000000" w:themeColor="text1"/>
          <w:sz w:val="16"/>
          <w:szCs w:val="16"/>
          <w:lang w:eastAsia="ru-RU"/>
        </w:rPr>
        <w:t xml:space="preserve"> </w:t>
      </w:r>
    </w:p>
    <w:p w:rsidR="00815365" w:rsidRPr="00815365" w:rsidRDefault="00815365" w:rsidP="00815365">
      <w:pPr>
        <w:autoSpaceDE w:val="0"/>
        <w:autoSpaceDN w:val="0"/>
        <w:adjustRightInd w:val="0"/>
        <w:spacing w:after="0" w:line="240" w:lineRule="auto"/>
        <w:jc w:val="right"/>
        <w:rPr>
          <w:rFonts w:ascii="Times New Roman" w:eastAsia="Times New Roman" w:hAnsi="Times New Roman" w:cs="Times New Roman"/>
          <w:b/>
          <w:color w:val="000000" w:themeColor="text1"/>
          <w:sz w:val="16"/>
          <w:szCs w:val="16"/>
          <w:lang w:eastAsia="ru-RU"/>
        </w:rPr>
      </w:pPr>
      <w:r w:rsidRPr="00815365">
        <w:rPr>
          <w:rFonts w:ascii="Times New Roman" w:eastAsia="Times New Roman" w:hAnsi="Times New Roman" w:cs="Times New Roman"/>
          <w:b/>
          <w:color w:val="000000" w:themeColor="text1"/>
          <w:sz w:val="16"/>
          <w:szCs w:val="16"/>
          <w:lang w:eastAsia="ru-RU"/>
        </w:rPr>
        <w:t xml:space="preserve">муниципального района Миякинский район  </w:t>
      </w:r>
    </w:p>
    <w:p w:rsidR="00815365" w:rsidRPr="00815365" w:rsidRDefault="00815365" w:rsidP="00815365">
      <w:pPr>
        <w:autoSpaceDE w:val="0"/>
        <w:autoSpaceDN w:val="0"/>
        <w:adjustRightInd w:val="0"/>
        <w:spacing w:after="0" w:line="240" w:lineRule="auto"/>
        <w:jc w:val="right"/>
        <w:rPr>
          <w:rFonts w:ascii="Times New Roman" w:eastAsia="Times New Roman" w:hAnsi="Times New Roman" w:cs="Times New Roman"/>
          <w:b/>
          <w:color w:val="000000" w:themeColor="text1"/>
          <w:sz w:val="16"/>
          <w:szCs w:val="16"/>
          <w:lang w:eastAsia="ru-RU"/>
        </w:rPr>
      </w:pPr>
      <w:r w:rsidRPr="00815365">
        <w:rPr>
          <w:rFonts w:ascii="Times New Roman" w:eastAsia="Times New Roman" w:hAnsi="Times New Roman" w:cs="Times New Roman"/>
          <w:b/>
          <w:color w:val="000000" w:themeColor="text1"/>
          <w:sz w:val="16"/>
          <w:szCs w:val="16"/>
          <w:lang w:eastAsia="ru-RU"/>
        </w:rPr>
        <w:t>Республики Башкортостан</w:t>
      </w:r>
    </w:p>
    <w:p w:rsidR="00815365" w:rsidRPr="00815365" w:rsidRDefault="00815365" w:rsidP="00815365">
      <w:pPr>
        <w:spacing w:after="0" w:line="240" w:lineRule="auto"/>
        <w:ind w:firstLine="67"/>
        <w:jc w:val="both"/>
        <w:rPr>
          <w:rFonts w:ascii="Times New Roman" w:hAnsi="Times New Roman" w:cs="Times New Roman"/>
          <w:b/>
          <w:color w:val="000000" w:themeColor="text1"/>
          <w:sz w:val="28"/>
          <w:szCs w:val="28"/>
        </w:rPr>
      </w:pPr>
    </w:p>
    <w:p w:rsidR="00815365" w:rsidRPr="00815365" w:rsidRDefault="00815365" w:rsidP="00815365">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Сведения о заявителе, которому адресован документ</w:t>
      </w:r>
    </w:p>
    <w:p w:rsidR="00815365" w:rsidRPr="00815365" w:rsidRDefault="00815365" w:rsidP="00815365">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____________________________</w:t>
      </w:r>
    </w:p>
    <w:p w:rsidR="00815365" w:rsidRPr="00815365" w:rsidRDefault="00815365" w:rsidP="00815365">
      <w:pPr>
        <w:autoSpaceDE w:val="0"/>
        <w:autoSpaceDN w:val="0"/>
        <w:adjustRightInd w:val="0"/>
        <w:spacing w:after="0" w:line="240" w:lineRule="auto"/>
        <w:ind w:left="5245"/>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(Ф.И.О. – для физического лица; название, организационно-правовая форма юридического лица, индивидуального предпринимателя)</w:t>
      </w:r>
    </w:p>
    <w:p w:rsidR="00815365" w:rsidRPr="00815365" w:rsidRDefault="00815365" w:rsidP="00815365">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_____________________________</w:t>
      </w:r>
    </w:p>
    <w:p w:rsidR="00815365" w:rsidRPr="00815365" w:rsidRDefault="00815365" w:rsidP="00815365">
      <w:pPr>
        <w:autoSpaceDE w:val="0"/>
        <w:autoSpaceDN w:val="0"/>
        <w:adjustRightInd w:val="0"/>
        <w:spacing w:after="0" w:line="240" w:lineRule="auto"/>
        <w:ind w:left="5245"/>
        <w:jc w:val="both"/>
        <w:rPr>
          <w:rFonts w:ascii="Times New Roman" w:hAnsi="Times New Roman" w:cs="Times New Roman"/>
          <w:color w:val="000000" w:themeColor="text1"/>
          <w:sz w:val="20"/>
          <w:szCs w:val="20"/>
        </w:rPr>
      </w:pPr>
      <w:proofErr w:type="gramStart"/>
      <w:r w:rsidRPr="00815365">
        <w:rPr>
          <w:rFonts w:ascii="Times New Roman" w:hAnsi="Times New Roman" w:cs="Times New Roman"/>
          <w:color w:val="000000" w:themeColor="text1"/>
          <w:sz w:val="20"/>
          <w:szCs w:val="20"/>
        </w:rPr>
        <w:t>адрес:_</w:t>
      </w:r>
      <w:proofErr w:type="gramEnd"/>
      <w:r w:rsidRPr="00815365">
        <w:rPr>
          <w:rFonts w:ascii="Times New Roman" w:hAnsi="Times New Roman" w:cs="Times New Roman"/>
          <w:color w:val="000000" w:themeColor="text1"/>
          <w:sz w:val="20"/>
          <w:szCs w:val="20"/>
        </w:rPr>
        <w:t>_________________________________________________________________________________эл.почта:____________________</w:t>
      </w:r>
    </w:p>
    <w:p w:rsidR="00815365" w:rsidRPr="00815365" w:rsidRDefault="00815365" w:rsidP="00815365">
      <w:pPr>
        <w:autoSpaceDE w:val="0"/>
        <w:autoSpaceDN w:val="0"/>
        <w:adjustRightInd w:val="0"/>
        <w:spacing w:after="0" w:line="240" w:lineRule="auto"/>
        <w:ind w:left="5245"/>
        <w:jc w:val="center"/>
        <w:rPr>
          <w:rFonts w:ascii="Times New Roman" w:hAnsi="Times New Roman" w:cs="Times New Roman"/>
          <w:color w:val="000000" w:themeColor="text1"/>
          <w:sz w:val="20"/>
          <w:szCs w:val="20"/>
        </w:rPr>
      </w:pPr>
    </w:p>
    <w:p w:rsidR="00815365" w:rsidRPr="00815365" w:rsidRDefault="00815365" w:rsidP="00815365">
      <w:pPr>
        <w:spacing w:after="0" w:line="240" w:lineRule="auto"/>
        <w:ind w:firstLine="67"/>
        <w:jc w:val="center"/>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Уведомление</w:t>
      </w:r>
    </w:p>
    <w:p w:rsidR="00815365" w:rsidRPr="00815365" w:rsidRDefault="00815365" w:rsidP="00815365">
      <w:pPr>
        <w:spacing w:after="0" w:line="240" w:lineRule="auto"/>
        <w:ind w:firstLine="67"/>
        <w:jc w:val="center"/>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 xml:space="preserve"> об отказе в приеме документов, необходимых для предоставления муниципальной услуги</w:t>
      </w:r>
    </w:p>
    <w:p w:rsidR="00815365" w:rsidRPr="00815365" w:rsidRDefault="00815365" w:rsidP="00815365">
      <w:pPr>
        <w:spacing w:after="0" w:line="240" w:lineRule="auto"/>
        <w:ind w:firstLine="67"/>
        <w:jc w:val="center"/>
        <w:rPr>
          <w:rFonts w:ascii="Times New Roman" w:hAnsi="Times New Roman" w:cs="Times New Roman"/>
          <w:color w:val="000000" w:themeColor="text1"/>
          <w:sz w:val="20"/>
          <w:szCs w:val="20"/>
        </w:rPr>
      </w:pPr>
    </w:p>
    <w:p w:rsidR="00815365" w:rsidRPr="00815365" w:rsidRDefault="00815365" w:rsidP="00815365">
      <w:pPr>
        <w:spacing w:after="0" w:line="240" w:lineRule="auto"/>
        <w:ind w:firstLine="709"/>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 xml:space="preserve">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proofErr w:type="gramStart"/>
      <w:r w:rsidRPr="00815365">
        <w:rPr>
          <w:rFonts w:ascii="Times New Roman" w:hAnsi="Times New Roman" w:cs="Times New Roman"/>
          <w:color w:val="000000" w:themeColor="text1"/>
          <w:sz w:val="20"/>
          <w:szCs w:val="20"/>
        </w:rPr>
        <w:t>а  именно</w:t>
      </w:r>
      <w:proofErr w:type="gramEnd"/>
      <w:r w:rsidRPr="00815365">
        <w:rPr>
          <w:rFonts w:ascii="Times New Roman" w:hAnsi="Times New Roman" w:cs="Times New Roman"/>
          <w:color w:val="000000" w:themeColor="text1"/>
          <w:sz w:val="20"/>
          <w:szCs w:val="20"/>
        </w:rPr>
        <w:t>:</w:t>
      </w:r>
    </w:p>
    <w:p w:rsidR="00815365" w:rsidRPr="00815365" w:rsidRDefault="00815365" w:rsidP="00815365">
      <w:pPr>
        <w:spacing w:after="0" w:line="240" w:lineRule="auto"/>
        <w:jc w:val="center"/>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(указать основание)</w:t>
      </w:r>
    </w:p>
    <w:p w:rsidR="00815365" w:rsidRPr="00815365" w:rsidRDefault="00815365" w:rsidP="00815365">
      <w:pPr>
        <w:pBdr>
          <w:bottom w:val="single" w:sz="12" w:space="12" w:color="auto"/>
        </w:pBdr>
        <w:spacing w:after="0" w:line="240" w:lineRule="auto"/>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 xml:space="preserve">________________                              </w:t>
      </w:r>
      <w:r w:rsidRPr="00815365">
        <w:rPr>
          <w:rFonts w:ascii="Times New Roman" w:hAnsi="Times New Roman" w:cs="Times New Roman"/>
          <w:color w:val="000000" w:themeColor="text1"/>
          <w:sz w:val="20"/>
          <w:szCs w:val="20"/>
        </w:rPr>
        <w:softHyphen/>
      </w:r>
      <w:r w:rsidRPr="00815365">
        <w:rPr>
          <w:rFonts w:ascii="Times New Roman" w:hAnsi="Times New Roman" w:cs="Times New Roman"/>
          <w:color w:val="000000" w:themeColor="text1"/>
          <w:sz w:val="20"/>
          <w:szCs w:val="20"/>
        </w:rPr>
        <w:softHyphen/>
      </w:r>
      <w:r w:rsidRPr="00815365">
        <w:rPr>
          <w:rFonts w:ascii="Times New Roman" w:hAnsi="Times New Roman" w:cs="Times New Roman"/>
          <w:color w:val="000000" w:themeColor="text1"/>
          <w:sz w:val="20"/>
          <w:szCs w:val="20"/>
        </w:rPr>
        <w:softHyphen/>
      </w:r>
      <w:r w:rsidRPr="00815365">
        <w:rPr>
          <w:rFonts w:ascii="Times New Roman" w:hAnsi="Times New Roman" w:cs="Times New Roman"/>
          <w:color w:val="000000" w:themeColor="text1"/>
          <w:sz w:val="20"/>
          <w:szCs w:val="20"/>
        </w:rPr>
        <w:softHyphen/>
        <w:t xml:space="preserve">___________             __________________         </w:t>
      </w:r>
    </w:p>
    <w:p w:rsidR="00815365" w:rsidRPr="00815365" w:rsidRDefault="00815365" w:rsidP="00815365">
      <w:pPr>
        <w:spacing w:after="0" w:line="240"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 xml:space="preserve">(должностное лицо, уполномоченное                    </w:t>
      </w:r>
      <w:proofErr w:type="gramStart"/>
      <w:r w:rsidRPr="00815365">
        <w:rPr>
          <w:rFonts w:ascii="Times New Roman" w:hAnsi="Times New Roman" w:cs="Times New Roman"/>
          <w:color w:val="000000" w:themeColor="text1"/>
          <w:sz w:val="20"/>
          <w:szCs w:val="20"/>
        </w:rPr>
        <w:t xml:space="preserve">   (</w:t>
      </w:r>
      <w:proofErr w:type="gramEnd"/>
      <w:r w:rsidRPr="00815365">
        <w:rPr>
          <w:rFonts w:ascii="Times New Roman" w:hAnsi="Times New Roman" w:cs="Times New Roman"/>
          <w:color w:val="000000" w:themeColor="text1"/>
          <w:sz w:val="20"/>
          <w:szCs w:val="20"/>
        </w:rPr>
        <w:t xml:space="preserve">подпись)                                           (инициалы, фамилия)       </w:t>
      </w:r>
    </w:p>
    <w:p w:rsidR="00815365" w:rsidRPr="00815365" w:rsidRDefault="00815365" w:rsidP="00815365">
      <w:pPr>
        <w:spacing w:after="0" w:line="240"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 xml:space="preserve">на принятие решения об отказе </w:t>
      </w:r>
    </w:p>
    <w:p w:rsidR="00815365" w:rsidRPr="00815365" w:rsidRDefault="00815365" w:rsidP="00815365">
      <w:pPr>
        <w:spacing w:after="0" w:line="240"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в приеме документов</w:t>
      </w:r>
    </w:p>
    <w:p w:rsidR="00815365" w:rsidRPr="00815365" w:rsidRDefault="00815365" w:rsidP="00815365">
      <w:pPr>
        <w:spacing w:after="0" w:line="240"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 xml:space="preserve">(возврате заявления заявителю) </w:t>
      </w:r>
    </w:p>
    <w:p w:rsidR="00815365" w:rsidRPr="00815365" w:rsidRDefault="00815365" w:rsidP="00815365">
      <w:pPr>
        <w:spacing w:after="0" w:line="240" w:lineRule="auto"/>
        <w:jc w:val="both"/>
        <w:rPr>
          <w:rFonts w:ascii="Times New Roman" w:hAnsi="Times New Roman" w:cs="Times New Roman"/>
          <w:color w:val="000000" w:themeColor="text1"/>
          <w:sz w:val="20"/>
          <w:szCs w:val="20"/>
        </w:rPr>
      </w:pPr>
    </w:p>
    <w:p w:rsidR="00815365" w:rsidRPr="00815365" w:rsidRDefault="00815365" w:rsidP="00815365">
      <w:pPr>
        <w:spacing w:after="0" w:line="240" w:lineRule="auto"/>
        <w:jc w:val="both"/>
        <w:rPr>
          <w:rFonts w:ascii="Times New Roman" w:hAnsi="Times New Roman" w:cs="Times New Roman"/>
          <w:color w:val="000000" w:themeColor="text1"/>
          <w:sz w:val="20"/>
          <w:szCs w:val="20"/>
        </w:rPr>
      </w:pPr>
      <w:r w:rsidRPr="00815365">
        <w:rPr>
          <w:rFonts w:ascii="Times New Roman" w:hAnsi="Times New Roman" w:cs="Times New Roman"/>
          <w:color w:val="000000" w:themeColor="text1"/>
          <w:sz w:val="20"/>
          <w:szCs w:val="20"/>
        </w:rPr>
        <w:t xml:space="preserve">                                                                                           М.П.                                         </w:t>
      </w:r>
      <w:proofErr w:type="gramStart"/>
      <w:r w:rsidRPr="00815365">
        <w:rPr>
          <w:rFonts w:ascii="Times New Roman" w:hAnsi="Times New Roman" w:cs="Times New Roman"/>
          <w:color w:val="000000" w:themeColor="text1"/>
          <w:sz w:val="20"/>
          <w:szCs w:val="20"/>
        </w:rPr>
        <w:t>« _</w:t>
      </w:r>
      <w:proofErr w:type="gramEnd"/>
      <w:r w:rsidRPr="00815365">
        <w:rPr>
          <w:rFonts w:ascii="Times New Roman" w:hAnsi="Times New Roman" w:cs="Times New Roman"/>
          <w:color w:val="000000" w:themeColor="text1"/>
          <w:sz w:val="20"/>
          <w:szCs w:val="20"/>
        </w:rPr>
        <w:t xml:space="preserve">_» ________20___г </w:t>
      </w:r>
    </w:p>
    <w:p w:rsidR="00815365" w:rsidRPr="00815365" w:rsidRDefault="00815365" w:rsidP="00815365">
      <w:pPr>
        <w:spacing w:after="200" w:line="276" w:lineRule="auto"/>
        <w:rPr>
          <w:rFonts w:ascii="Times New Roman" w:hAnsi="Times New Roman" w:cs="Times New Roman"/>
          <w:sz w:val="28"/>
          <w:szCs w:val="28"/>
        </w:rPr>
      </w:pPr>
    </w:p>
    <w:bookmarkEnd w:id="0"/>
    <w:p w:rsidR="00C9556B" w:rsidRDefault="00C9556B"/>
    <w:sectPr w:rsidR="00C9556B" w:rsidSect="005055D9">
      <w:pgSz w:w="11905" w:h="16838"/>
      <w:pgMar w:top="1134" w:right="850" w:bottom="709" w:left="1701" w:header="567" w:footer="0" w:gutter="0"/>
      <w:cols w:space="720"/>
      <w:noEndnote/>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3A743C"/>
    <w:multiLevelType w:val="hybridMultilevel"/>
    <w:tmpl w:val="260E3BC4"/>
    <w:lvl w:ilvl="0" w:tplc="CB5E768A">
      <w:start w:val="1"/>
      <w:numFmt w:val="decimal"/>
      <w:lvlText w:val="%1."/>
      <w:lvlJc w:val="left"/>
      <w:pPr>
        <w:ind w:left="1290" w:hanging="61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1"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74BE7D00"/>
    <w:multiLevelType w:val="hybridMultilevel"/>
    <w:tmpl w:val="089CB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8"/>
  </w:num>
  <w:num w:numId="5">
    <w:abstractNumId w:val="2"/>
  </w:num>
  <w:num w:numId="6">
    <w:abstractNumId w:val="14"/>
  </w:num>
  <w:num w:numId="7">
    <w:abstractNumId w:val="3"/>
  </w:num>
  <w:num w:numId="8">
    <w:abstractNumId w:val="12"/>
  </w:num>
  <w:num w:numId="9">
    <w:abstractNumId w:val="4"/>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num>
  <w:num w:numId="15">
    <w:abstractNumId w:val="7"/>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365"/>
    <w:rsid w:val="00815365"/>
    <w:rsid w:val="00C95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80624-F3CE-4F5A-9917-D4C58AAB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15365"/>
  </w:style>
  <w:style w:type="paragraph" w:styleId="a3">
    <w:name w:val="List Paragraph"/>
    <w:basedOn w:val="a"/>
    <w:uiPriority w:val="34"/>
    <w:qFormat/>
    <w:rsid w:val="00815365"/>
    <w:pPr>
      <w:spacing w:after="200" w:line="276" w:lineRule="auto"/>
      <w:ind w:left="720"/>
      <w:contextualSpacing/>
    </w:pPr>
    <w:rPr>
      <w:rFonts w:ascii="Times New Roman" w:hAnsi="Times New Roman" w:cs="Times New Roman"/>
      <w:sz w:val="28"/>
      <w:szCs w:val="28"/>
    </w:rPr>
  </w:style>
  <w:style w:type="character" w:styleId="a4">
    <w:name w:val="Hyperlink"/>
    <w:basedOn w:val="a0"/>
    <w:uiPriority w:val="99"/>
    <w:unhideWhenUsed/>
    <w:rsid w:val="00815365"/>
    <w:rPr>
      <w:color w:val="0563C1" w:themeColor="hyperlink"/>
      <w:u w:val="single"/>
    </w:rPr>
  </w:style>
  <w:style w:type="paragraph" w:customStyle="1" w:styleId="formattext">
    <w:name w:val="formattext"/>
    <w:basedOn w:val="a"/>
    <w:rsid w:val="008153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1536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81536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815365"/>
    <w:rPr>
      <w:rFonts w:ascii="Times New Roman" w:eastAsia="Times New Roman" w:hAnsi="Times New Roman" w:cs="Times New Roman"/>
      <w:sz w:val="28"/>
      <w:szCs w:val="28"/>
      <w:lang w:eastAsia="ru-RU"/>
    </w:rPr>
  </w:style>
  <w:style w:type="character" w:customStyle="1" w:styleId="a5">
    <w:name w:val="Текст примечания Знак"/>
    <w:basedOn w:val="a0"/>
    <w:link w:val="a6"/>
    <w:uiPriority w:val="99"/>
    <w:semiHidden/>
    <w:rsid w:val="00815365"/>
    <w:rPr>
      <w:rFonts w:ascii="Times New Roman" w:hAnsi="Times New Roman" w:cs="Times New Roman"/>
      <w:sz w:val="20"/>
      <w:szCs w:val="20"/>
    </w:rPr>
  </w:style>
  <w:style w:type="paragraph" w:styleId="a6">
    <w:name w:val="annotation text"/>
    <w:basedOn w:val="a"/>
    <w:link w:val="a5"/>
    <w:uiPriority w:val="99"/>
    <w:semiHidden/>
    <w:unhideWhenUsed/>
    <w:rsid w:val="00815365"/>
    <w:pPr>
      <w:spacing w:after="200" w:line="240" w:lineRule="auto"/>
    </w:pPr>
    <w:rPr>
      <w:rFonts w:ascii="Times New Roman" w:hAnsi="Times New Roman" w:cs="Times New Roman"/>
      <w:sz w:val="20"/>
      <w:szCs w:val="20"/>
    </w:rPr>
  </w:style>
  <w:style w:type="character" w:customStyle="1" w:styleId="10">
    <w:name w:val="Текст примечания Знак1"/>
    <w:basedOn w:val="a0"/>
    <w:uiPriority w:val="99"/>
    <w:semiHidden/>
    <w:rsid w:val="00815365"/>
    <w:rPr>
      <w:sz w:val="20"/>
      <w:szCs w:val="20"/>
    </w:rPr>
  </w:style>
  <w:style w:type="character" w:customStyle="1" w:styleId="a7">
    <w:name w:val="Тема примечания Знак"/>
    <w:basedOn w:val="a5"/>
    <w:link w:val="a8"/>
    <w:uiPriority w:val="99"/>
    <w:semiHidden/>
    <w:rsid w:val="00815365"/>
    <w:rPr>
      <w:rFonts w:ascii="Times New Roman" w:hAnsi="Times New Roman" w:cs="Times New Roman"/>
      <w:b/>
      <w:bCs/>
      <w:sz w:val="20"/>
      <w:szCs w:val="20"/>
    </w:rPr>
  </w:style>
  <w:style w:type="paragraph" w:styleId="a8">
    <w:name w:val="annotation subject"/>
    <w:basedOn w:val="a6"/>
    <w:next w:val="a6"/>
    <w:link w:val="a7"/>
    <w:uiPriority w:val="99"/>
    <w:semiHidden/>
    <w:unhideWhenUsed/>
    <w:rsid w:val="00815365"/>
    <w:rPr>
      <w:b/>
      <w:bCs/>
    </w:rPr>
  </w:style>
  <w:style w:type="character" w:customStyle="1" w:styleId="11">
    <w:name w:val="Тема примечания Знак1"/>
    <w:basedOn w:val="10"/>
    <w:uiPriority w:val="99"/>
    <w:semiHidden/>
    <w:rsid w:val="00815365"/>
    <w:rPr>
      <w:b/>
      <w:bCs/>
      <w:sz w:val="20"/>
      <w:szCs w:val="20"/>
    </w:rPr>
  </w:style>
  <w:style w:type="character" w:customStyle="1" w:styleId="a9">
    <w:name w:val="Текст выноски Знак"/>
    <w:basedOn w:val="a0"/>
    <w:link w:val="aa"/>
    <w:uiPriority w:val="99"/>
    <w:semiHidden/>
    <w:rsid w:val="00815365"/>
    <w:rPr>
      <w:rFonts w:ascii="Tahoma" w:hAnsi="Tahoma" w:cs="Tahoma"/>
      <w:sz w:val="16"/>
      <w:szCs w:val="16"/>
    </w:rPr>
  </w:style>
  <w:style w:type="paragraph" w:styleId="aa">
    <w:name w:val="Balloon Text"/>
    <w:basedOn w:val="a"/>
    <w:link w:val="a9"/>
    <w:uiPriority w:val="99"/>
    <w:semiHidden/>
    <w:unhideWhenUsed/>
    <w:rsid w:val="00815365"/>
    <w:pPr>
      <w:spacing w:after="0" w:line="240" w:lineRule="auto"/>
    </w:pPr>
    <w:rPr>
      <w:rFonts w:ascii="Tahoma" w:hAnsi="Tahoma" w:cs="Tahoma"/>
      <w:sz w:val="16"/>
      <w:szCs w:val="16"/>
    </w:rPr>
  </w:style>
  <w:style w:type="character" w:customStyle="1" w:styleId="12">
    <w:name w:val="Текст выноски Знак1"/>
    <w:basedOn w:val="a0"/>
    <w:uiPriority w:val="99"/>
    <w:semiHidden/>
    <w:rsid w:val="00815365"/>
    <w:rPr>
      <w:rFonts w:ascii="Segoe UI" w:hAnsi="Segoe UI" w:cs="Segoe UI"/>
      <w:sz w:val="18"/>
      <w:szCs w:val="18"/>
    </w:rPr>
  </w:style>
  <w:style w:type="paragraph" w:styleId="ab">
    <w:name w:val="footnote text"/>
    <w:basedOn w:val="a"/>
    <w:link w:val="ac"/>
    <w:uiPriority w:val="99"/>
    <w:semiHidden/>
    <w:rsid w:val="00815365"/>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815365"/>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815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15365"/>
    <w:rPr>
      <w:rFonts w:ascii="Courier New" w:eastAsia="Times New Roman" w:hAnsi="Courier New" w:cs="Courier New"/>
      <w:sz w:val="20"/>
      <w:szCs w:val="20"/>
      <w:lang w:eastAsia="ru-RU"/>
    </w:rPr>
  </w:style>
  <w:style w:type="paragraph" w:customStyle="1" w:styleId="ConsPlusTitle">
    <w:name w:val="ConsPlusTitle"/>
    <w:rsid w:val="00815365"/>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uiPriority w:val="1"/>
    <w:qFormat/>
    <w:rsid w:val="00815365"/>
    <w:pPr>
      <w:spacing w:after="0" w:line="240" w:lineRule="auto"/>
    </w:pPr>
    <w:rPr>
      <w:rFonts w:ascii="Calibri" w:eastAsia="Times New Roman" w:hAnsi="Calibri" w:cs="Times New Roman"/>
      <w:lang w:eastAsia="ru-RU"/>
    </w:rPr>
  </w:style>
  <w:style w:type="paragraph" w:customStyle="1" w:styleId="ConsPlusNonformat">
    <w:name w:val="ConsPlusNonformat"/>
    <w:rsid w:val="00815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header"/>
    <w:basedOn w:val="a"/>
    <w:link w:val="af"/>
    <w:uiPriority w:val="99"/>
    <w:unhideWhenUsed/>
    <w:rsid w:val="00815365"/>
    <w:pPr>
      <w:tabs>
        <w:tab w:val="center" w:pos="4677"/>
        <w:tab w:val="right" w:pos="9355"/>
      </w:tabs>
      <w:spacing w:after="0" w:line="240" w:lineRule="auto"/>
    </w:pPr>
    <w:rPr>
      <w:rFonts w:ascii="Times New Roman" w:hAnsi="Times New Roman" w:cs="Times New Roman"/>
      <w:sz w:val="28"/>
      <w:szCs w:val="28"/>
    </w:rPr>
  </w:style>
  <w:style w:type="character" w:customStyle="1" w:styleId="af">
    <w:name w:val="Верхний колонтитул Знак"/>
    <w:basedOn w:val="a0"/>
    <w:link w:val="ae"/>
    <w:uiPriority w:val="99"/>
    <w:rsid w:val="00815365"/>
    <w:rPr>
      <w:rFonts w:ascii="Times New Roman" w:hAnsi="Times New Roman" w:cs="Times New Roman"/>
      <w:sz w:val="28"/>
      <w:szCs w:val="28"/>
    </w:rPr>
  </w:style>
  <w:style w:type="paragraph" w:styleId="af0">
    <w:name w:val="footer"/>
    <w:basedOn w:val="a"/>
    <w:link w:val="af1"/>
    <w:uiPriority w:val="99"/>
    <w:unhideWhenUsed/>
    <w:rsid w:val="00815365"/>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Нижний колонтитул Знак"/>
    <w:basedOn w:val="a0"/>
    <w:link w:val="af0"/>
    <w:uiPriority w:val="99"/>
    <w:rsid w:val="00815365"/>
    <w:rPr>
      <w:rFonts w:ascii="Times New Roman" w:hAnsi="Times New Roman" w:cs="Times New Roman"/>
      <w:sz w:val="28"/>
      <w:szCs w:val="28"/>
    </w:rPr>
  </w:style>
  <w:style w:type="character" w:customStyle="1" w:styleId="frgu-content-accordeon">
    <w:name w:val="frgu-content-accordeon"/>
    <w:basedOn w:val="a0"/>
    <w:rsid w:val="00815365"/>
  </w:style>
  <w:style w:type="table" w:styleId="af2">
    <w:name w:val="Table Grid"/>
    <w:basedOn w:val="a1"/>
    <w:uiPriority w:val="99"/>
    <w:rsid w:val="00815365"/>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815365"/>
    <w:pPr>
      <w:spacing w:after="0" w:line="240" w:lineRule="auto"/>
    </w:pPr>
    <w:rPr>
      <w:rFonts w:ascii="Times New Roman" w:eastAsia="Calibri" w:hAnsi="Times New Roman" w:cs="Times New Roman"/>
      <w:noProof/>
      <w:sz w:val="28"/>
      <w:szCs w:val="28"/>
      <w:lang w:eastAsia="ru-RU"/>
    </w:rPr>
  </w:style>
  <w:style w:type="paragraph" w:styleId="af3">
    <w:name w:val="Normal (Web)"/>
    <w:aliases w:val="_а_Е’__ (дќа) И’ц_1,_а_Е’__ (дќа) И’ц_ И’ц_,___С¬__ (_x_) ÷¬__1,___С¬__ (_x_) ÷¬__ ÷¬__"/>
    <w:basedOn w:val="a"/>
    <w:link w:val="af4"/>
    <w:uiPriority w:val="99"/>
    <w:unhideWhenUsed/>
    <w:rsid w:val="00815365"/>
    <w:pPr>
      <w:spacing w:after="0" w:line="240" w:lineRule="auto"/>
    </w:pPr>
    <w:rPr>
      <w:rFonts w:ascii="Times New Roman" w:hAnsi="Times New Roman" w:cs="Times New Roman"/>
      <w:sz w:val="24"/>
      <w:szCs w:val="24"/>
      <w:lang w:eastAsia="ru-RU"/>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815365"/>
    <w:rPr>
      <w:rFonts w:ascii="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15365"/>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KHMET~1.M\AppData\Local\Temp\&#1053;&#1077;&#1087;&#1088;&#1080;&#1075;&#1086;&#1076;&#1085;&#1099;&#1077;%20(&#1080;&#1090;&#1086;&#1075;).docx" TargetMode="External"/><Relationship Id="rId13" Type="http://schemas.openxmlformats.org/officeDocument/2006/relationships/hyperlink" Target="consultantplus://offline/ref=D176B7A0019345AFDDC0DD8FBD31AD6F6A05BEE1EC9A1A7E5C642FD0FD2124789D614FF70DDCF1A1B6E62A991DCD7B37CCC4DA228D80F0190FwFF" TargetMode="External"/><Relationship Id="rId18" Type="http://schemas.openxmlformats.org/officeDocument/2006/relationships/hyperlink" Target="https://www.gosuslugi.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zildyarovski.ru/" TargetMode="External"/><Relationship Id="rId12" Type="http://schemas.openxmlformats.org/officeDocument/2006/relationships/hyperlink" Target="consultantplus://offline/ref=E898246B7C984A266048FD991D6B01ADBF3F7B0D60CFF961DFA088F805C91D3802CFA19681DF9F4CoBI3L" TargetMode="External"/><Relationship Id="rId17" Type="http://schemas.openxmlformats.org/officeDocument/2006/relationships/hyperlink" Target="consultantplus://offline/ref=FD33AA8C5611180459E2B0DB21B49A1C66E2CE68863DF0F6FC25338640h502M"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40FD0C848C7C6717E2BC40EB4373EAE4B8F6C39356ED854A71EDFF2FD48CF7B57C3B619338F862FElF72M" TargetMode="External"/><Relationship Id="rId1" Type="http://schemas.openxmlformats.org/officeDocument/2006/relationships/numbering" Target="numbering.xml"/><Relationship Id="rId6" Type="http://schemas.openxmlformats.org/officeDocument/2006/relationships/hyperlink" Target="http://www.gosuslugi.bashkortostan.ru" TargetMode="External"/><Relationship Id="rId11" Type="http://schemas.openxmlformats.org/officeDocument/2006/relationships/hyperlink" Target="consultantplus://offline/ref=471BF37BF891D04E96BF295E5DC578467518DF665BEFB79D3DD0B288EA6A506979950C7970EE37A6EF04FBCE2D3E2B4C5BDDBF7C3BK1FCJ" TargetMode="External"/><Relationship Id="rId5" Type="http://schemas.openxmlformats.org/officeDocument/2006/relationships/hyperlink" Target="consultantplus://offline/ref=797ACBA3B8B7E8871B0FF8051ECEB92B68F3EB4D7061A965B374B2F16BA794531ADB6362FD1767E2DB0FD8AF9Fd3XFH" TargetMode="External"/><Relationship Id="rId15" Type="http://schemas.openxmlformats.org/officeDocument/2006/relationships/hyperlink" Target="consultantplus://offline/ref=7477D36D247F526C7BD4B7DDD08F15A6014F84D62298DDA4DCA8A2DB7828FD21BF4B5E0D31D769E7uBz4M" TargetMode="External"/><Relationship Id="rId10" Type="http://schemas.openxmlformats.org/officeDocument/2006/relationships/hyperlink" Target="consultantplus://offline/ref=40FD0C848C7C6717E2BC40EB4373EAE4B8F6C39356ED854A71EDFF2FD48CF7B57C3B619338F862FElF72M" TargetMode="External"/><Relationship Id="rId19" Type="http://schemas.openxmlformats.org/officeDocument/2006/relationships/hyperlink" Target="consultantplus://offline/ref=23EC67E212900D61DF019C582AF16CFD0DA970E2B8885F37380B4F535B64WEF" TargetMode="External"/><Relationship Id="rId4" Type="http://schemas.openxmlformats.org/officeDocument/2006/relationships/webSettings" Target="web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D176B7A0019345AFDDC0DD8FBD31AD6F6806BFEAEF9D1A7E5C642FD0FD2124789D614FF505DAFAF5E0A92BC5589B6836CBC4D8269108w3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15965</Words>
  <Characters>91004</Characters>
  <Application>Microsoft Office Word</Application>
  <DocSecurity>0</DocSecurity>
  <Lines>758</Lines>
  <Paragraphs>213</Paragraphs>
  <ScaleCrop>false</ScaleCrop>
  <Company/>
  <LinksUpToDate>false</LinksUpToDate>
  <CharactersWithSpaces>106756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2022-05-05T04:29:00Z</dcterms:created>
  <dcterms:modified xsi:type="dcterms:W3CDTF">2022-05-05T04:42:00Z</dcterms:modified>
</cp:coreProperties>
</file>