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5A" w:rsidRDefault="00224A7B" w:rsidP="001E7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</w:pPr>
      <w:r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22F3A"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43F5A"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          </w:t>
      </w:r>
      <w:r w:rsidR="00751C5A"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  <w:t xml:space="preserve">ПРОЕКТ  </w:t>
      </w:r>
    </w:p>
    <w:p w:rsidR="00043F5A" w:rsidRDefault="00043F5A" w:rsidP="001E7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</w:pPr>
    </w:p>
    <w:p w:rsidR="00043F5A" w:rsidRPr="00043F5A" w:rsidRDefault="00043F5A" w:rsidP="001E7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Зильдяровский</w:t>
      </w:r>
      <w:r w:rsidRPr="0004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Pr="00043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043F5A" w:rsidRDefault="00043F5A" w:rsidP="001E7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</w:pPr>
    </w:p>
    <w:p w:rsidR="001E7746" w:rsidRPr="001E7746" w:rsidRDefault="00043F5A" w:rsidP="001E7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  <w:r>
        <w:rPr>
          <w:rFonts w:ascii="Century Bash" w:eastAsia="Times New Roman" w:hAnsi="Century Bash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F24B50" w:rsidRPr="00F24B50" w:rsidRDefault="00F24B50" w:rsidP="00F24B50">
      <w:pPr>
        <w:spacing w:after="0" w:line="240" w:lineRule="auto"/>
        <w:ind w:left="283"/>
        <w:jc w:val="center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</w:p>
    <w:p w:rsidR="00F24B50" w:rsidRPr="00B05EF1" w:rsidRDefault="00F24B50" w:rsidP="00F2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</w:t>
      </w:r>
      <w:r w:rsidR="00751C5A"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04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</w:t>
      </w:r>
      <w:r w:rsidR="00751C5A"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751C5A"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751C5A"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E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F24B50" w:rsidRPr="00F24B50" w:rsidRDefault="00F24B50" w:rsidP="00F24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4B50">
        <w:rPr>
          <w:rFonts w:ascii="Times New Roman" w:hAnsi="Times New Roman" w:cs="Times New Roman"/>
          <w:sz w:val="28"/>
          <w:szCs w:val="28"/>
        </w:rPr>
        <w:t> </w:t>
      </w:r>
    </w:p>
    <w:p w:rsidR="00F24B50" w:rsidRPr="00F24B50" w:rsidRDefault="00F24B50" w:rsidP="00F24B50">
      <w:pPr>
        <w:keepNext/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</w:t>
      </w:r>
      <w:r w:rsidR="007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7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Республики Башкортостан, Совет </w:t>
      </w:r>
      <w:r w:rsidR="007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7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 РЕШИЛ:</w:t>
      </w:r>
    </w:p>
    <w:p w:rsidR="00F24B50" w:rsidRPr="00F24B50" w:rsidRDefault="00F24B50" w:rsidP="00F24B5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</w:t>
      </w:r>
      <w:r w:rsidRPr="00F2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F2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проведения публичных слушаний в </w:t>
      </w:r>
      <w:r w:rsidR="0075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04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</w:t>
      </w:r>
      <w:r w:rsidR="0075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2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75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2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75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2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4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Миякинский район Республики Башкортостан.</w:t>
      </w:r>
    </w:p>
    <w:p w:rsidR="00F24B50" w:rsidRPr="00F24B50" w:rsidRDefault="00F24B50" w:rsidP="00F24B5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в 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район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6C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50" w:rsidRPr="00F24B50" w:rsidRDefault="000734AA" w:rsidP="00F24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B50" w:rsidRPr="00F24B50">
        <w:rPr>
          <w:rFonts w:ascii="Times New Roman" w:hAnsi="Times New Roman" w:cs="Times New Roman"/>
          <w:sz w:val="28"/>
          <w:szCs w:val="28"/>
        </w:rPr>
        <w:t xml:space="preserve">. </w:t>
      </w:r>
      <w:r w:rsidR="00F24B50" w:rsidRPr="00F24B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F24B50" w:rsidRPr="00F24B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ешение вступает в силу со дня его официального о</w:t>
      </w:r>
      <w:r w:rsidR="002451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бнародо</w:t>
      </w:r>
      <w:r w:rsidR="00F24B50" w:rsidRPr="00F24B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</w:t>
      </w:r>
      <w:r w:rsidR="00F24B50" w:rsidRPr="00F24B50">
        <w:rPr>
          <w:rFonts w:ascii="Times New Roman" w:hAnsi="Times New Roman" w:cs="Times New Roman"/>
          <w:sz w:val="28"/>
          <w:szCs w:val="28"/>
        </w:rPr>
        <w:t>.</w:t>
      </w:r>
    </w:p>
    <w:p w:rsidR="00F24B50" w:rsidRPr="00F24B50" w:rsidRDefault="00F24B50" w:rsidP="00F2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B50">
        <w:rPr>
          <w:rFonts w:ascii="Times New Roman" w:hAnsi="Times New Roman" w:cs="Times New Roman"/>
          <w:sz w:val="28"/>
          <w:szCs w:val="28"/>
        </w:rPr>
        <w:t> </w:t>
      </w:r>
    </w:p>
    <w:p w:rsidR="00F24B50" w:rsidRPr="00F24B50" w:rsidRDefault="00F24B50" w:rsidP="00F2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E5" w:rsidRPr="004979E5" w:rsidRDefault="004979E5" w:rsidP="0049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79E5" w:rsidRPr="004979E5" w:rsidRDefault="00E40D12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сельского поселения</w:t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4979E5" w:rsidRPr="004979E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x-none"/>
        </w:rPr>
        <w:t>З.З.Идрисов</w:t>
      </w:r>
    </w:p>
    <w:p w:rsidR="004979E5" w:rsidRPr="004979E5" w:rsidRDefault="004979E5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79E5" w:rsidRPr="004979E5" w:rsidRDefault="004979E5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7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</w:t>
      </w:r>
      <w:r w:rsidR="00E228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x-none"/>
        </w:rPr>
        <w:t>Зильдярово</w:t>
      </w:r>
    </w:p>
    <w:p w:rsidR="004979E5" w:rsidRPr="004979E5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Дата</w:t>
      </w:r>
    </w:p>
    <w:p w:rsidR="004979E5" w:rsidRDefault="004979E5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7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Pr="00497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2287F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287F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287F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287F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287F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287F" w:rsidRPr="004979E5" w:rsidRDefault="00E2287F" w:rsidP="004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EF1" w:rsidRPr="00FD1537" w:rsidRDefault="00B05EF1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4B50" w:rsidRPr="00F24B50" w:rsidRDefault="00F24B50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:rsidR="00F24B50" w:rsidRDefault="00F24B50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Совета </w:t>
      </w:r>
    </w:p>
    <w:p w:rsidR="00EE352D" w:rsidRDefault="00EE352D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EE352D" w:rsidRPr="00F24B50" w:rsidRDefault="00043F5A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Зильдяровский</w:t>
      </w:r>
      <w:r w:rsidR="00EE35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</w:p>
    <w:p w:rsidR="00F24B50" w:rsidRPr="00F24B50" w:rsidRDefault="00F24B50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F24B50" w:rsidRPr="00F24B50" w:rsidRDefault="00F24B50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Миякинский район</w:t>
      </w:r>
    </w:p>
    <w:p w:rsidR="00F24B50" w:rsidRPr="00F24B50" w:rsidRDefault="00F24B50" w:rsidP="00F24B5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Республики Башкортостан                                                                                                                       от </w:t>
      </w:r>
      <w:r w:rsidR="00EE35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EE352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35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24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</w:p>
    <w:p w:rsidR="00F24B50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4B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F24B50" w:rsidRDefault="00F24B50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D1537" w:rsidRPr="006F081F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1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Порядок</w:t>
      </w:r>
    </w:p>
    <w:p w:rsidR="00FD1537" w:rsidRPr="006F081F" w:rsidRDefault="00F24B50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публичных слушаний в </w:t>
      </w:r>
      <w:r w:rsidR="006F081F"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04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</w:t>
      </w:r>
      <w:r w:rsidR="006F081F"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6F081F"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6F081F"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Миякинский район Республики Башкортостан</w:t>
      </w:r>
    </w:p>
    <w:p w:rsidR="00F24B50" w:rsidRPr="006F081F" w:rsidRDefault="00F24B50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37" w:rsidRPr="006F081F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D1537" w:rsidRPr="00FD1537" w:rsidRDefault="00FD1537" w:rsidP="00F24B5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 w:rsidR="00A1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A1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район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F24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образование).</w:t>
      </w:r>
    </w:p>
    <w:p w:rsidR="00FD1537" w:rsidRPr="00FD1537" w:rsidRDefault="007F6F01" w:rsidP="00F24B50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- это обсуждения проектов муниципальных правовых актов с участием жителей муниципальн</w:t>
      </w:r>
      <w:r w:rsidR="00D0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0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и учета их мнения при принятии решений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1537"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24B50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FD1537" w:rsidRDefault="00FD1537" w:rsidP="00F2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 w:rsidR="000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законов Республики </w:t>
      </w:r>
      <w:r w:rsidR="000945DA" w:rsidRPr="0009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данного устава в соответствие с этими нормативными правовыми актами;</w:t>
      </w:r>
    </w:p>
    <w:p w:rsidR="00FD1537" w:rsidRPr="00FD1537" w:rsidRDefault="00FD1537" w:rsidP="00F2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исполнении;</w:t>
      </w:r>
    </w:p>
    <w:p w:rsidR="00FD1537" w:rsidRPr="00FD1537" w:rsidRDefault="00FD1537" w:rsidP="00F2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FD1537" w:rsidRPr="00FD1537" w:rsidRDefault="00FD1537" w:rsidP="00F24B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D1537" w:rsidRPr="00FD1537" w:rsidRDefault="00FD1537" w:rsidP="00F24B5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FD1537" w:rsidRPr="00FD1537" w:rsidRDefault="00FD1537" w:rsidP="00F24B5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FD1537" w:rsidRP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BE5B7D" w:rsidRDefault="00FD1537" w:rsidP="00F24B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Назначение публичных слушаний</w:t>
      </w:r>
    </w:p>
    <w:p w:rsidR="00FD1537" w:rsidRPr="00FD1537" w:rsidRDefault="00FD1537" w:rsidP="00F24B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Default="00FD1537" w:rsidP="00F24B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по инициативе населения, </w:t>
      </w:r>
      <w:r w:rsid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E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BE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F6F01"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депутатов), главы  </w:t>
      </w:r>
      <w:r w:rsidR="00DB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F6F01"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5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местная администрация).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Совета депутатов, по инициативе главы местной администрации назначаются главой муниципального образования.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(постановление) о назначении публичных слушаний подлежит обязательному опубликованию (обнародованию) не позднее, чем за 5 дней до дня проведения публичных слушаний. Публикация</w:t>
      </w:r>
      <w:r w:rsid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01"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</w:t>
      </w:r>
      <w:r w:rsid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6F01"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местной администрацией независимо от того, по чьей инициативе назначены публичные слушания.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FD1537" w:rsidRPr="00FD1537" w:rsidRDefault="00FD1537" w:rsidP="00F24B5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FD1537" w:rsidRPr="00FD1537" w:rsidRDefault="00FD1537" w:rsidP="00F24B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6048DB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назначения публичных слушаний</w:t>
      </w:r>
    </w:p>
    <w:p w:rsidR="00FD1537" w:rsidRPr="006048DB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населения</w:t>
      </w:r>
    </w:p>
    <w:p w:rsidR="00FD1537" w:rsidRPr="00FD1537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населения, оформляются в виде ходатайства инициативной группы численно</w:t>
      </w:r>
      <w:r w:rsidR="004F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не менее 10 человек и подае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Совет </w:t>
      </w:r>
      <w:r w:rsidR="004F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4F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F6F01" w:rsidRP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0" w:name="sub_10042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0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1" w:name="sub_10043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 w:rsidR="008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="008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C478C" w:rsidRP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1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2" w:name="sub_10044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</w:t>
      </w:r>
      <w:r w:rsidR="007F6F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3" w:name="sub_100453"/>
      <w:bookmarkEnd w:id="2"/>
    </w:p>
    <w:p w:rsidR="00FD1537" w:rsidRPr="00FD1537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3"/>
    </w:p>
    <w:p w:rsidR="009633DF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подлежит обязательном</w:t>
      </w:r>
      <w:r w:rsidR="009633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(обнародованию).</w:t>
      </w:r>
    </w:p>
    <w:p w:rsidR="00FD1537" w:rsidRPr="009633DF" w:rsidRDefault="00FD1537" w:rsidP="00F24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Совета депутатов</w:t>
      </w:r>
    </w:p>
    <w:p w:rsidR="00FD1537" w:rsidRP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FD1537" w:rsidRPr="00FD1537" w:rsidRDefault="00FD1537" w:rsidP="00F24B5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публичных слушаний решением Совета депутатов создается рабочая группа.</w:t>
      </w:r>
    </w:p>
    <w:p w:rsidR="00FD1537" w:rsidRPr="00FD1537" w:rsidRDefault="00FD1537" w:rsidP="00F24B5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FD1537" w:rsidRDefault="00FD1537" w:rsidP="00F2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FD1537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главы муниципального образования</w:t>
      </w:r>
    </w:p>
    <w:p w:rsidR="007F6F01" w:rsidRPr="00FD1537" w:rsidRDefault="007F6F01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 проведении публичных слушаний по инициативе главы муниципального образования или главы местной администрации оформляется в порядке, установленном пунктом 2.3 настоящего Порядка.</w:t>
      </w:r>
    </w:p>
    <w:p w:rsidR="00FD1537" w:rsidRPr="00FD1537" w:rsidRDefault="00FD1537" w:rsidP="00F24B5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FD1537" w:rsidRPr="00FD1537" w:rsidRDefault="00FD1537" w:rsidP="00F24B5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 Совета депутатов, представители местной администрации.</w:t>
      </w:r>
    </w:p>
    <w:p w:rsidR="00FD1537" w:rsidRPr="00FD1537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FD1537" w:rsidRPr="00AB3056" w:rsidRDefault="00FD1537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выносимым на публичные слушания</w:t>
      </w:r>
    </w:p>
    <w:p w:rsidR="007F6F01" w:rsidRPr="00FD1537" w:rsidRDefault="007F6F01" w:rsidP="00F24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4" w:name="sub_10017"/>
    </w:p>
    <w:p w:rsidR="00FD1537" w:rsidRPr="00FD1537" w:rsidRDefault="00FD1537" w:rsidP="00F24B5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4"/>
    </w:p>
    <w:p w:rsidR="00FD1537" w:rsidRP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693552" w:rsidRDefault="00FD1537" w:rsidP="007F6F01">
      <w:pPr>
        <w:pStyle w:val="a4"/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7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публичных слушаний</w:t>
      </w:r>
    </w:p>
    <w:p w:rsidR="007F6F01" w:rsidRPr="007F6F01" w:rsidRDefault="007F6F01" w:rsidP="007F6F01">
      <w:pPr>
        <w:pStyle w:val="a4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9"/>
      <w:bookmarkEnd w:id="5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7" w:name="sub_10020"/>
      <w:bookmarkEnd w:id="6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8" w:name="sub_10021"/>
      <w:bookmarkEnd w:id="7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9" w:name="sub_10022"/>
      <w:bookmarkEnd w:id="8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0" w:name="sub_10023"/>
      <w:bookmarkEnd w:id="9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0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1" w:name="sub_10025"/>
    </w:p>
    <w:p w:rsidR="00FD1537" w:rsidRPr="00FD1537" w:rsidRDefault="00FD1537" w:rsidP="00F24B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1"/>
    <w:p w:rsidR="00FD1537" w:rsidRPr="00FD1537" w:rsidRDefault="00FD1537" w:rsidP="00F24B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693552" w:rsidRDefault="00FD1537" w:rsidP="007F6F01">
      <w:pPr>
        <w:pStyle w:val="a4"/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00"/>
      <w:r w:rsidRPr="006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</w:t>
      </w:r>
    </w:p>
    <w:p w:rsidR="007F6F01" w:rsidRPr="007F6F01" w:rsidRDefault="007F6F01" w:rsidP="007F6F01">
      <w:pPr>
        <w:pStyle w:val="a4"/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24B50">
      <w:pPr>
        <w:tabs>
          <w:tab w:val="left" w:pos="3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26"/>
      <w:bookmarkStart w:id="14" w:name="sub_10027"/>
      <w:bookmarkEnd w:id="12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3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рабочей группы избирается секретарь.</w:t>
      </w:r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5" w:name="sub_10028"/>
      <w:bookmarkEnd w:id="14"/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6" w:name="sub_10029"/>
      <w:bookmarkEnd w:id="15"/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7" w:name="sub_10030"/>
      <w:bookmarkEnd w:id="16"/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8" w:name="sub_10031"/>
      <w:bookmarkEnd w:id="17"/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19" w:name="sub_10032"/>
      <w:bookmarkEnd w:id="18"/>
    </w:p>
    <w:p w:rsidR="00FD1537" w:rsidRPr="00FD1537" w:rsidRDefault="00FD1537" w:rsidP="00F24B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33"/>
      <w:bookmarkEnd w:id="19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0"/>
    <w:p w:rsidR="00FD1537" w:rsidRP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3D1BF9" w:rsidRDefault="00FD1537" w:rsidP="00F24B5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900"/>
      <w:r w:rsidRPr="003D1B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Результаты публичных слушаний</w:t>
      </w:r>
    </w:p>
    <w:bookmarkEnd w:id="21"/>
    <w:p w:rsidR="00FD1537" w:rsidRPr="00FD1537" w:rsidRDefault="00FD1537" w:rsidP="00F24B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24B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34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2"/>
    </w:p>
    <w:p w:rsidR="00FD1537" w:rsidRPr="00FD1537" w:rsidRDefault="00FD1537" w:rsidP="00F24B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3" w:name="sub_10036"/>
    </w:p>
    <w:p w:rsidR="00FD1537" w:rsidRPr="00FD1537" w:rsidRDefault="00FD1537" w:rsidP="00F24B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4" w:name="sub_10037"/>
      <w:bookmarkEnd w:id="23"/>
    </w:p>
    <w:p w:rsidR="00FD1537" w:rsidRPr="00FD1537" w:rsidRDefault="00FD1537" w:rsidP="00F24B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5" w:name="sub_10038"/>
      <w:bookmarkEnd w:id="24"/>
    </w:p>
    <w:p w:rsidR="00FD1537" w:rsidRPr="00FD1537" w:rsidRDefault="00FD1537" w:rsidP="00F24B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5"/>
    </w:p>
    <w:p w:rsid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27" w:rsidRDefault="0025462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27" w:rsidRPr="00FD1537" w:rsidRDefault="0025462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2755C0" w:rsidRDefault="00FD1537" w:rsidP="00F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1537" w:rsidRPr="00FD1537" w:rsidRDefault="00FD1537" w:rsidP="00F24B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24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0101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6"/>
    <w:tbl>
      <w:tblPr>
        <w:tblStyle w:val="1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6F01">
        <w:tc>
          <w:tcPr>
            <w:tcW w:w="3969" w:type="dxa"/>
          </w:tcPr>
          <w:p w:rsidR="00FD1537" w:rsidRDefault="00FD1537" w:rsidP="00FD1537">
            <w:r w:rsidRPr="00FD1537">
              <w:rPr>
                <w:sz w:val="24"/>
                <w:szCs w:val="24"/>
              </w:rPr>
              <w:br w:type="page"/>
            </w:r>
            <w:r w:rsidRPr="00FD1537">
              <w:br w:type="page"/>
            </w:r>
          </w:p>
          <w:p w:rsidR="00FD1537" w:rsidRDefault="00FD1537" w:rsidP="00FD1537"/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  <w:bookmarkStart w:id="27" w:name="_GoBack"/>
            <w:bookmarkEnd w:id="27"/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7F6F01" w:rsidRDefault="007F6F01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</w:p>
          <w:p w:rsidR="00FD1537" w:rsidRPr="002755C0" w:rsidRDefault="00FD1537" w:rsidP="007F6F01">
            <w:pPr>
              <w:rPr>
                <w:sz w:val="24"/>
                <w:szCs w:val="24"/>
              </w:rPr>
            </w:pPr>
            <w:r w:rsidRPr="002755C0">
              <w:rPr>
                <w:bCs/>
                <w:color w:val="26282F"/>
                <w:sz w:val="24"/>
                <w:szCs w:val="24"/>
              </w:rPr>
              <w:t>Приложение 1</w:t>
            </w:r>
            <w:r w:rsidRPr="002755C0">
              <w:rPr>
                <w:bCs/>
                <w:color w:val="26282F"/>
              </w:rPr>
              <w:br/>
            </w:r>
            <w:r w:rsidRPr="002755C0">
              <w:rPr>
                <w:bCs/>
                <w:color w:val="26282F"/>
                <w:sz w:val="24"/>
                <w:szCs w:val="24"/>
              </w:rPr>
              <w:t xml:space="preserve">к Порядку </w:t>
            </w:r>
            <w:r w:rsidRPr="002755C0">
              <w:rPr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28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инициативной группы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Официальный представитель инициативной группы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0734A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(фамилия, имя, отчество; дата рождения;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73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0734A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0734A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                                                                                                   _________________</w:t>
      </w:r>
      <w:r w:rsidRPr="00FD1537">
        <w:rPr>
          <w:rFonts w:ascii="Times New Roman" w:eastAsia="Times New Roman" w:hAnsi="Times New Roman" w:cs="Times New Roman"/>
          <w:lang w:eastAsia="ru-RU"/>
        </w:rPr>
        <w:br/>
        <w:t xml:space="preserve">             подпись                                                                                                                                  дата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W w:w="3969" w:type="dxa"/>
        <w:tblInd w:w="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8C478C">
        <w:tc>
          <w:tcPr>
            <w:tcW w:w="3969" w:type="dxa"/>
          </w:tcPr>
          <w:p w:rsidR="00FD1537" w:rsidRPr="002755C0" w:rsidRDefault="00FD1537" w:rsidP="00FD1537">
            <w:pPr>
              <w:rPr>
                <w:sz w:val="24"/>
                <w:szCs w:val="24"/>
              </w:rPr>
            </w:pPr>
            <w:r w:rsidRPr="00FD1537">
              <w:br w:type="page"/>
            </w:r>
            <w:r w:rsidRPr="002755C0">
              <w:rPr>
                <w:bCs/>
                <w:color w:val="26282F"/>
                <w:sz w:val="24"/>
                <w:szCs w:val="24"/>
              </w:rPr>
              <w:t>Приложение 2</w:t>
            </w:r>
            <w:r w:rsidRPr="002755C0">
              <w:rPr>
                <w:bCs/>
                <w:color w:val="26282F"/>
              </w:rPr>
              <w:br/>
            </w:r>
            <w:r w:rsidRPr="002755C0">
              <w:rPr>
                <w:bCs/>
                <w:color w:val="26282F"/>
                <w:sz w:val="24"/>
                <w:szCs w:val="24"/>
              </w:rPr>
              <w:t xml:space="preserve">к Порядку </w:t>
            </w:r>
            <w:r w:rsidRPr="002755C0">
              <w:rPr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29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0734A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0734A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315"/>
        <w:gridCol w:w="2377"/>
        <w:gridCol w:w="1538"/>
      </w:tblGrid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6F0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32480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32480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(фамилия, имя,   отчество лица, собиравшего подписи;  серия,  номер  и  дата  выдачи  паспорта 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документа,  заменяющего паспорт гражданина,  с указанием наименования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кода  выдавшего  его  органа;  адрес  места жительства; подпись и дата)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pPr w:leftFromText="180" w:rightFromText="180" w:horzAnchor="margin" w:tblpXSpec="right" w:tblpY="-213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6F01">
        <w:tc>
          <w:tcPr>
            <w:tcW w:w="3969" w:type="dxa"/>
          </w:tcPr>
          <w:p w:rsidR="00FD1537" w:rsidRPr="00B05EF1" w:rsidRDefault="00FD1537" w:rsidP="007F6F01">
            <w:pPr>
              <w:rPr>
                <w:bCs/>
                <w:color w:val="26282F"/>
                <w:sz w:val="24"/>
                <w:szCs w:val="24"/>
              </w:rPr>
            </w:pPr>
            <w:r w:rsidRPr="00FD1537">
              <w:br w:type="page"/>
            </w:r>
            <w:r w:rsidRPr="00B05EF1">
              <w:t>Пр</w:t>
            </w:r>
            <w:r w:rsidRPr="00B05EF1">
              <w:rPr>
                <w:bCs/>
                <w:color w:val="26282F"/>
                <w:sz w:val="24"/>
                <w:szCs w:val="24"/>
              </w:rPr>
              <w:t xml:space="preserve">иложение 3 </w:t>
            </w:r>
          </w:p>
          <w:p w:rsidR="00FD1537" w:rsidRPr="00FD1537" w:rsidRDefault="00FD1537" w:rsidP="007F6F01">
            <w:pPr>
              <w:rPr>
                <w:b/>
                <w:sz w:val="24"/>
                <w:szCs w:val="24"/>
              </w:rPr>
            </w:pPr>
            <w:r w:rsidRPr="00B05EF1">
              <w:rPr>
                <w:bCs/>
                <w:color w:val="26282F"/>
                <w:sz w:val="24"/>
                <w:szCs w:val="24"/>
              </w:rPr>
              <w:t xml:space="preserve">к Порядку </w:t>
            </w:r>
            <w:r w:rsidRPr="00B05EF1">
              <w:rPr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   слушания    назначены    решением    Совета   депутатов ________ (постановлением главы _____________)  от _______________ № 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FD1537" w:rsidRPr="00FD1537" w:rsidTr="007F7E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1537" w:rsidRPr="00FD1537" w:rsidTr="007F7E88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  рабочей    группы,  в  том  числе мотивированное    обоснование    его    принятия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73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D1537" w:rsidRPr="00FD1537" w:rsidRDefault="00FD1537" w:rsidP="00FD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рабочей группы        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Подпись                         И.О. Фамилия</w:t>
      </w:r>
    </w:p>
    <w:p w:rsidR="008C478C" w:rsidRDefault="008C478C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641" w:rsidRDefault="00686641"/>
    <w:sectPr w:rsidR="00686641" w:rsidSect="00F2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7D" w:rsidRDefault="0039527D" w:rsidP="00F24B50">
      <w:pPr>
        <w:spacing w:after="0" w:line="240" w:lineRule="auto"/>
      </w:pPr>
      <w:r>
        <w:separator/>
      </w:r>
    </w:p>
  </w:endnote>
  <w:endnote w:type="continuationSeparator" w:id="0">
    <w:p w:rsidR="0039527D" w:rsidRDefault="0039527D" w:rsidP="00F2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7D" w:rsidRDefault="0039527D" w:rsidP="00F24B50">
      <w:pPr>
        <w:spacing w:after="0" w:line="240" w:lineRule="auto"/>
      </w:pPr>
      <w:r>
        <w:separator/>
      </w:r>
    </w:p>
  </w:footnote>
  <w:footnote w:type="continuationSeparator" w:id="0">
    <w:p w:rsidR="0039527D" w:rsidRDefault="0039527D" w:rsidP="00F2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80F5F9C"/>
    <w:multiLevelType w:val="hybridMultilevel"/>
    <w:tmpl w:val="E200AA82"/>
    <w:lvl w:ilvl="0" w:tplc="CD8AB2D8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3" w15:restartNumberingAfterBreak="0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 w15:restartNumberingAfterBreak="0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E"/>
    <w:rsid w:val="00022F3A"/>
    <w:rsid w:val="00043F5A"/>
    <w:rsid w:val="000734AA"/>
    <w:rsid w:val="000945DA"/>
    <w:rsid w:val="001E7746"/>
    <w:rsid w:val="00224A7B"/>
    <w:rsid w:val="002451F8"/>
    <w:rsid w:val="00254627"/>
    <w:rsid w:val="00254A28"/>
    <w:rsid w:val="002755C0"/>
    <w:rsid w:val="00324801"/>
    <w:rsid w:val="00330477"/>
    <w:rsid w:val="0039527D"/>
    <w:rsid w:val="003D1BF9"/>
    <w:rsid w:val="00403C6A"/>
    <w:rsid w:val="004979E5"/>
    <w:rsid w:val="004B23CA"/>
    <w:rsid w:val="004F44A2"/>
    <w:rsid w:val="00556C50"/>
    <w:rsid w:val="005613BA"/>
    <w:rsid w:val="006048DB"/>
    <w:rsid w:val="00686641"/>
    <w:rsid w:val="00693552"/>
    <w:rsid w:val="006F081F"/>
    <w:rsid w:val="00751C5A"/>
    <w:rsid w:val="007F6F01"/>
    <w:rsid w:val="00867A4F"/>
    <w:rsid w:val="00895D33"/>
    <w:rsid w:val="008C478C"/>
    <w:rsid w:val="00913C8A"/>
    <w:rsid w:val="009633DF"/>
    <w:rsid w:val="00A079E4"/>
    <w:rsid w:val="00A12B9E"/>
    <w:rsid w:val="00AB3056"/>
    <w:rsid w:val="00AB3508"/>
    <w:rsid w:val="00AD2C56"/>
    <w:rsid w:val="00B05EF1"/>
    <w:rsid w:val="00B56E28"/>
    <w:rsid w:val="00BE5B7D"/>
    <w:rsid w:val="00C30A43"/>
    <w:rsid w:val="00C33DF3"/>
    <w:rsid w:val="00D057BF"/>
    <w:rsid w:val="00DB7F9A"/>
    <w:rsid w:val="00E1736E"/>
    <w:rsid w:val="00E2287F"/>
    <w:rsid w:val="00E27E07"/>
    <w:rsid w:val="00E40D12"/>
    <w:rsid w:val="00EE352D"/>
    <w:rsid w:val="00F24B50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EBC7-B7D3-4558-89C8-E2A8939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5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B50"/>
  </w:style>
  <w:style w:type="paragraph" w:styleId="a7">
    <w:name w:val="footer"/>
    <w:basedOn w:val="a"/>
    <w:link w:val="a8"/>
    <w:uiPriority w:val="99"/>
    <w:unhideWhenUsed/>
    <w:rsid w:val="00F2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B50"/>
  </w:style>
  <w:style w:type="paragraph" w:styleId="a9">
    <w:name w:val="Balloon Text"/>
    <w:basedOn w:val="a"/>
    <w:link w:val="aa"/>
    <w:uiPriority w:val="99"/>
    <w:semiHidden/>
    <w:unhideWhenUsed/>
    <w:rsid w:val="009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33</cp:revision>
  <cp:lastPrinted>2021-12-14T09:41:00Z</cp:lastPrinted>
  <dcterms:created xsi:type="dcterms:W3CDTF">2021-11-10T12:02:00Z</dcterms:created>
  <dcterms:modified xsi:type="dcterms:W3CDTF">2021-12-14T09:41:00Z</dcterms:modified>
</cp:coreProperties>
</file>