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DAB" w:rsidRDefault="00F74BE9" w:rsidP="00440FC0">
      <w:pPr>
        <w:shd w:val="clear" w:color="auto" w:fill="FFFFFF"/>
        <w:contextualSpacing/>
        <w:jc w:val="both"/>
        <w:rPr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</w:t>
      </w:r>
      <w:r w:rsidRPr="00F74BE9">
        <w:rPr>
          <w:bCs/>
          <w:sz w:val="28"/>
          <w:szCs w:val="28"/>
          <w:u w:val="single"/>
        </w:rPr>
        <w:t>ПРОЕКТ</w:t>
      </w:r>
    </w:p>
    <w:p w:rsidR="00F74BE9" w:rsidRDefault="00F74BE9" w:rsidP="00440FC0">
      <w:pPr>
        <w:shd w:val="clear" w:color="auto" w:fill="FFFFFF"/>
        <w:contextualSpacing/>
        <w:jc w:val="both"/>
        <w:rPr>
          <w:bCs/>
          <w:sz w:val="28"/>
          <w:szCs w:val="28"/>
          <w:u w:val="single"/>
        </w:rPr>
      </w:pPr>
    </w:p>
    <w:p w:rsidR="00F74BE9" w:rsidRPr="00F74BE9" w:rsidRDefault="00F74BE9" w:rsidP="00440FC0">
      <w:pPr>
        <w:shd w:val="clear" w:color="auto" w:fill="FFFFFF"/>
        <w:contextualSpacing/>
        <w:jc w:val="both"/>
        <w:rPr>
          <w:b/>
          <w:bCs/>
          <w:sz w:val="28"/>
          <w:szCs w:val="28"/>
          <w:u w:val="single"/>
        </w:rPr>
      </w:pPr>
      <w:r w:rsidRPr="00F74BE9">
        <w:rPr>
          <w:b/>
          <w:bCs/>
          <w:sz w:val="28"/>
          <w:szCs w:val="28"/>
        </w:rPr>
        <w:t>Администрация сельского поселения Зильдяровский сельсовет муниципального района Миякинский район Республики Башкортостан</w:t>
      </w:r>
    </w:p>
    <w:p w:rsidR="00F74BE9" w:rsidRPr="00F74BE9" w:rsidRDefault="00F74BE9" w:rsidP="00440FC0">
      <w:pPr>
        <w:shd w:val="clear" w:color="auto" w:fill="FFFFFF"/>
        <w:contextualSpacing/>
        <w:jc w:val="both"/>
        <w:rPr>
          <w:bCs/>
          <w:sz w:val="28"/>
          <w:szCs w:val="28"/>
          <w:u w:val="single"/>
        </w:rPr>
      </w:pPr>
    </w:p>
    <w:p w:rsidR="008B72CE" w:rsidRPr="00440FC0" w:rsidRDefault="000B5BB6" w:rsidP="00440FC0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</w:t>
      </w:r>
      <w:r w:rsidR="00F74BE9">
        <w:rPr>
          <w:bCs/>
          <w:sz w:val="28"/>
          <w:szCs w:val="28"/>
        </w:rPr>
        <w:t xml:space="preserve">                          </w:t>
      </w:r>
      <w:r>
        <w:rPr>
          <w:bCs/>
          <w:sz w:val="28"/>
          <w:szCs w:val="28"/>
        </w:rPr>
        <w:t xml:space="preserve"> </w:t>
      </w:r>
      <w:r w:rsidR="00F74BE9">
        <w:rPr>
          <w:bCs/>
          <w:sz w:val="28"/>
          <w:szCs w:val="28"/>
        </w:rPr>
        <w:t xml:space="preserve">           </w:t>
      </w:r>
      <w:r>
        <w:rPr>
          <w:bCs/>
          <w:sz w:val="28"/>
          <w:szCs w:val="28"/>
        </w:rPr>
        <w:t xml:space="preserve"> </w:t>
      </w:r>
      <w:r w:rsidR="005E59BA" w:rsidRPr="00440FC0">
        <w:rPr>
          <w:bCs/>
          <w:sz w:val="28"/>
          <w:szCs w:val="28"/>
        </w:rPr>
        <w:t>ПОСТАНОВЛЕНИЕ</w:t>
      </w:r>
    </w:p>
    <w:p w:rsidR="005E59BA" w:rsidRPr="00440FC0" w:rsidRDefault="005E59BA" w:rsidP="00440FC0">
      <w:pPr>
        <w:shd w:val="clear" w:color="auto" w:fill="FFFFFF"/>
        <w:contextualSpacing/>
        <w:jc w:val="both"/>
        <w:rPr>
          <w:bCs/>
          <w:sz w:val="28"/>
          <w:szCs w:val="28"/>
        </w:rPr>
      </w:pPr>
    </w:p>
    <w:p w:rsidR="008B72CE" w:rsidRPr="00440FC0" w:rsidRDefault="00F74BE9" w:rsidP="00440FC0">
      <w:pPr>
        <w:shd w:val="clear" w:color="auto" w:fill="FFFFFF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№__ от____________2021 г</w:t>
      </w:r>
    </w:p>
    <w:p w:rsidR="008B72CE" w:rsidRPr="00440FC0" w:rsidRDefault="008B72CE" w:rsidP="00440FC0">
      <w:pPr>
        <w:shd w:val="clear" w:color="auto" w:fill="FFFFFF"/>
        <w:contextualSpacing/>
        <w:jc w:val="both"/>
        <w:rPr>
          <w:b/>
          <w:bCs/>
          <w:sz w:val="28"/>
          <w:szCs w:val="28"/>
        </w:rPr>
      </w:pP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bookmarkStart w:id="0" w:name="_GoBack"/>
      <w:bookmarkEnd w:id="0"/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 Руководствуясь Указом Президента Российской Федерации от 16.08.2021 № 478 "О Национальном плане противодействия коррупции на 2021 - 2024 годы", пунктом 38 части 1 статьи 14 Федерального закона от 06.10.2003 года №131-Ф3 «Об общих принципах организации местного самоуправления в Российской Федерации», статьей 4 Закона Республики Башкортостан от 13.07.2009 года № 145-3 «О противодействии коррупции в Республике Башкортостан», в соответствии с письмом Межведомственного совета общественной безопасности Республики Башкортостан от 06.09.2021 года № 3-1014-СБ о направлении модельного плана мероприятий по противодействию коррупции на 2021 год, Администрация сельского поселения </w:t>
      </w:r>
      <w:r w:rsidR="00F74BE9">
        <w:rPr>
          <w:rFonts w:ascii="Times New Roman" w:eastAsia="Times New Roman" w:hAnsi="Times New Roman"/>
          <w:bCs/>
          <w:sz w:val="28"/>
          <w:szCs w:val="28"/>
          <w:lang w:eastAsia="ru-RU"/>
        </w:rPr>
        <w:t>Зильдяровский</w:t>
      </w:r>
      <w:r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Башкортостан, ПОСТАНОВЛЯЕТ:</w:t>
      </w:r>
    </w:p>
    <w:p w:rsidR="00440FC0" w:rsidRPr="00440FC0" w:rsidRDefault="00F74BE9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1.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Утвердить «План мероприятий по противодействию коррупции в </w:t>
      </w:r>
      <w:r w:rsid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администрации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</w:t>
      </w:r>
      <w:r w:rsid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го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поселени</w:t>
      </w:r>
      <w:r w:rsid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я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Зильдяровский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на 2021-2024 годы» (приложение №1).</w:t>
      </w:r>
    </w:p>
    <w:p w:rsidR="00440FC0" w:rsidRPr="00440FC0" w:rsidRDefault="00F74BE9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2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proofErr w:type="gram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Обнародовать  настоящее</w:t>
      </w:r>
      <w:proofErr w:type="gram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постановление на  информационных  стендах      и разместить на официальном сайте Администрации сельском поселении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Зильдяровский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сельсовет муниципального района Миякинский район Республики Башкортостан </w:t>
      </w:r>
    </w:p>
    <w:p w:rsidR="00440FC0" w:rsidRPr="00440FC0" w:rsidRDefault="00F74BE9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3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  <w:t xml:space="preserve"> Контроль за исполнением настоящего </w:t>
      </w:r>
      <w:proofErr w:type="gramStart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постановления  оставляю</w:t>
      </w:r>
      <w:proofErr w:type="gramEnd"/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за собой.</w:t>
      </w: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40FC0" w:rsidRPr="00440FC0" w:rsidRDefault="00440FC0" w:rsidP="00440FC0">
      <w:pPr>
        <w:pStyle w:val="a3"/>
        <w:contextualSpacing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4657BF" w:rsidRPr="00440FC0" w:rsidRDefault="00F74BE9" w:rsidP="00440FC0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  <w:sectPr w:rsidR="004657BF" w:rsidRPr="00440FC0" w:rsidSect="004657B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Глава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ения                                </w:t>
      </w:r>
      <w:r w:rsidR="009B4B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 </w:t>
      </w:r>
      <w:r w:rsidR="00440FC0" w:rsidRPr="00440FC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З.З.Идрисо</w:t>
      </w:r>
      <w:r w:rsidR="009B4B4B">
        <w:rPr>
          <w:rFonts w:ascii="Times New Roman" w:eastAsia="Times New Roman" w:hAnsi="Times New Roman"/>
          <w:bCs/>
          <w:sz w:val="28"/>
          <w:szCs w:val="28"/>
          <w:lang w:eastAsia="ru-RU"/>
        </w:rPr>
        <w:t>в</w:t>
      </w:r>
      <w:proofErr w:type="spellEnd"/>
      <w:r w:rsidR="009B4B4B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    </w:t>
      </w:r>
    </w:p>
    <w:p w:rsidR="008B72CE" w:rsidRDefault="008B72CE" w:rsidP="00666614">
      <w:pPr>
        <w:rPr>
          <w:color w:val="000000"/>
        </w:rPr>
      </w:pPr>
    </w:p>
    <w:tbl>
      <w:tblPr>
        <w:tblpPr w:leftFromText="180" w:rightFromText="180" w:vertAnchor="text" w:horzAnchor="margin" w:tblpY="-1100"/>
        <w:tblW w:w="16546" w:type="dxa"/>
        <w:tblLook w:val="04A0" w:firstRow="1" w:lastRow="0" w:firstColumn="1" w:lastColumn="0" w:noHBand="0" w:noVBand="1"/>
      </w:tblPr>
      <w:tblGrid>
        <w:gridCol w:w="8272"/>
        <w:gridCol w:w="8274"/>
      </w:tblGrid>
      <w:tr w:rsidR="00580554" w:rsidRPr="00E0130C" w:rsidTr="00EA4DD0">
        <w:trPr>
          <w:trHeight w:val="1016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                                        УТВЕРЖДЕН</w:t>
            </w:r>
          </w:p>
          <w:p w:rsidR="00580554" w:rsidRPr="00A616AA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постановлением  </w:t>
            </w:r>
            <w:r w:rsidR="004657BF">
              <w:rPr>
                <w:bCs/>
                <w:color w:val="202020"/>
                <w:sz w:val="24"/>
                <w:szCs w:val="24"/>
              </w:rPr>
              <w:t xml:space="preserve">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администрации </w:t>
            </w:r>
          </w:p>
          <w:p w:rsidR="00440FC0" w:rsidRDefault="00580554" w:rsidP="00EA4DD0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 w:rsidR="00440FC0">
              <w:t xml:space="preserve"> 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администрации сельского поселения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r w:rsidR="00440FC0">
              <w:rPr>
                <w:bCs/>
                <w:color w:val="202020"/>
                <w:sz w:val="24"/>
                <w:szCs w:val="24"/>
              </w:rPr>
              <w:t xml:space="preserve">            </w:t>
            </w:r>
          </w:p>
          <w:p w:rsidR="00580554" w:rsidRDefault="00440FC0" w:rsidP="00EA4DD0">
            <w:pPr>
              <w:rPr>
                <w:bCs/>
                <w:color w:val="202020"/>
                <w:sz w:val="24"/>
                <w:szCs w:val="24"/>
              </w:rPr>
            </w:pP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 </w:t>
            </w:r>
            <w:r w:rsidR="00F74BE9">
              <w:rPr>
                <w:bCs/>
                <w:color w:val="202020"/>
                <w:sz w:val="24"/>
                <w:szCs w:val="24"/>
              </w:rPr>
              <w:t>Зильдяровский</w:t>
            </w:r>
            <w:r w:rsidR="00580554">
              <w:rPr>
                <w:bCs/>
                <w:color w:val="202020"/>
                <w:sz w:val="24"/>
                <w:szCs w:val="24"/>
              </w:rPr>
              <w:t xml:space="preserve"> сельсовет</w:t>
            </w:r>
          </w:p>
          <w:p w:rsidR="00580554" w:rsidRPr="00A616AA" w:rsidRDefault="00580554" w:rsidP="00F658FF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         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МР </w:t>
            </w:r>
            <w:r w:rsidR="00F658FF">
              <w:rPr>
                <w:bCs/>
                <w:color w:val="202020"/>
                <w:sz w:val="24"/>
                <w:szCs w:val="24"/>
              </w:rPr>
              <w:t>Миякинский</w:t>
            </w:r>
            <w:r w:rsidRPr="00A616AA">
              <w:rPr>
                <w:bCs/>
                <w:color w:val="202020"/>
                <w:sz w:val="24"/>
                <w:szCs w:val="24"/>
              </w:rPr>
              <w:t xml:space="preserve"> район РБ</w:t>
            </w:r>
          </w:p>
        </w:tc>
      </w:tr>
      <w:tr w:rsidR="00580554" w:rsidRPr="00E0130C" w:rsidTr="00EA4DD0">
        <w:trPr>
          <w:trHeight w:val="349"/>
        </w:trPr>
        <w:tc>
          <w:tcPr>
            <w:tcW w:w="8272" w:type="dxa"/>
            <w:shd w:val="clear" w:color="auto" w:fill="auto"/>
          </w:tcPr>
          <w:p w:rsidR="00580554" w:rsidRPr="00A616AA" w:rsidRDefault="00580554" w:rsidP="00EA4DD0">
            <w:pPr>
              <w:rPr>
                <w:b/>
                <w:bCs/>
                <w:color w:val="202020"/>
                <w:sz w:val="24"/>
                <w:szCs w:val="24"/>
              </w:rPr>
            </w:pPr>
          </w:p>
        </w:tc>
        <w:tc>
          <w:tcPr>
            <w:tcW w:w="8274" w:type="dxa"/>
            <w:shd w:val="clear" w:color="auto" w:fill="auto"/>
          </w:tcPr>
          <w:p w:rsidR="00580554" w:rsidRPr="00A616AA" w:rsidRDefault="00580554" w:rsidP="004266ED">
            <w:pPr>
              <w:rPr>
                <w:bCs/>
                <w:color w:val="202020"/>
                <w:sz w:val="24"/>
                <w:szCs w:val="24"/>
              </w:rPr>
            </w:pPr>
            <w:r w:rsidRPr="00A616AA">
              <w:rPr>
                <w:bCs/>
                <w:color w:val="202020"/>
                <w:sz w:val="24"/>
                <w:szCs w:val="24"/>
              </w:rPr>
              <w:t xml:space="preserve">          </w:t>
            </w:r>
            <w:r>
              <w:rPr>
                <w:bCs/>
                <w:color w:val="202020"/>
                <w:sz w:val="24"/>
                <w:szCs w:val="24"/>
              </w:rPr>
              <w:t xml:space="preserve">                               </w:t>
            </w:r>
            <w:r w:rsidR="004266ED">
              <w:rPr>
                <w:bCs/>
                <w:color w:val="202020"/>
                <w:sz w:val="24"/>
                <w:szCs w:val="24"/>
              </w:rPr>
              <w:t>от _____ сентября 2021 года № ____</w:t>
            </w:r>
          </w:p>
        </w:tc>
      </w:tr>
    </w:tbl>
    <w:p w:rsidR="00580554" w:rsidRPr="00E0130C" w:rsidRDefault="00580554" w:rsidP="00580554"/>
    <w:p w:rsidR="00580554" w:rsidRPr="00A616AA" w:rsidRDefault="00580554" w:rsidP="00580554">
      <w:pPr>
        <w:shd w:val="clear" w:color="auto" w:fill="FFFFFF"/>
        <w:rPr>
          <w:b/>
          <w:bCs/>
          <w:sz w:val="24"/>
          <w:szCs w:val="24"/>
        </w:rPr>
      </w:pP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>ПЛАН</w:t>
      </w:r>
    </w:p>
    <w:p w:rsidR="00580554" w:rsidRPr="00A616AA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мероприятий по противодействию коррупции в администрации </w:t>
      </w:r>
    </w:p>
    <w:p w:rsidR="00580554" w:rsidRPr="0075248E" w:rsidRDefault="00580554" w:rsidP="00580554">
      <w:pPr>
        <w:shd w:val="clear" w:color="auto" w:fill="FFFFFF"/>
        <w:jc w:val="center"/>
        <w:rPr>
          <w:b/>
          <w:bCs/>
          <w:sz w:val="24"/>
          <w:szCs w:val="24"/>
        </w:rPr>
      </w:pPr>
      <w:r w:rsidRPr="0075248E">
        <w:rPr>
          <w:b/>
          <w:bCs/>
          <w:color w:val="202020"/>
          <w:sz w:val="24"/>
          <w:szCs w:val="24"/>
        </w:rPr>
        <w:t xml:space="preserve">сельского </w:t>
      </w:r>
      <w:proofErr w:type="gramStart"/>
      <w:r w:rsidRPr="0075248E">
        <w:rPr>
          <w:b/>
          <w:bCs/>
          <w:color w:val="202020"/>
          <w:sz w:val="24"/>
          <w:szCs w:val="24"/>
        </w:rPr>
        <w:t>поселения</w:t>
      </w:r>
      <w:r w:rsidR="00440FC0" w:rsidRPr="00440FC0">
        <w:rPr>
          <w:b/>
          <w:bCs/>
          <w:color w:val="202020"/>
          <w:sz w:val="24"/>
          <w:szCs w:val="24"/>
        </w:rPr>
        <w:t xml:space="preserve">  </w:t>
      </w:r>
      <w:r w:rsidR="00F74BE9">
        <w:rPr>
          <w:b/>
          <w:bCs/>
          <w:color w:val="202020"/>
          <w:sz w:val="24"/>
          <w:szCs w:val="24"/>
        </w:rPr>
        <w:t>Зильдяровский</w:t>
      </w:r>
      <w:proofErr w:type="gramEnd"/>
      <w:r w:rsidR="00440FC0">
        <w:rPr>
          <w:b/>
          <w:bCs/>
          <w:color w:val="202020"/>
          <w:sz w:val="24"/>
          <w:szCs w:val="24"/>
        </w:rPr>
        <w:t xml:space="preserve"> </w:t>
      </w:r>
      <w:r w:rsidRPr="0075248E">
        <w:rPr>
          <w:b/>
          <w:bCs/>
          <w:color w:val="202020"/>
          <w:sz w:val="24"/>
          <w:szCs w:val="24"/>
        </w:rPr>
        <w:t xml:space="preserve"> сельсовет</w:t>
      </w:r>
    </w:p>
    <w:p w:rsidR="00580554" w:rsidRPr="00A616AA" w:rsidRDefault="00580554" w:rsidP="00580554">
      <w:pPr>
        <w:shd w:val="clear" w:color="auto" w:fill="FFFFFF"/>
        <w:jc w:val="center"/>
        <w:rPr>
          <w:sz w:val="24"/>
          <w:szCs w:val="24"/>
        </w:rPr>
      </w:pPr>
      <w:r w:rsidRPr="00A616AA">
        <w:rPr>
          <w:b/>
          <w:bCs/>
          <w:sz w:val="24"/>
          <w:szCs w:val="24"/>
        </w:rPr>
        <w:t xml:space="preserve">муниципального района </w:t>
      </w:r>
      <w:r w:rsidR="00440FC0">
        <w:rPr>
          <w:b/>
          <w:bCs/>
          <w:sz w:val="24"/>
          <w:szCs w:val="24"/>
          <w:lang w:val="be-BY"/>
        </w:rPr>
        <w:t>Миякинский</w:t>
      </w:r>
      <w:r w:rsidRPr="00A616AA">
        <w:rPr>
          <w:b/>
          <w:bCs/>
          <w:sz w:val="24"/>
          <w:szCs w:val="24"/>
          <w:lang w:val="be-BY"/>
        </w:rPr>
        <w:t xml:space="preserve"> район Республики Башкортостан </w:t>
      </w:r>
      <w:r w:rsidRPr="00A616AA">
        <w:rPr>
          <w:b/>
          <w:bCs/>
          <w:sz w:val="24"/>
          <w:szCs w:val="24"/>
        </w:rPr>
        <w:t>на 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1</w:t>
      </w:r>
      <w:r w:rsidRPr="00A616AA">
        <w:rPr>
          <w:b/>
          <w:bCs/>
          <w:sz w:val="24"/>
          <w:szCs w:val="24"/>
        </w:rPr>
        <w:t>-20</w:t>
      </w:r>
      <w:r>
        <w:rPr>
          <w:b/>
          <w:bCs/>
          <w:sz w:val="24"/>
          <w:szCs w:val="24"/>
        </w:rPr>
        <w:t>2</w:t>
      </w:r>
      <w:r w:rsidR="004266ED">
        <w:rPr>
          <w:b/>
          <w:bCs/>
          <w:sz w:val="24"/>
          <w:szCs w:val="24"/>
        </w:rPr>
        <w:t>4</w:t>
      </w:r>
      <w:r w:rsidRPr="00A616AA">
        <w:rPr>
          <w:b/>
          <w:bCs/>
          <w:sz w:val="24"/>
          <w:szCs w:val="24"/>
        </w:rPr>
        <w:t xml:space="preserve"> годы</w:t>
      </w:r>
    </w:p>
    <w:p w:rsidR="00580554" w:rsidRPr="00A616AA" w:rsidRDefault="00580554" w:rsidP="00580554">
      <w:pPr>
        <w:shd w:val="clear" w:color="auto" w:fill="FFFFFF"/>
        <w:contextualSpacing/>
        <w:jc w:val="center"/>
        <w:rPr>
          <w:sz w:val="24"/>
          <w:szCs w:val="24"/>
        </w:rPr>
      </w:pPr>
      <w:r w:rsidRPr="00A616AA">
        <w:rPr>
          <w:sz w:val="24"/>
          <w:szCs w:val="24"/>
        </w:rPr>
        <w:t> </w:t>
      </w:r>
    </w:p>
    <w:tbl>
      <w:tblPr>
        <w:tblW w:w="14600" w:type="dxa"/>
        <w:tblInd w:w="70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"/>
        <w:gridCol w:w="5245"/>
        <w:gridCol w:w="2977"/>
        <w:gridCol w:w="5386"/>
      </w:tblGrid>
      <w:tr w:rsidR="00580554" w:rsidRPr="00E0130C" w:rsidTr="00EA4DD0">
        <w:trPr>
          <w:trHeight w:val="322"/>
        </w:trPr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№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proofErr w:type="spellStart"/>
            <w:r w:rsidRPr="00A616AA">
              <w:rPr>
                <w:bCs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24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Срок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 xml:space="preserve">выполнения 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53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Ответственные</w:t>
            </w:r>
          </w:p>
          <w:p w:rsidR="00580554" w:rsidRPr="00A616AA" w:rsidRDefault="00580554" w:rsidP="00EA4DD0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bCs/>
                <w:sz w:val="24"/>
                <w:szCs w:val="24"/>
              </w:rPr>
              <w:t>исполнители</w:t>
            </w:r>
          </w:p>
        </w:tc>
      </w:tr>
      <w:tr w:rsidR="00580554" w:rsidRPr="00E0130C" w:rsidTr="00EA4DD0">
        <w:trPr>
          <w:trHeight w:val="322"/>
        </w:trPr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24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</w:p>
        </w:tc>
      </w:tr>
      <w:tr w:rsidR="00580554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440FC0" w:rsidRDefault="00F74BE9" w:rsidP="00440FC0">
            <w:pPr>
              <w:rPr>
                <w:bCs/>
                <w:color w:val="202020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80554" w:rsidRPr="00A616AA">
              <w:rPr>
                <w:sz w:val="24"/>
                <w:szCs w:val="24"/>
              </w:rPr>
              <w:t xml:space="preserve">Обеспечение соблюдения муниципальными служащими администрации </w:t>
            </w:r>
            <w:r w:rsidR="00580554">
              <w:rPr>
                <w:bCs/>
                <w:color w:val="202020"/>
                <w:sz w:val="24"/>
                <w:szCs w:val="24"/>
              </w:rPr>
              <w:t>сельского поселения</w:t>
            </w:r>
            <w:r>
              <w:rPr>
                <w:bCs/>
                <w:color w:val="202020"/>
                <w:sz w:val="24"/>
                <w:szCs w:val="24"/>
              </w:rPr>
              <w:t xml:space="preserve"> </w:t>
            </w:r>
            <w:proofErr w:type="gramStart"/>
            <w:r>
              <w:rPr>
                <w:bCs/>
                <w:color w:val="202020"/>
                <w:sz w:val="24"/>
                <w:szCs w:val="24"/>
              </w:rPr>
              <w:t>Зильдяровский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  сельсовет</w:t>
            </w:r>
            <w:proofErr w:type="gramEnd"/>
            <w:r w:rsidR="00440FC0">
              <w:rPr>
                <w:bCs/>
                <w:color w:val="202020"/>
                <w:sz w:val="24"/>
                <w:szCs w:val="24"/>
              </w:rPr>
              <w:t xml:space="preserve"> </w:t>
            </w:r>
            <w:r w:rsidR="00440FC0" w:rsidRPr="00440FC0">
              <w:rPr>
                <w:bCs/>
                <w:color w:val="202020"/>
                <w:sz w:val="24"/>
                <w:szCs w:val="24"/>
              </w:rPr>
              <w:t xml:space="preserve">муниципального района Миякинский район </w:t>
            </w:r>
            <w:r w:rsidR="00580554" w:rsidRPr="00A616AA">
              <w:rPr>
                <w:sz w:val="24"/>
                <w:szCs w:val="24"/>
              </w:rPr>
              <w:t>РБ ограничений, запретов и принципов служебного поведения в связи с исполнением ими должностных обязанностей, а также ответственности за их нарушение; повышение эффективности механизмов урегулирования конфликта интересов</w:t>
            </w:r>
          </w:p>
        </w:tc>
      </w:tr>
      <w:tr w:rsidR="004266ED" w:rsidRPr="00E0130C" w:rsidTr="00EA4DD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266ED" w:rsidRDefault="004266ED" w:rsidP="00EA4DD0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266ED">
              <w:rPr>
                <w:b/>
                <w:sz w:val="24"/>
                <w:szCs w:val="24"/>
              </w:rPr>
              <w:t>Разработать и принять план по противодействию коррупции на 2021-2024 годы и обеспечить проведение общественных обсуждений проекта указанного плана (с привлечением экспертного сообщества по согласованию)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266ED" w:rsidRDefault="004266ED" w:rsidP="00EA4DD0">
            <w:pPr>
              <w:contextualSpacing/>
              <w:rPr>
                <w:b/>
                <w:sz w:val="24"/>
                <w:szCs w:val="24"/>
              </w:rPr>
            </w:pPr>
            <w:r w:rsidRPr="004266ED">
              <w:rPr>
                <w:b/>
                <w:sz w:val="24"/>
                <w:szCs w:val="24"/>
              </w:rPr>
              <w:t>до 25.09.2021 года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4266ED" w:rsidRPr="00440FC0" w:rsidRDefault="00440FC0" w:rsidP="00EA4DD0">
            <w:pPr>
              <w:contextualSpacing/>
              <w:rPr>
                <w:sz w:val="24"/>
                <w:szCs w:val="24"/>
              </w:rPr>
            </w:pPr>
            <w:r w:rsidRPr="00440FC0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74BE9">
              <w:rPr>
                <w:sz w:val="24"/>
                <w:szCs w:val="24"/>
              </w:rPr>
              <w:t>Зильдяровский</w:t>
            </w:r>
            <w:r w:rsidRPr="00440FC0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580554" w:rsidRPr="00E0130C" w:rsidTr="00EA4DD0">
        <w:trPr>
          <w:trHeight w:val="32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4266ED" w:rsidP="00EA4DD0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580554"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jc w:val="both"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 xml:space="preserve">Проведение заседаний </w:t>
            </w:r>
            <w:r w:rsidRPr="00A616AA">
              <w:rPr>
                <w:sz w:val="24"/>
                <w:szCs w:val="24"/>
                <w:lang w:val="be-BY"/>
              </w:rPr>
              <w:t xml:space="preserve">антикоррупционной комиссии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580554" w:rsidP="00EA4DD0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в соответствии с планом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580554" w:rsidRPr="00A616AA" w:rsidRDefault="00F658FF" w:rsidP="00EA4DD0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 w:rsidR="00F74BE9"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05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  <w:lang w:val="be-BY"/>
              </w:rPr>
              <w:t>Проведение заседания</w:t>
            </w:r>
            <w:r w:rsidRPr="00A616AA">
              <w:rPr>
                <w:sz w:val="24"/>
                <w:szCs w:val="24"/>
              </w:rPr>
              <w:t xml:space="preserve"> комиссии по урегулированию конфликта интересов и соблюдению требований к служебному поведению в администрации 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Del="00330DDE" w:rsidRDefault="00F74BE9" w:rsidP="00F7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принятие нормативных правовых актов в сфере противодействия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Del="004B625E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5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Осуществление комплекса организационных, разъяснительных и иных мер по соблюдению муниципальными служащими </w:t>
            </w:r>
            <w:r>
              <w:rPr>
                <w:sz w:val="24"/>
                <w:szCs w:val="24"/>
              </w:rPr>
              <w:t xml:space="preserve">запретов, ограничений и требований, установленных в целях противодействия коррупции, в том </w:t>
            </w:r>
            <w:r w:rsidRPr="00194318">
              <w:rPr>
                <w:sz w:val="24"/>
                <w:szCs w:val="24"/>
              </w:rPr>
              <w:t xml:space="preserve">числе касающихся </w:t>
            </w:r>
            <w:r w:rsidRPr="00A616AA">
              <w:rPr>
                <w:sz w:val="24"/>
                <w:szCs w:val="24"/>
              </w:rPr>
              <w:t>получения подарков отдельными категориями лиц, выполнения иной оплачиваемой работы, обязанности уведомлять об обращениях в целях склонения к совершению коррупционных правонарушений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</w:t>
            </w:r>
          </w:p>
          <w:p w:rsidR="00F74BE9" w:rsidRPr="00A616AA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59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анализа соблюдения запретов, ограничений и требований, установленных в целях противодействия коррупции, лицами, замещающими муниципальные должности, должности муниципальной службы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B32CB">
              <w:rPr>
                <w:sz w:val="24"/>
                <w:szCs w:val="24"/>
              </w:rPr>
              <w:t xml:space="preserve">Обеспечить применение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</w:t>
            </w:r>
            <w:r w:rsidRPr="00BB32CB">
              <w:rPr>
                <w:b/>
                <w:sz w:val="24"/>
                <w:szCs w:val="24"/>
              </w:rPr>
              <w:t>с учетом требований Указа Президента РФ от 16.08.2021 г. № 478 в части применения к нарушителям наказаний.</w:t>
            </w:r>
            <w:r w:rsidRPr="00BB32CB">
              <w:rPr>
                <w:sz w:val="24"/>
                <w:szCs w:val="24"/>
              </w:rPr>
              <w:t xml:space="preserve"> </w:t>
            </w:r>
            <w:r w:rsidRPr="00BB32CB">
              <w:rPr>
                <w:b/>
                <w:sz w:val="24"/>
                <w:szCs w:val="24"/>
              </w:rPr>
              <w:t>Освещать информацию о фактах нарушений и принятых мерах ответственности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постоянно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723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ind w:right="-15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1D5D35" w:rsidRDefault="00F74BE9" w:rsidP="00F7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Доведение до граждан, поступающих на муниципальную службу в органы местного самоуправления </w:t>
            </w:r>
            <w:r>
              <w:rPr>
                <w:sz w:val="24"/>
                <w:szCs w:val="24"/>
              </w:rPr>
              <w:t xml:space="preserve">сельского поселения Зильдяровский сельсовет </w:t>
            </w:r>
            <w:r w:rsidRPr="001D5D35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Миякинский</w:t>
            </w:r>
            <w:r w:rsidRPr="001D5D35">
              <w:rPr>
                <w:sz w:val="24"/>
                <w:szCs w:val="24"/>
              </w:rPr>
              <w:t xml:space="preserve"> район, муниципальных правовых актов </w:t>
            </w:r>
            <w:r>
              <w:rPr>
                <w:sz w:val="24"/>
                <w:szCs w:val="24"/>
              </w:rPr>
              <w:t xml:space="preserve">сельского поселения Зильдяровский сельсовет </w:t>
            </w:r>
            <w:r w:rsidRPr="001D5D35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Миякинский</w:t>
            </w:r>
            <w:r w:rsidRPr="001D5D35">
              <w:rPr>
                <w:sz w:val="24"/>
                <w:szCs w:val="24"/>
              </w:rPr>
              <w:t xml:space="preserve"> район о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  <w:p w:rsidR="00F74BE9" w:rsidRPr="00A616AA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9.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1D5D35" w:rsidRDefault="00F74BE9" w:rsidP="00F74BE9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  <w:lang w:val="be-BY"/>
              </w:rPr>
              <w:t>М</w:t>
            </w:r>
            <w:proofErr w:type="spellStart"/>
            <w:r w:rsidRPr="001D5D35">
              <w:rPr>
                <w:sz w:val="24"/>
                <w:szCs w:val="24"/>
              </w:rPr>
              <w:t>ониторинг</w:t>
            </w:r>
            <w:proofErr w:type="spellEnd"/>
            <w:r w:rsidRPr="001D5D35">
              <w:rPr>
                <w:sz w:val="24"/>
                <w:szCs w:val="24"/>
              </w:rPr>
              <w:t xml:space="preserve"> исполнения муниципальными служащими администрации нормативно-правовых актов антикоррупционной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855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10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1D5D35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>Проведение проверок достоверности и полноты сведений, представляемых гражданами, претендующими на замещение должностей муниципальной службы, и муниципа</w:t>
            </w:r>
            <w:r>
              <w:rPr>
                <w:sz w:val="24"/>
                <w:szCs w:val="24"/>
              </w:rPr>
              <w:t>льными служащими администрации</w:t>
            </w:r>
            <w:r>
              <w:t xml:space="preserve"> </w:t>
            </w:r>
            <w:r w:rsidRPr="00BB32CB">
              <w:rPr>
                <w:b/>
                <w:sz w:val="24"/>
                <w:szCs w:val="24"/>
              </w:rPr>
              <w:t>с учетом требования о проведении анализа достоверности и полноты сведений о наличии/отсутствии цифровых финансовых активов и цифровой валюты.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11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1D5D35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контроля за доходами и расходами лиц, замещающих должности муниципальной службы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мере поступления сведений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B32CB" w:rsidRDefault="00F74BE9" w:rsidP="00F74B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 xml:space="preserve">Проводить мониторинг участия лиц, замещающих муниципальные должности и должности муниципальной </w:t>
            </w:r>
            <w:proofErr w:type="gramStart"/>
            <w:r w:rsidRPr="00BB32CB">
              <w:rPr>
                <w:b/>
                <w:sz w:val="24"/>
                <w:szCs w:val="24"/>
              </w:rPr>
              <w:t>службы,  в</w:t>
            </w:r>
            <w:proofErr w:type="gramEnd"/>
            <w:r w:rsidRPr="00BB32CB">
              <w:rPr>
                <w:b/>
                <w:sz w:val="24"/>
                <w:szCs w:val="24"/>
              </w:rPr>
              <w:t xml:space="preserve"> управлении коммерческими и некоммерческими организациями.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B32CB" w:rsidRDefault="00F74BE9" w:rsidP="00F74BE9">
            <w:pPr>
              <w:contextualSpacing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>Раз в полугодие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B32CB" w:rsidRDefault="00666614" w:rsidP="00F74BE9">
            <w:pPr>
              <w:contextualSpacing/>
              <w:rPr>
                <w:b/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1D5D35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1D5D35">
              <w:rPr>
                <w:sz w:val="24"/>
                <w:szCs w:val="24"/>
              </w:rPr>
              <w:t xml:space="preserve">Проведение анализа сведений (в части, касающейся профилактики коррупционных правонарушений), представленных кандидатами на должности в орган местного самоуправления </w:t>
            </w:r>
            <w:r w:rsidRPr="00BB32CB">
              <w:rPr>
                <w:b/>
                <w:sz w:val="24"/>
                <w:szCs w:val="24"/>
              </w:rPr>
              <w:t xml:space="preserve">(с учетом требований Указа Президента РФ от 16.08.2021 г. № 478 в части </w:t>
            </w:r>
            <w:r>
              <w:rPr>
                <w:b/>
                <w:sz w:val="24"/>
                <w:szCs w:val="24"/>
              </w:rPr>
              <w:t>анализа</w:t>
            </w:r>
            <w:r w:rsidRPr="00BB32CB">
              <w:rPr>
                <w:b/>
                <w:sz w:val="24"/>
                <w:szCs w:val="24"/>
              </w:rPr>
              <w:t xml:space="preserve"> достоверности и полноты сведений о наличии/отсутствии цифровых финансовых активов и цифровой валюты)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08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3C7B81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B7214B">
              <w:rPr>
                <w:sz w:val="24"/>
                <w:szCs w:val="24"/>
              </w:rPr>
              <w:t>Актуализация</w:t>
            </w:r>
            <w:r>
              <w:rPr>
                <w:sz w:val="24"/>
                <w:szCs w:val="24"/>
              </w:rPr>
              <w:t xml:space="preserve"> сведений, содержащихся в анкетах, представляемых при назначении лиц, замещающих муниципальные должности, должности муниципальной службы, об их родственниках и свойственниках в целях выявления возможного конфликта интересов </w:t>
            </w:r>
            <w:r w:rsidRPr="00BB32CB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др.).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30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>15</w:t>
            </w:r>
            <w:r w:rsidRPr="00A616AA">
              <w:rPr>
                <w:sz w:val="24"/>
                <w:szCs w:val="24"/>
                <w:lang w:val="be-BY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Анализ случаев возникновения конфликта интересов</w:t>
            </w:r>
            <w:r>
              <w:rPr>
                <w:sz w:val="24"/>
                <w:szCs w:val="24"/>
              </w:rPr>
              <w:t xml:space="preserve"> </w:t>
            </w:r>
            <w:r w:rsidRPr="00BB32CB">
              <w:rPr>
                <w:b/>
                <w:sz w:val="24"/>
                <w:szCs w:val="24"/>
              </w:rPr>
              <w:t>(в том числе с учетом уточнения понятий «Конфликт интересов», «Личная заинтересованность» и др.</w:t>
            </w:r>
            <w:proofErr w:type="gramStart"/>
            <w:r w:rsidRPr="00BB32CB">
              <w:rPr>
                <w:b/>
                <w:sz w:val="24"/>
                <w:szCs w:val="24"/>
              </w:rPr>
              <w:t>).</w:t>
            </w:r>
            <w:r w:rsidRPr="00A616AA">
              <w:rPr>
                <w:sz w:val="24"/>
                <w:szCs w:val="24"/>
              </w:rPr>
              <w:t>,</w:t>
            </w:r>
            <w:proofErr w:type="gramEnd"/>
            <w:r w:rsidRPr="00A616AA">
              <w:rPr>
                <w:sz w:val="24"/>
                <w:szCs w:val="24"/>
              </w:rPr>
              <w:t xml:space="preserve"> одной из сторон которого являются лица, замещающие должности муни</w:t>
            </w:r>
            <w:r>
              <w:rPr>
                <w:sz w:val="24"/>
                <w:szCs w:val="24"/>
              </w:rPr>
              <w:t>ципальной службы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widowControl w:val="0"/>
              <w:shd w:val="clear" w:color="auto" w:fill="FFFFFF"/>
              <w:contextualSpacing/>
              <w:rPr>
                <w:sz w:val="24"/>
                <w:szCs w:val="24"/>
              </w:rPr>
            </w:pPr>
            <w:r w:rsidRPr="00E0130C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  <w:r w:rsidRPr="00A616AA">
              <w:rPr>
                <w:sz w:val="24"/>
                <w:szCs w:val="24"/>
              </w:rPr>
              <w:t xml:space="preserve">  </w:t>
            </w:r>
          </w:p>
        </w:tc>
      </w:tr>
      <w:tr w:rsidR="00F74BE9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E0130C" w:rsidRDefault="00F74BE9" w:rsidP="00F74BE9">
            <w:pPr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II. Выявление и систематизация причин и условий проявления коррупции в деятельности администрации, экспертиза проектов муниципальных  правовых актов, мониторинг коррупционных рисков и их устранение</w:t>
            </w:r>
          </w:p>
        </w:tc>
      </w:tr>
      <w:tr w:rsidR="00F74BE9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антикоррупционной экспертизы нормативных правовых актов</w:t>
            </w:r>
            <w:r>
              <w:rPr>
                <w:sz w:val="24"/>
                <w:szCs w:val="24"/>
              </w:rPr>
              <w:t xml:space="preserve"> и проектов нормативных правовых актов</w:t>
            </w:r>
            <w:r w:rsidRPr="00A616A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  <w:lang w:val="be-BY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>проведения</w:t>
            </w:r>
            <w:r w:rsidRPr="00A616AA">
              <w:rPr>
                <w:sz w:val="24"/>
                <w:szCs w:val="24"/>
              </w:rPr>
              <w:t xml:space="preserve"> независимой антикоррупционной экспертизы и общественного обсуждения проектов нормативных правовых актов и действующих нормативных правовых актов и мониторинга практики </w:t>
            </w:r>
            <w:proofErr w:type="spellStart"/>
            <w:r w:rsidRPr="00A616AA"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необходимости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Рассмотрение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(бездействий) указанных органов, организаций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</w:t>
            </w:r>
          </w:p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(до</w:t>
            </w:r>
            <w:r>
              <w:rPr>
                <w:sz w:val="24"/>
                <w:szCs w:val="24"/>
              </w:rPr>
              <w:t xml:space="preserve"> </w:t>
            </w:r>
            <w:r w:rsidRPr="00A616AA">
              <w:rPr>
                <w:sz w:val="24"/>
                <w:szCs w:val="24"/>
              </w:rPr>
              <w:t xml:space="preserve">10 числа месяца, следующего за отчетным) </w:t>
            </w:r>
          </w:p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59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Организация систематического проведения в администрации оценок коррупционных рисков, возникающих при реализации ею своих функций, </w:t>
            </w:r>
          </w:p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внесение уточнений в перечень должностей муниципальной службы в администрации, замещение которых связано с коррупционными рисками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ежеквартально (до 10 числа месяца, следующего за отчетным) </w:t>
            </w:r>
          </w:p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постоянно </w:t>
            </w:r>
          </w:p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26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5.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Своевременное устранение выявленных органами прокуратуры в нормативных правовых актах администрации и их проектах </w:t>
            </w:r>
            <w:proofErr w:type="spellStart"/>
            <w:r w:rsidRPr="00A616AA">
              <w:rPr>
                <w:sz w:val="24"/>
                <w:szCs w:val="24"/>
              </w:rPr>
              <w:t>коррупциогенных</w:t>
            </w:r>
            <w:proofErr w:type="spellEnd"/>
            <w:r w:rsidRPr="00A616AA">
              <w:rPr>
                <w:sz w:val="24"/>
                <w:szCs w:val="24"/>
              </w:rPr>
              <w:t xml:space="preserve"> факторов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6.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и выявление коррупционных рисков, в том числе причин и условий коррупции, в деятельности по размещению муниципальных заказов и устранение выявленных коррупционных рисков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r w:rsidR="00F74BE9">
              <w:rPr>
                <w:sz w:val="24"/>
                <w:szCs w:val="24"/>
              </w:rPr>
              <w:t>,</w:t>
            </w:r>
          </w:p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управляющий делами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E4AD7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использование специального программного обеспечения «Справки БК» </w:t>
            </w:r>
            <w:r w:rsidRPr="00BB32CB">
              <w:rPr>
                <w:b/>
                <w:sz w:val="24"/>
                <w:szCs w:val="24"/>
              </w:rPr>
              <w:t>(в актуальной версии)</w:t>
            </w:r>
            <w:r>
              <w:rPr>
                <w:sz w:val="24"/>
                <w:szCs w:val="24"/>
              </w:rPr>
              <w:t xml:space="preserve">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 и обязательствах имущественного характера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E4AD7" w:rsidRDefault="00F74BE9" w:rsidP="00F74B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E4AD7" w:rsidDel="00194318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A6F49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A6F49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анализа на предмет </w:t>
            </w:r>
            <w:proofErr w:type="spellStart"/>
            <w:r>
              <w:rPr>
                <w:sz w:val="24"/>
                <w:szCs w:val="24"/>
              </w:rPr>
              <w:t>аффилированности</w:t>
            </w:r>
            <w:proofErr w:type="spellEnd"/>
            <w:r>
              <w:rPr>
                <w:sz w:val="24"/>
                <w:szCs w:val="24"/>
              </w:rPr>
              <w:t xml:space="preserve"> либо наличия иных коррупционных проявлений между должностными лицами заказчика и участника закупок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A6F49" w:rsidRDefault="00F74BE9" w:rsidP="00F74B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A6F49" w:rsidDel="00194318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взаимодействия с правоохранительными органами и иными государственными органами по вопросам противодействия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муниципальные служащие </w:t>
            </w:r>
          </w:p>
        </w:tc>
      </w:tr>
      <w:tr w:rsidR="00F74BE9" w:rsidRPr="00E0130C" w:rsidTr="00666614">
        <w:trPr>
          <w:trHeight w:val="337"/>
        </w:trPr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contextualSpacing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t>III</w:t>
            </w:r>
            <w:r w:rsidRPr="007C5118">
              <w:rPr>
                <w:sz w:val="24"/>
                <w:szCs w:val="24"/>
              </w:rPr>
              <w:t>.  Выявление и профилактика коррупции в экономической, бюджетной и социальной сфере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15005D" w:rsidRDefault="00F74BE9" w:rsidP="00F74BE9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35439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Осуществление финансового контроля за целевым и эффективным использованием бюджетных средств, в том чис</w:t>
            </w:r>
            <w:r>
              <w:rPr>
                <w:sz w:val="24"/>
                <w:szCs w:val="24"/>
              </w:rPr>
              <w:t>ле по муниципальным контрактам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3543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 w:rsidDel="002E1FEC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3543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СП</w:t>
            </w:r>
          </w:p>
          <w:p w:rsidR="00F74BE9" w:rsidRPr="00935439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B32CB" w:rsidRDefault="00F74BE9" w:rsidP="00F74B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 xml:space="preserve">Принятие мер по недопущению нецелевого использования бюджетных ассигнований федерального, регионального и районного бюджета, выделяемых на проведение противоэпидемических мероприятий, в том числе на противодействие распространению новой </w:t>
            </w:r>
            <w:proofErr w:type="spellStart"/>
            <w:r w:rsidRPr="00BB32CB">
              <w:rPr>
                <w:b/>
                <w:sz w:val="24"/>
                <w:szCs w:val="24"/>
              </w:rPr>
              <w:t>коронавирусной</w:t>
            </w:r>
            <w:proofErr w:type="spellEnd"/>
            <w:r w:rsidRPr="00BB32CB">
              <w:rPr>
                <w:b/>
                <w:sz w:val="24"/>
                <w:szCs w:val="24"/>
              </w:rPr>
              <w:t xml:space="preserve"> инфекции (COVID-19), а также на реализацию национальных проектов, предусмотренных Указом Президента Российской Федерации от 07 мая 2018 г. № 204 «О национальных целях и стратегических задачах развития Российской Федерации на период 2024 года», обратив особое внимание на выявление и пресечение фактов предоставления аффилированным коммерческим структурам неправомерных преимуществ и оказания им содействия в иной форме должностными лицами органов местного самоуправления сельского поселения </w:t>
            </w:r>
            <w:r>
              <w:rPr>
                <w:b/>
                <w:sz w:val="24"/>
                <w:szCs w:val="24"/>
              </w:rPr>
              <w:t>Зильдяровский</w:t>
            </w:r>
            <w:r w:rsidRPr="00BB32CB">
              <w:rPr>
                <w:b/>
                <w:sz w:val="24"/>
                <w:szCs w:val="24"/>
              </w:rPr>
              <w:t xml:space="preserve"> сельсовет МР </w:t>
            </w:r>
            <w:r>
              <w:rPr>
                <w:b/>
                <w:sz w:val="24"/>
                <w:szCs w:val="24"/>
              </w:rPr>
              <w:t xml:space="preserve">Миякинский </w:t>
            </w:r>
            <w:r w:rsidRPr="00BB32CB">
              <w:rPr>
                <w:b/>
                <w:sz w:val="24"/>
                <w:szCs w:val="24"/>
              </w:rPr>
              <w:t>район РБ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B32CB" w:rsidDel="002E1FEC" w:rsidRDefault="00F74BE9" w:rsidP="00F74BE9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BB32CB" w:rsidDel="002E1FEC">
              <w:rPr>
                <w:b/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B32CB" w:rsidRDefault="00666614" w:rsidP="00F74BE9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Глава сельского поселения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F74BE9" w:rsidP="00F74BE9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35439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и проведение независимой антикоррупционной экспертизы и общественного обсуждения проектов нормативных правовых актов и мониторинга практики </w:t>
            </w:r>
            <w:proofErr w:type="spellStart"/>
            <w:r>
              <w:rPr>
                <w:sz w:val="24"/>
                <w:szCs w:val="24"/>
              </w:rPr>
              <w:t>правоприменения</w:t>
            </w:r>
            <w:proofErr w:type="spellEnd"/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35439" w:rsidDel="002E1FEC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35439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ind w:right="-157"/>
              <w:contextualSpacing/>
              <w:jc w:val="center"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>4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Организация и проведен</w:t>
            </w:r>
            <w:r w:rsidRPr="00401592">
              <w:rPr>
                <w:sz w:val="24"/>
                <w:szCs w:val="24"/>
              </w:rPr>
              <w:t xml:space="preserve">ие мероприятий к Международному </w:t>
            </w:r>
            <w:r w:rsidRPr="00A616AA">
              <w:rPr>
                <w:sz w:val="24"/>
                <w:szCs w:val="24"/>
              </w:rPr>
              <w:t>дню борьбы с коррупцией (9 декабря)</w:t>
            </w:r>
            <w:r w:rsidRPr="00401592" w:rsidDel="002E1FE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декабрь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146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7C5118">
              <w:rPr>
                <w:sz w:val="24"/>
                <w:szCs w:val="24"/>
                <w:lang w:val="en-US"/>
              </w:rPr>
              <w:t>IV</w:t>
            </w:r>
            <w:r w:rsidRPr="007C5118">
              <w:rPr>
                <w:sz w:val="24"/>
                <w:szCs w:val="24"/>
              </w:rPr>
              <w:t xml:space="preserve">. Взаимодействие администрации </w:t>
            </w:r>
            <w:r w:rsidRPr="00F658FF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 </w:t>
            </w:r>
            <w:r w:rsidRPr="007C5118">
              <w:rPr>
                <w:sz w:val="24"/>
                <w:szCs w:val="24"/>
              </w:rPr>
              <w:t>с институтами гражданского общества и гражданами, а также создание эффективной системы обратной связи, обеспечение доступности информации о деятельности администрации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ind w:right="-298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61ADE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Проведение мониторинга коррупционных проявлений посредством анализа жалоб и обращений граждан и организаций, своевременное их рассмотрение и принятие мер по указанным фактам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A5FE6" w:rsidRDefault="00F74BE9" w:rsidP="00F74B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contextualSpacing/>
              <w:rPr>
                <w:color w:val="FF0000"/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AA5FE6">
              <w:rPr>
                <w:sz w:val="24"/>
                <w:szCs w:val="24"/>
              </w:rPr>
              <w:t>2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74BE9" w:rsidRPr="00B61ADE" w:rsidRDefault="00F74BE9" w:rsidP="00F74BE9">
            <w:pPr>
              <w:ind w:left="284" w:right="282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Привлечение членов общественных советов</w:t>
            </w:r>
            <w:r>
              <w:rPr>
                <w:sz w:val="24"/>
                <w:szCs w:val="24"/>
              </w:rPr>
              <w:t xml:space="preserve"> и представителей общественных объединений и иных институтов гражданского общества к</w:t>
            </w:r>
            <w:r w:rsidRPr="00A616AA">
              <w:rPr>
                <w:sz w:val="24"/>
                <w:szCs w:val="24"/>
              </w:rPr>
              <w:t xml:space="preserve"> осуществлению контроля за выполнением мероприятий, преду</w:t>
            </w:r>
            <w:r w:rsidRPr="00AA6F49">
              <w:rPr>
                <w:sz w:val="24"/>
                <w:szCs w:val="24"/>
              </w:rPr>
              <w:t>смотренных план</w:t>
            </w:r>
            <w:r>
              <w:rPr>
                <w:sz w:val="24"/>
                <w:szCs w:val="24"/>
              </w:rPr>
              <w:t>ом</w:t>
            </w:r>
            <w:r w:rsidRPr="00A616AA">
              <w:rPr>
                <w:sz w:val="24"/>
                <w:szCs w:val="24"/>
              </w:rPr>
              <w:t xml:space="preserve">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F74BE9" w:rsidRPr="00512B1F" w:rsidRDefault="00F74BE9" w:rsidP="00F74BE9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7C5118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</w:tcPr>
          <w:p w:rsidR="00666614" w:rsidRDefault="00F74BE9" w:rsidP="00F74BE9">
            <w:pPr>
              <w:ind w:right="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666614" w:rsidRPr="00F658FF">
              <w:rPr>
                <w:sz w:val="24"/>
                <w:szCs w:val="24"/>
              </w:rPr>
              <w:t>Администрация сельского поселения</w:t>
            </w:r>
          </w:p>
          <w:p w:rsidR="00666614" w:rsidRDefault="00666614" w:rsidP="00F74BE9">
            <w:pPr>
              <w:ind w:right="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F658F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</w:t>
            </w:r>
          </w:p>
          <w:p w:rsidR="00666614" w:rsidRDefault="00666614" w:rsidP="00F74BE9">
            <w:pPr>
              <w:ind w:right="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658FF">
              <w:rPr>
                <w:sz w:val="24"/>
                <w:szCs w:val="24"/>
              </w:rPr>
              <w:t xml:space="preserve">района Миякинский район Республики </w:t>
            </w:r>
          </w:p>
          <w:p w:rsidR="00F74BE9" w:rsidRDefault="00666614" w:rsidP="00F74BE9">
            <w:pPr>
              <w:ind w:right="276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F658FF">
              <w:rPr>
                <w:sz w:val="24"/>
                <w:szCs w:val="24"/>
              </w:rPr>
              <w:t>Башкортостан</w:t>
            </w:r>
            <w:r w:rsidR="00F74BE9" w:rsidRPr="00344081">
              <w:rPr>
                <w:sz w:val="24"/>
                <w:szCs w:val="24"/>
              </w:rPr>
              <w:t xml:space="preserve">, </w:t>
            </w:r>
          </w:p>
          <w:p w:rsidR="00F74BE9" w:rsidRPr="00344081" w:rsidRDefault="00F74BE9" w:rsidP="00F74BE9">
            <w:pPr>
              <w:ind w:right="276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44081">
              <w:rPr>
                <w:sz w:val="24"/>
                <w:szCs w:val="24"/>
              </w:rPr>
              <w:t xml:space="preserve">муниципальные служащие, </w:t>
            </w:r>
          </w:p>
          <w:p w:rsidR="00F74BE9" w:rsidRPr="00A616AA" w:rsidRDefault="00F74BE9" w:rsidP="00F74BE9">
            <w:pPr>
              <w:ind w:left="232" w:right="276"/>
              <w:contextualSpacing/>
              <w:rPr>
                <w:sz w:val="24"/>
                <w:szCs w:val="24"/>
                <w:lang w:val="be-BY"/>
              </w:rPr>
            </w:pPr>
            <w:r>
              <w:rPr>
                <w:sz w:val="24"/>
                <w:szCs w:val="24"/>
                <w:lang w:val="be-BY"/>
              </w:rPr>
              <w:t xml:space="preserve"> антикоррупционная комиссия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620EBD">
              <w:rPr>
                <w:sz w:val="24"/>
                <w:szCs w:val="24"/>
              </w:rPr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Информирование граждан и институтов гражданского общества о результатах проведенных проверок в администрации </w:t>
            </w:r>
            <w:r>
              <w:rPr>
                <w:sz w:val="24"/>
                <w:szCs w:val="24"/>
              </w:rPr>
              <w:t>сельского поселения Зильдяровский сельсовет</w:t>
            </w:r>
            <w:r w:rsidRPr="00A616AA">
              <w:rPr>
                <w:sz w:val="24"/>
                <w:szCs w:val="24"/>
              </w:rPr>
              <w:t>, обстоятельствах совершения коррупционных правонарушений и принятых мерах по отношению к виновным лицам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Del="002E1FEC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 результатам проведения проверок</w:t>
            </w:r>
          </w:p>
          <w:p w:rsidR="00F74BE9" w:rsidRPr="00A616AA" w:rsidDel="002E1FEC" w:rsidRDefault="00F74BE9" w:rsidP="00F74BE9">
            <w:pPr>
              <w:contextualSpacing/>
              <w:rPr>
                <w:sz w:val="24"/>
                <w:szCs w:val="24"/>
              </w:rPr>
            </w:pPr>
          </w:p>
          <w:p w:rsidR="00F74BE9" w:rsidRPr="00A616AA" w:rsidDel="002E1FEC" w:rsidRDefault="00F74BE9" w:rsidP="00F74BE9">
            <w:pPr>
              <w:contextualSpacing/>
              <w:rPr>
                <w:sz w:val="24"/>
                <w:szCs w:val="24"/>
              </w:rPr>
            </w:pPr>
          </w:p>
          <w:p w:rsidR="00F74BE9" w:rsidRPr="00A616AA" w:rsidDel="002E1FEC" w:rsidRDefault="00F74BE9" w:rsidP="00F74BE9">
            <w:pPr>
              <w:contextualSpacing/>
              <w:rPr>
                <w:sz w:val="24"/>
                <w:szCs w:val="24"/>
              </w:rPr>
            </w:pPr>
          </w:p>
          <w:p w:rsidR="00F74BE9" w:rsidRPr="00A616AA" w:rsidDel="002E1FEC" w:rsidRDefault="00F74BE9" w:rsidP="00F74BE9">
            <w:pPr>
              <w:contextualSpacing/>
              <w:rPr>
                <w:sz w:val="24"/>
                <w:szCs w:val="24"/>
              </w:rPr>
            </w:pPr>
          </w:p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1366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4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Размещение в официальных СМИ и  на официальном сайте в специальном разделе «</w:t>
            </w:r>
            <w:r>
              <w:rPr>
                <w:sz w:val="24"/>
                <w:szCs w:val="24"/>
              </w:rPr>
              <w:t>Противодействие коррупции</w:t>
            </w:r>
            <w:r w:rsidRPr="00A616AA">
              <w:rPr>
                <w:sz w:val="24"/>
                <w:szCs w:val="24"/>
              </w:rPr>
              <w:t>» материалов по антикоррупционной деяте</w:t>
            </w:r>
            <w:r w:rsidRPr="00E0130C">
              <w:rPr>
                <w:sz w:val="24"/>
                <w:szCs w:val="24"/>
              </w:rPr>
              <w:t xml:space="preserve">льности  в </w:t>
            </w:r>
            <w:r>
              <w:rPr>
                <w:sz w:val="24"/>
                <w:szCs w:val="24"/>
              </w:rPr>
              <w:t>сельском поселении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1D5D35" w:rsidRDefault="00666614" w:rsidP="00F74BE9">
            <w:pPr>
              <w:contextualSpacing/>
              <w:rPr>
                <w:sz w:val="24"/>
                <w:szCs w:val="24"/>
                <w:lang w:val="be-BY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770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ind w:left="-296" w:right="-306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5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Мониторинг публикаций в средствах массовой информации о фактах проявл</w:t>
            </w:r>
            <w:r w:rsidRPr="00D92211">
              <w:rPr>
                <w:sz w:val="24"/>
                <w:szCs w:val="24"/>
              </w:rPr>
              <w:t>ения коррупции в администрации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Del="002E1FEC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п</w:t>
            </w:r>
            <w:r w:rsidRPr="00D92211">
              <w:rPr>
                <w:sz w:val="24"/>
                <w:szCs w:val="24"/>
              </w:rPr>
              <w:t>остоянно</w:t>
            </w:r>
          </w:p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666614">
            <w:pPr>
              <w:tabs>
                <w:tab w:val="left" w:pos="3960"/>
              </w:tabs>
              <w:contextualSpacing/>
              <w:rPr>
                <w:sz w:val="24"/>
                <w:szCs w:val="24"/>
                <w:lang w:val="be-BY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rPr>
          <w:trHeight w:val="2432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ind w:left="-154" w:right="-157"/>
              <w:contextualSpacing/>
              <w:jc w:val="center"/>
              <w:rPr>
                <w:sz w:val="24"/>
                <w:szCs w:val="24"/>
              </w:rPr>
            </w:pPr>
            <w:r w:rsidRPr="00D92211">
              <w:rPr>
                <w:sz w:val="24"/>
                <w:szCs w:val="24"/>
              </w:rPr>
              <w:t>6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Проведение опроса граждан с целью </w:t>
            </w:r>
            <w:r>
              <w:rPr>
                <w:sz w:val="24"/>
                <w:szCs w:val="24"/>
              </w:rPr>
              <w:t xml:space="preserve">оценить уровень коррупции и </w:t>
            </w:r>
            <w:r w:rsidRPr="00AA6F49">
              <w:rPr>
                <w:sz w:val="24"/>
                <w:szCs w:val="24"/>
              </w:rPr>
              <w:t>эффективность</w:t>
            </w:r>
            <w:r w:rsidRPr="00A616AA">
              <w:rPr>
                <w:sz w:val="24"/>
                <w:szCs w:val="24"/>
              </w:rPr>
              <w:t xml:space="preserve"> противодействия коррупции на территории </w:t>
            </w:r>
            <w:r>
              <w:rPr>
                <w:sz w:val="24"/>
                <w:szCs w:val="24"/>
              </w:rPr>
              <w:t xml:space="preserve">сельского поселения Зильдяровский сельсовет </w:t>
            </w:r>
            <w:r w:rsidRPr="00A616AA">
              <w:rPr>
                <w:sz w:val="24"/>
                <w:szCs w:val="24"/>
              </w:rPr>
              <w:t xml:space="preserve">муниципального района </w:t>
            </w:r>
            <w:r>
              <w:rPr>
                <w:sz w:val="24"/>
                <w:szCs w:val="24"/>
              </w:rPr>
              <w:t>Миякинский</w:t>
            </w:r>
            <w:r w:rsidRPr="00A616AA">
              <w:rPr>
                <w:sz w:val="24"/>
                <w:szCs w:val="24"/>
              </w:rPr>
              <w:t xml:space="preserve"> район, в том числе в разрезе </w:t>
            </w:r>
            <w:r>
              <w:rPr>
                <w:sz w:val="24"/>
                <w:szCs w:val="24"/>
              </w:rPr>
              <w:t>населенных пунктов</w:t>
            </w:r>
            <w:r w:rsidRPr="00A616AA">
              <w:rPr>
                <w:sz w:val="24"/>
                <w:szCs w:val="24"/>
              </w:rPr>
              <w:t xml:space="preserve">; </w:t>
            </w:r>
          </w:p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AA6F49">
              <w:rPr>
                <w:sz w:val="24"/>
                <w:szCs w:val="24"/>
              </w:rPr>
              <w:t>внесение по результатам опроса</w:t>
            </w:r>
            <w:r>
              <w:rPr>
                <w:sz w:val="24"/>
                <w:szCs w:val="24"/>
              </w:rPr>
              <w:t xml:space="preserve"> предложений в план мероприятий по противодействию коррупции 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 xml:space="preserve">25 мая ежегодно </w:t>
            </w:r>
          </w:p>
          <w:p w:rsidR="00F74BE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F74BE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F74BE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F74BE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F74BE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F74BE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</w:p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15 июня ежегодно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666614">
        <w:trPr>
          <w:trHeight w:val="337"/>
        </w:trPr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D92211" w:rsidRDefault="00F74BE9" w:rsidP="00F74BE9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360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E0130C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V.</w:t>
            </w:r>
            <w:r>
              <w:rPr>
                <w:sz w:val="24"/>
                <w:szCs w:val="24"/>
              </w:rPr>
              <w:t xml:space="preserve"> Совершенствование кадровой политики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>1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>Обеспечение возможности прохождения повышения квалификации</w:t>
            </w:r>
            <w:r>
              <w:rPr>
                <w:sz w:val="24"/>
                <w:szCs w:val="24"/>
              </w:rPr>
              <w:t xml:space="preserve"> в сфере антикоррупционной деятельности </w:t>
            </w:r>
            <w:r w:rsidRPr="00A616AA">
              <w:rPr>
                <w:sz w:val="24"/>
                <w:szCs w:val="24"/>
              </w:rPr>
              <w:t xml:space="preserve"> муниципальными служащими администрации, в должностные обязанности которых входит участие в противодействии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>постоянно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15128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BB32CB" w:rsidRDefault="00F74BE9" w:rsidP="00F74BE9">
            <w:pPr>
              <w:shd w:val="clear" w:color="auto" w:fill="FFFFFF"/>
              <w:ind w:firstLine="5"/>
              <w:contextualSpacing/>
              <w:jc w:val="both"/>
              <w:rPr>
                <w:b/>
                <w:sz w:val="24"/>
                <w:szCs w:val="24"/>
              </w:rPr>
            </w:pPr>
            <w:r w:rsidRPr="00BB32CB">
              <w:rPr>
                <w:b/>
                <w:sz w:val="24"/>
                <w:szCs w:val="24"/>
              </w:rPr>
              <w:t>Обеспечить участие лиц, впервые поступивших на муниципальную службу или на работу в соответствующие организации и замещающих должности, связанные с соблюдением антикоррупционных стандартов, в мероприятиях по профессиональному развитию в области противодействия коррупции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4461F9" w:rsidRDefault="00F74BE9" w:rsidP="00F74BE9">
            <w:pPr>
              <w:shd w:val="clear" w:color="auto" w:fill="FFFFFF"/>
              <w:contextualSpacing/>
              <w:rPr>
                <w:b/>
                <w:sz w:val="24"/>
                <w:szCs w:val="24"/>
              </w:rPr>
            </w:pPr>
            <w:r w:rsidRPr="004461F9">
              <w:rPr>
                <w:b/>
                <w:sz w:val="24"/>
                <w:szCs w:val="24"/>
              </w:rPr>
              <w:t>Не позднее 1 года со дня поступления на службу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4461F9" w:rsidRDefault="00666614" w:rsidP="00F74BE9">
            <w:pPr>
              <w:contextualSpacing/>
              <w:rPr>
                <w:b/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contextualSpacing/>
              <w:jc w:val="both"/>
              <w:rPr>
                <w:sz w:val="24"/>
                <w:szCs w:val="24"/>
              </w:rPr>
            </w:pPr>
            <w:r w:rsidRPr="00915128">
              <w:rPr>
                <w:sz w:val="24"/>
                <w:szCs w:val="24"/>
              </w:rPr>
              <w:t xml:space="preserve">Организация учебы по </w:t>
            </w:r>
            <w:r w:rsidRPr="00A616AA">
              <w:rPr>
                <w:sz w:val="24"/>
                <w:szCs w:val="24"/>
              </w:rPr>
              <w:t xml:space="preserve">заполнению представляемых муниципальными  служащими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A616AA">
              <w:rPr>
                <w:sz w:val="24"/>
                <w:szCs w:val="24"/>
              </w:rPr>
              <w:t>справок о доходах, расходах, об имуществе и обязател</w:t>
            </w:r>
            <w:r w:rsidRPr="00E0130C">
              <w:rPr>
                <w:sz w:val="24"/>
                <w:szCs w:val="24"/>
              </w:rPr>
              <w:t>ьствах имущественного характера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 xml:space="preserve">квартал </w:t>
            </w:r>
            <w:r w:rsidRPr="00430260">
              <w:rPr>
                <w:sz w:val="24"/>
                <w:szCs w:val="24"/>
              </w:rPr>
              <w:t>ежегодно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  <w:r>
              <w:rPr>
                <w:sz w:val="24"/>
                <w:szCs w:val="24"/>
              </w:rPr>
              <w:t xml:space="preserve"> </w:t>
            </w:r>
            <w:r w:rsidR="00F74BE9">
              <w:rPr>
                <w:sz w:val="24"/>
                <w:szCs w:val="24"/>
              </w:rPr>
              <w:t>П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915128" w:rsidRDefault="00F74BE9" w:rsidP="00F74BE9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4461F9" w:rsidRDefault="00F74BE9" w:rsidP="00F74BE9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4461F9">
              <w:rPr>
                <w:b/>
                <w:sz w:val="24"/>
                <w:szCs w:val="24"/>
              </w:rPr>
              <w:t>Обеспечить участие муниципальных служащих, работников, в должностные обязанности которых входит участие в проведении закупок товаров, работ, услуг для обеспечения муниципальных нужд, в мероприятиях по профессиональному развитию в области противодействия коррупции, в том числе их обучение по дополнительным профессиональным программам в области противодействия коррупции.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4461F9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Default="00666614" w:rsidP="00F74BE9">
            <w:pPr>
              <w:contextualSpacing/>
              <w:rPr>
                <w:sz w:val="24"/>
                <w:szCs w:val="24"/>
              </w:rPr>
            </w:pPr>
            <w:r w:rsidRPr="00F658FF">
              <w:rPr>
                <w:sz w:val="24"/>
                <w:szCs w:val="24"/>
              </w:rPr>
              <w:t xml:space="preserve">Администрация сельского поселения </w:t>
            </w:r>
            <w:r>
              <w:rPr>
                <w:sz w:val="24"/>
                <w:szCs w:val="24"/>
              </w:rPr>
              <w:t>Зильдяровский</w:t>
            </w:r>
            <w:r w:rsidRPr="00F658FF">
              <w:rPr>
                <w:sz w:val="24"/>
                <w:szCs w:val="24"/>
              </w:rPr>
              <w:t xml:space="preserve"> сельсовет муниципального района Миякинский район Республики Башкортостан</w:t>
            </w:r>
          </w:p>
        </w:tc>
      </w:tr>
      <w:tr w:rsidR="00F74BE9" w:rsidRPr="00E0130C" w:rsidTr="00EA4DD0"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  <w:hideMark/>
          </w:tcPr>
          <w:p w:rsidR="00F74BE9" w:rsidRPr="00A616AA" w:rsidRDefault="00F74BE9" w:rsidP="00F74BE9">
            <w:pPr>
              <w:ind w:right="-157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A616AA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ind w:firstLine="5"/>
              <w:contextualSpacing/>
              <w:jc w:val="both"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Обеспечение в обязательном порядке рассмотрение вопроса о временном отстранении должностных лиц администрации </w:t>
            </w:r>
            <w:r>
              <w:rPr>
                <w:sz w:val="24"/>
                <w:szCs w:val="24"/>
              </w:rPr>
              <w:t xml:space="preserve">сельского поселения </w:t>
            </w:r>
            <w:r w:rsidRPr="00A616AA">
              <w:rPr>
                <w:sz w:val="24"/>
                <w:szCs w:val="24"/>
              </w:rPr>
              <w:t>от замещаемых должностей при возбуждении в отношении них уголовных дел в случае совершения ими преступлений коррупционной направленности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shd w:val="clear" w:color="auto" w:fill="FFFFFF"/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по мере поступления информации </w:t>
            </w:r>
            <w:r w:rsidRPr="00A616AA" w:rsidDel="002E1FE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53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05" w:type="dxa"/>
              <w:left w:w="300" w:type="dxa"/>
              <w:bottom w:w="105" w:type="dxa"/>
              <w:right w:w="300" w:type="dxa"/>
            </w:tcMar>
          </w:tcPr>
          <w:p w:rsidR="00F74BE9" w:rsidRPr="00A616AA" w:rsidRDefault="00F74BE9" w:rsidP="00F74BE9">
            <w:pPr>
              <w:contextualSpacing/>
              <w:rPr>
                <w:sz w:val="24"/>
                <w:szCs w:val="24"/>
              </w:rPr>
            </w:pPr>
            <w:r w:rsidRPr="00A616AA">
              <w:rPr>
                <w:sz w:val="24"/>
                <w:szCs w:val="24"/>
              </w:rPr>
              <w:t xml:space="preserve">комиссия по соблюдению требований к служебному поведению муниципальных служащих и урегулированию конфликта  </w:t>
            </w:r>
            <w:r w:rsidRPr="00A616AA">
              <w:rPr>
                <w:sz w:val="24"/>
                <w:szCs w:val="24"/>
                <w:lang w:val="be-BY"/>
              </w:rPr>
              <w:t>интересов</w:t>
            </w:r>
          </w:p>
        </w:tc>
      </w:tr>
    </w:tbl>
    <w:p w:rsidR="00580554" w:rsidRPr="00E0130C" w:rsidRDefault="00580554" w:rsidP="00580554"/>
    <w:p w:rsidR="004657BF" w:rsidRDefault="004657BF" w:rsidP="008B72CE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</w:p>
    <w:p w:rsidR="008B72CE" w:rsidRDefault="00F658FF" w:rsidP="008B72CE">
      <w:pPr>
        <w:rPr>
          <w:sz w:val="24"/>
          <w:szCs w:val="24"/>
        </w:rPr>
      </w:pPr>
      <w:r>
        <w:rPr>
          <w:sz w:val="24"/>
          <w:szCs w:val="24"/>
        </w:rPr>
        <w:t xml:space="preserve">            Г</w:t>
      </w:r>
      <w:r w:rsidR="008B72CE">
        <w:rPr>
          <w:sz w:val="24"/>
          <w:szCs w:val="24"/>
        </w:rPr>
        <w:t>лав</w:t>
      </w:r>
      <w:r>
        <w:rPr>
          <w:sz w:val="24"/>
          <w:szCs w:val="24"/>
        </w:rPr>
        <w:t>а</w:t>
      </w:r>
      <w:r w:rsidR="008B72CE">
        <w:rPr>
          <w:sz w:val="24"/>
          <w:szCs w:val="24"/>
        </w:rPr>
        <w:t xml:space="preserve"> администрации</w:t>
      </w:r>
      <w:r>
        <w:rPr>
          <w:sz w:val="24"/>
          <w:szCs w:val="24"/>
        </w:rPr>
        <w:t xml:space="preserve"> сельского поселения</w:t>
      </w:r>
      <w:r w:rsidR="008B72C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            </w:t>
      </w:r>
      <w:r w:rsidR="008B72CE">
        <w:rPr>
          <w:sz w:val="24"/>
          <w:szCs w:val="24"/>
        </w:rPr>
        <w:t xml:space="preserve">                       </w:t>
      </w:r>
      <w:proofErr w:type="spellStart"/>
      <w:r w:rsidR="00666614">
        <w:rPr>
          <w:sz w:val="24"/>
          <w:szCs w:val="24"/>
        </w:rPr>
        <w:t>З.З.Идрисов</w:t>
      </w:r>
      <w:proofErr w:type="spellEnd"/>
    </w:p>
    <w:p w:rsidR="00090076" w:rsidRDefault="00090076"/>
    <w:sectPr w:rsidR="00090076" w:rsidSect="004657B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A82"/>
    <w:rsid w:val="00090076"/>
    <w:rsid w:val="000B5BB6"/>
    <w:rsid w:val="00177A82"/>
    <w:rsid w:val="004266ED"/>
    <w:rsid w:val="00440FC0"/>
    <w:rsid w:val="004461F9"/>
    <w:rsid w:val="004657BF"/>
    <w:rsid w:val="00580554"/>
    <w:rsid w:val="005E59BA"/>
    <w:rsid w:val="00666614"/>
    <w:rsid w:val="00761DAB"/>
    <w:rsid w:val="007A3C26"/>
    <w:rsid w:val="008B72CE"/>
    <w:rsid w:val="009B4B4B"/>
    <w:rsid w:val="00BB32CB"/>
    <w:rsid w:val="00C07F00"/>
    <w:rsid w:val="00F51D58"/>
    <w:rsid w:val="00F658FF"/>
    <w:rsid w:val="00F74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F32A2E-6F77-4030-A783-6533273B9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72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8B72CE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ody Text Indent"/>
    <w:basedOn w:val="a"/>
    <w:link w:val="a5"/>
    <w:semiHidden/>
    <w:unhideWhenUsed/>
    <w:rsid w:val="008B72CE"/>
    <w:pPr>
      <w:widowControl w:val="0"/>
      <w:snapToGrid w:val="0"/>
      <w:ind w:firstLine="709"/>
    </w:pPr>
    <w:rPr>
      <w:sz w:val="24"/>
    </w:rPr>
  </w:style>
  <w:style w:type="character" w:customStyle="1" w:styleId="a5">
    <w:name w:val="Основной текст с отступом Знак"/>
    <w:basedOn w:val="a0"/>
    <w:link w:val="a4"/>
    <w:semiHidden/>
    <w:rsid w:val="008B7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72C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B72C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E4AD0C-0A9E-4A92-B1B8-5AA0A00E0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</Pages>
  <Words>2767</Words>
  <Characters>15775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Пользователь2</dc:creator>
  <cp:lastModifiedBy>user</cp:lastModifiedBy>
  <cp:revision>4</cp:revision>
  <cp:lastPrinted>2021-09-21T10:56:00Z</cp:lastPrinted>
  <dcterms:created xsi:type="dcterms:W3CDTF">2021-09-21T09:50:00Z</dcterms:created>
  <dcterms:modified xsi:type="dcterms:W3CDTF">2021-09-21T10:57:00Z</dcterms:modified>
</cp:coreProperties>
</file>