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E" w:rsidRDefault="00622EFE" w:rsidP="00622E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22EF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22EFE" w:rsidRPr="00CA5C25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22EFE" w:rsidRPr="00CA5C25" w:rsidRDefault="00622EFE" w:rsidP="00622EF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22EFE" w:rsidRPr="00594AEF" w:rsidRDefault="00622EFE" w:rsidP="00622E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22EFE" w:rsidRDefault="00622EFE" w:rsidP="00622E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22EFE" w:rsidRDefault="00622EFE" w:rsidP="00622EF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22EFE" w:rsidRDefault="00622EFE" w:rsidP="00622EF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22EFE" w:rsidRPr="003051B2" w:rsidRDefault="00622EFE" w:rsidP="00622EFE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июнь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22EFE" w:rsidRDefault="00622EFE" w:rsidP="00622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22EFE" w:rsidRPr="00CA5C25" w:rsidRDefault="00622EFE" w:rsidP="00622E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22EFE" w:rsidRPr="00CA5C25" w:rsidRDefault="00622EFE" w:rsidP="00622EFE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22EFE" w:rsidRPr="00594AEF" w:rsidRDefault="00622EFE" w:rsidP="00622E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22EFE" w:rsidRDefault="00622EFE" w:rsidP="00622E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22EFE" w:rsidRDefault="00622EFE" w:rsidP="00622EF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22EFE" w:rsidRDefault="00622EFE" w:rsidP="00622EF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22EFE" w:rsidRPr="003051B2" w:rsidRDefault="00622EFE" w:rsidP="00622EFE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июнь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22EFE" w:rsidRDefault="00622EFE" w:rsidP="00622EF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EFE" w:rsidRDefault="00622EFE" w:rsidP="00622EF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22EFE" w:rsidRPr="00935818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22EFE" w:rsidRDefault="00622EFE" w:rsidP="00622EF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22EFE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22EFE" w:rsidRPr="00222FF4" w:rsidRDefault="00622EFE" w:rsidP="00622EFE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24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июня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22EFE" w:rsidRDefault="00622EFE" w:rsidP="00622EF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22EFE" w:rsidRPr="00935818" w:rsidRDefault="00622EFE" w:rsidP="00622EF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22EFE" w:rsidRDefault="00622EFE" w:rsidP="00622EF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22EFE" w:rsidRDefault="00622EFE" w:rsidP="00622EF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22EFE" w:rsidRPr="00222FF4" w:rsidRDefault="00622EFE" w:rsidP="00622EFE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4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июня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03E55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22EFE" w:rsidRDefault="00622EFE" w:rsidP="00622EF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22EFE" w:rsidRDefault="00622EFE" w:rsidP="00622EFE">
      <w:r>
        <w:t xml:space="preserve">   </w:t>
      </w:r>
      <w:r>
        <w:br/>
        <w:t xml:space="preserve">          </w:t>
      </w:r>
    </w:p>
    <w:p w:rsidR="00622EFE" w:rsidRDefault="00622EFE" w:rsidP="00622EFE"/>
    <w:p w:rsidR="00622EFE" w:rsidRDefault="00622EFE" w:rsidP="00622EFE"/>
    <w:p w:rsidR="00622EFE" w:rsidRDefault="00622EFE" w:rsidP="00622EFE"/>
    <w:p w:rsidR="00622EFE" w:rsidRDefault="00622EFE" w:rsidP="00622EFE"/>
    <w:p w:rsidR="00622EFE" w:rsidRDefault="00622EFE" w:rsidP="00622EFE"/>
    <w:p w:rsidR="00622EFE" w:rsidRDefault="00622EFE" w:rsidP="00622EF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</w:t>
      </w:r>
      <w:r>
        <w:rPr>
          <w:b/>
        </w:rPr>
        <w:t xml:space="preserve"> №  2</w:t>
      </w:r>
      <w:r w:rsidR="00C27C47">
        <w:rPr>
          <w:b/>
        </w:rPr>
        <w:t>8</w:t>
      </w:r>
    </w:p>
    <w:p w:rsidR="00622EFE" w:rsidRPr="003B5C06" w:rsidRDefault="00622EFE" w:rsidP="00622EF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22EFE" w:rsidRPr="00222FF4" w:rsidRDefault="00622EFE" w:rsidP="00622EFE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622EFE" w:rsidRPr="00622EFE" w:rsidRDefault="00622EFE" w:rsidP="00622EFE">
      <w:pPr>
        <w:suppressAutoHyphens w:val="0"/>
        <w:rPr>
          <w:sz w:val="26"/>
          <w:szCs w:val="26"/>
          <w:lang w:eastAsia="ru-RU"/>
        </w:rPr>
      </w:pP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22EFE">
        <w:rPr>
          <w:b/>
          <w:bCs/>
          <w:sz w:val="28"/>
          <w:szCs w:val="28"/>
          <w:lang w:eastAsia="ru-RU"/>
        </w:rPr>
        <w:t xml:space="preserve">Об утверждении муниципальной программы                                                            </w:t>
      </w:r>
      <w:proofErr w:type="gramStart"/>
      <w:r w:rsidRPr="00622EFE">
        <w:rPr>
          <w:b/>
          <w:bCs/>
          <w:sz w:val="28"/>
          <w:szCs w:val="28"/>
          <w:lang w:eastAsia="ru-RU"/>
        </w:rPr>
        <w:t xml:space="preserve">   «</w:t>
      </w:r>
      <w:proofErr w:type="gramEnd"/>
      <w:r w:rsidRPr="00622EFE">
        <w:rPr>
          <w:b/>
          <w:bCs/>
          <w:sz w:val="28"/>
          <w:szCs w:val="28"/>
          <w:lang w:eastAsia="ru-RU"/>
        </w:rPr>
        <w:t>Профилактика   правонарушений на территории                                                                                                        Сельского поселения Зильдяровский сельсовет муниципального района Миякинский район Республики Башкортостан</w:t>
      </w: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622EFE">
        <w:rPr>
          <w:b/>
          <w:bCs/>
          <w:sz w:val="28"/>
          <w:szCs w:val="28"/>
          <w:lang w:eastAsia="ru-RU"/>
        </w:rPr>
        <w:t xml:space="preserve"> на 2021 – 2023 годы».</w:t>
      </w: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ind w:firstLine="720"/>
        <w:rPr>
          <w:bCs/>
          <w:sz w:val="28"/>
          <w:szCs w:val="28"/>
          <w:lang w:eastAsia="ru-RU"/>
        </w:rPr>
      </w:pPr>
    </w:p>
    <w:p w:rsidR="00622EFE" w:rsidRPr="00622EFE" w:rsidRDefault="00622EFE" w:rsidP="00622EFE">
      <w:pPr>
        <w:suppressAutoHyphens w:val="0"/>
        <w:rPr>
          <w:sz w:val="28"/>
          <w:szCs w:val="28"/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622EFE">
        <w:rPr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</w:p>
    <w:p w:rsidR="00622EFE" w:rsidRPr="00622EFE" w:rsidRDefault="00622EFE" w:rsidP="00622EFE">
      <w:pPr>
        <w:suppressAutoHyphens w:val="0"/>
        <w:ind w:firstLine="708"/>
        <w:rPr>
          <w:sz w:val="28"/>
          <w:szCs w:val="28"/>
          <w:lang w:eastAsia="ru-RU"/>
        </w:rPr>
      </w:pPr>
    </w:p>
    <w:p w:rsidR="00622EFE" w:rsidRPr="00622EFE" w:rsidRDefault="00622EFE" w:rsidP="00622EFE">
      <w:pPr>
        <w:suppressAutoHyphens w:val="0"/>
        <w:rPr>
          <w:b/>
          <w:sz w:val="28"/>
          <w:szCs w:val="28"/>
          <w:lang w:eastAsia="ru-RU"/>
        </w:rPr>
      </w:pPr>
      <w:r w:rsidRPr="00622EFE">
        <w:rPr>
          <w:b/>
          <w:sz w:val="28"/>
          <w:szCs w:val="28"/>
          <w:lang w:eastAsia="ru-RU"/>
        </w:rPr>
        <w:t>П О С Т А Н О В Л Я Е Т:</w:t>
      </w:r>
    </w:p>
    <w:p w:rsidR="00622EFE" w:rsidRPr="00622EFE" w:rsidRDefault="00622EFE" w:rsidP="00622EFE">
      <w:pPr>
        <w:suppressAutoHyphens w:val="0"/>
        <w:rPr>
          <w:sz w:val="28"/>
          <w:szCs w:val="28"/>
          <w:lang w:eastAsia="ru-RU"/>
        </w:rPr>
      </w:pPr>
    </w:p>
    <w:p w:rsidR="00622EFE" w:rsidRPr="00622EFE" w:rsidRDefault="00622EFE" w:rsidP="00622EFE">
      <w:pPr>
        <w:suppressAutoHyphens w:val="0"/>
        <w:jc w:val="both"/>
        <w:rPr>
          <w:sz w:val="28"/>
          <w:szCs w:val="28"/>
          <w:lang w:eastAsia="ru-RU"/>
        </w:rPr>
      </w:pPr>
      <w:r w:rsidRPr="00622EFE">
        <w:rPr>
          <w:sz w:val="28"/>
          <w:szCs w:val="28"/>
          <w:lang w:eastAsia="ru-RU"/>
        </w:rPr>
        <w:t xml:space="preserve">          1. Утвердить муниципальную программу «Профилактика правонарушений на территории Сельского поселения Зильдяровский сельсовет муниципального района Миякинский район Республики Башкортостан на 2021-2023 годы» </w:t>
      </w:r>
      <w:proofErr w:type="gramStart"/>
      <w:r w:rsidRPr="00622EFE">
        <w:rPr>
          <w:sz w:val="28"/>
          <w:szCs w:val="28"/>
          <w:lang w:eastAsia="ru-RU"/>
        </w:rPr>
        <w:t>согласно приложения</w:t>
      </w:r>
      <w:proofErr w:type="gramEnd"/>
      <w:r w:rsidRPr="00622EFE">
        <w:rPr>
          <w:sz w:val="28"/>
          <w:szCs w:val="28"/>
          <w:lang w:eastAsia="ru-RU"/>
        </w:rPr>
        <w:t>.</w:t>
      </w:r>
    </w:p>
    <w:p w:rsidR="00622EFE" w:rsidRPr="00622EFE" w:rsidRDefault="00622EFE" w:rsidP="00622EFE">
      <w:pPr>
        <w:suppressAutoHyphens w:val="0"/>
        <w:jc w:val="both"/>
        <w:rPr>
          <w:sz w:val="28"/>
          <w:szCs w:val="28"/>
          <w:lang w:eastAsia="ru-RU"/>
        </w:rPr>
      </w:pPr>
      <w:r w:rsidRPr="00622EFE">
        <w:rPr>
          <w:sz w:val="28"/>
          <w:szCs w:val="28"/>
          <w:lang w:eastAsia="ru-RU"/>
        </w:rPr>
        <w:t xml:space="preserve">          2. Настоящее постановление подлежит официальному опубликованию.</w:t>
      </w:r>
      <w:r w:rsidRPr="00622EFE">
        <w:rPr>
          <w:sz w:val="28"/>
          <w:szCs w:val="28"/>
          <w:lang w:eastAsia="ru-RU"/>
        </w:rPr>
        <w:tab/>
        <w:t>3. Контроль за исполнением настоящего постановления оставляю за собой.</w:t>
      </w:r>
    </w:p>
    <w:p w:rsidR="00622EFE" w:rsidRPr="00622EFE" w:rsidRDefault="00622EFE" w:rsidP="00622EFE">
      <w:pPr>
        <w:suppressAutoHyphens w:val="0"/>
        <w:jc w:val="both"/>
        <w:rPr>
          <w:sz w:val="28"/>
          <w:szCs w:val="28"/>
          <w:lang w:eastAsia="ru-RU"/>
        </w:rPr>
      </w:pPr>
    </w:p>
    <w:p w:rsidR="00622EFE" w:rsidRPr="00622EFE" w:rsidRDefault="00622EFE" w:rsidP="00622EFE">
      <w:pPr>
        <w:suppressAutoHyphens w:val="0"/>
        <w:jc w:val="both"/>
        <w:rPr>
          <w:sz w:val="28"/>
          <w:szCs w:val="28"/>
          <w:lang w:eastAsia="ru-RU"/>
        </w:rPr>
      </w:pPr>
    </w:p>
    <w:p w:rsidR="00622EFE" w:rsidRPr="00622EFE" w:rsidRDefault="00622EFE" w:rsidP="00622EFE">
      <w:pPr>
        <w:shd w:val="clear" w:color="auto" w:fill="FFFFFF"/>
        <w:suppressAutoHyphens w:val="0"/>
        <w:ind w:firstLine="142"/>
        <w:jc w:val="both"/>
        <w:rPr>
          <w:spacing w:val="2"/>
          <w:sz w:val="28"/>
          <w:szCs w:val="28"/>
          <w:lang w:eastAsia="ru-RU"/>
        </w:rPr>
      </w:pPr>
      <w:r w:rsidRPr="00622EFE">
        <w:rPr>
          <w:spacing w:val="2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proofErr w:type="spellStart"/>
      <w:r w:rsidRPr="00622EFE">
        <w:rPr>
          <w:spacing w:val="2"/>
          <w:sz w:val="28"/>
          <w:szCs w:val="28"/>
          <w:lang w:eastAsia="ru-RU"/>
        </w:rPr>
        <w:t>З.З.Идрисов</w:t>
      </w:r>
      <w:proofErr w:type="spellEnd"/>
    </w:p>
    <w:p w:rsidR="00622EFE" w:rsidRPr="00622EFE" w:rsidRDefault="00622EFE" w:rsidP="00622EFE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622EFE">
        <w:rPr>
          <w:sz w:val="28"/>
          <w:szCs w:val="28"/>
          <w:lang w:eastAsia="ru-RU"/>
        </w:rPr>
        <w:t> </w:t>
      </w:r>
    </w:p>
    <w:p w:rsidR="00622EFE" w:rsidRPr="00622EFE" w:rsidRDefault="00622EFE" w:rsidP="00622EFE">
      <w:pPr>
        <w:suppressAutoHyphens w:val="0"/>
        <w:spacing w:before="100" w:beforeAutospacing="1" w:after="100" w:afterAutospacing="1"/>
        <w:rPr>
          <w:lang w:eastAsia="ru-RU"/>
        </w:rPr>
      </w:pPr>
      <w:r w:rsidRPr="00622EFE">
        <w:rPr>
          <w:lang w:eastAsia="ru-RU"/>
        </w:rPr>
        <w:t> </w:t>
      </w:r>
    </w:p>
    <w:p w:rsidR="00622EFE" w:rsidRPr="00622EFE" w:rsidRDefault="00622EFE" w:rsidP="00622EFE">
      <w:pPr>
        <w:suppressAutoHyphens w:val="0"/>
        <w:spacing w:before="100" w:beforeAutospacing="1" w:after="100" w:afterAutospacing="1"/>
        <w:rPr>
          <w:lang w:eastAsia="ru-RU"/>
        </w:rPr>
      </w:pPr>
    </w:p>
    <w:p w:rsidR="00622EFE" w:rsidRPr="00622EFE" w:rsidRDefault="00622EFE" w:rsidP="00622EFE">
      <w:pPr>
        <w:suppressAutoHyphens w:val="0"/>
        <w:spacing w:before="100" w:beforeAutospacing="1" w:after="100" w:afterAutospacing="1"/>
        <w:rPr>
          <w:lang w:eastAsia="ru-RU"/>
        </w:rPr>
      </w:pPr>
    </w:p>
    <w:p w:rsidR="00622EFE" w:rsidRDefault="00622EFE" w:rsidP="00622EFE">
      <w:pPr>
        <w:suppressAutoHyphens w:val="0"/>
        <w:rPr>
          <w:lang w:eastAsia="ru-RU"/>
        </w:rPr>
      </w:pPr>
    </w:p>
    <w:p w:rsidR="00622EFE" w:rsidRPr="00622EFE" w:rsidRDefault="00622EFE" w:rsidP="00622EFE">
      <w:pPr>
        <w:suppressAutoHyphens w:val="0"/>
        <w:rPr>
          <w:lang w:eastAsia="ru-RU"/>
        </w:rPr>
      </w:pPr>
      <w:r w:rsidRPr="00622EFE">
        <w:rPr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  <w:r w:rsidRPr="00622EFE">
        <w:rPr>
          <w:lang w:eastAsia="ru-RU"/>
        </w:rPr>
        <w:t xml:space="preserve">Приложение к </w:t>
      </w:r>
    </w:p>
    <w:p w:rsidR="00622EFE" w:rsidRPr="00622EFE" w:rsidRDefault="00622EFE" w:rsidP="00622EFE">
      <w:pPr>
        <w:suppressAutoHyphens w:val="0"/>
        <w:jc w:val="right"/>
        <w:outlineLvl w:val="1"/>
        <w:rPr>
          <w:b/>
          <w:lang w:eastAsia="ru-RU"/>
        </w:rPr>
      </w:pPr>
      <w:r w:rsidRPr="00622EFE">
        <w:rPr>
          <w:lang w:eastAsia="ru-RU"/>
        </w:rPr>
        <w:t>постановлению администрации</w:t>
      </w:r>
      <w:r w:rsidRPr="00622EFE">
        <w:rPr>
          <w:b/>
          <w:lang w:eastAsia="ru-RU"/>
        </w:rPr>
        <w:t xml:space="preserve"> </w:t>
      </w:r>
    </w:p>
    <w:p w:rsidR="00622EFE" w:rsidRPr="00622EFE" w:rsidRDefault="00622EFE" w:rsidP="00622EFE">
      <w:pPr>
        <w:suppressAutoHyphens w:val="0"/>
        <w:jc w:val="right"/>
        <w:outlineLvl w:val="1"/>
        <w:rPr>
          <w:lang w:eastAsia="ru-RU"/>
        </w:rPr>
      </w:pPr>
      <w:r w:rsidRPr="00622EFE">
        <w:rPr>
          <w:lang w:eastAsia="ru-RU"/>
        </w:rPr>
        <w:t xml:space="preserve">Сельского поселения </w:t>
      </w:r>
    </w:p>
    <w:p w:rsidR="00622EFE" w:rsidRPr="00622EFE" w:rsidRDefault="00622EFE" w:rsidP="00622EFE">
      <w:pPr>
        <w:suppressAutoHyphens w:val="0"/>
        <w:jc w:val="right"/>
        <w:outlineLvl w:val="1"/>
        <w:rPr>
          <w:lang w:eastAsia="ru-RU"/>
        </w:rPr>
      </w:pPr>
      <w:r w:rsidRPr="00622EFE">
        <w:rPr>
          <w:lang w:eastAsia="ru-RU"/>
        </w:rPr>
        <w:t xml:space="preserve">Зильдяровский сельсовет </w:t>
      </w:r>
    </w:p>
    <w:p w:rsidR="00622EFE" w:rsidRPr="00622EFE" w:rsidRDefault="00622EFE" w:rsidP="00622EFE">
      <w:pPr>
        <w:suppressAutoHyphens w:val="0"/>
        <w:jc w:val="right"/>
        <w:outlineLvl w:val="1"/>
        <w:rPr>
          <w:lang w:eastAsia="ru-RU"/>
        </w:rPr>
      </w:pPr>
      <w:r w:rsidRPr="00622EFE">
        <w:rPr>
          <w:lang w:eastAsia="ru-RU"/>
        </w:rPr>
        <w:t xml:space="preserve">муниципального района </w:t>
      </w:r>
    </w:p>
    <w:p w:rsidR="00622EFE" w:rsidRPr="00622EFE" w:rsidRDefault="00622EFE" w:rsidP="00622EFE">
      <w:pPr>
        <w:suppressAutoHyphens w:val="0"/>
        <w:jc w:val="right"/>
        <w:outlineLvl w:val="1"/>
        <w:rPr>
          <w:lang w:eastAsia="ru-RU"/>
        </w:rPr>
      </w:pPr>
      <w:r w:rsidRPr="00622EFE">
        <w:rPr>
          <w:lang w:eastAsia="ru-RU"/>
        </w:rPr>
        <w:t xml:space="preserve">Миякинский район </w:t>
      </w:r>
    </w:p>
    <w:p w:rsidR="00622EFE" w:rsidRPr="00622EFE" w:rsidRDefault="00622EFE" w:rsidP="00622EFE">
      <w:pPr>
        <w:suppressAutoHyphens w:val="0"/>
        <w:jc w:val="right"/>
        <w:outlineLvl w:val="1"/>
        <w:rPr>
          <w:lang w:eastAsia="ru-RU"/>
        </w:rPr>
      </w:pPr>
      <w:r w:rsidRPr="00622EFE">
        <w:rPr>
          <w:lang w:eastAsia="ru-RU"/>
        </w:rPr>
        <w:t>Республики Башкортостан</w:t>
      </w: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  <w:r w:rsidRPr="00622EFE">
        <w:rPr>
          <w:lang w:eastAsia="ru-RU"/>
        </w:rPr>
        <w:t xml:space="preserve">         </w:t>
      </w:r>
      <w:proofErr w:type="gramStart"/>
      <w:r w:rsidRPr="00622EFE">
        <w:rPr>
          <w:lang w:eastAsia="ru-RU"/>
        </w:rPr>
        <w:t xml:space="preserve">от  </w:t>
      </w:r>
      <w:r w:rsidR="005A27DA">
        <w:rPr>
          <w:lang w:eastAsia="ru-RU"/>
        </w:rPr>
        <w:t>24</w:t>
      </w:r>
      <w:proofErr w:type="gramEnd"/>
      <w:r w:rsidR="005A27DA">
        <w:rPr>
          <w:lang w:eastAsia="ru-RU"/>
        </w:rPr>
        <w:t xml:space="preserve"> июня </w:t>
      </w:r>
      <w:r w:rsidRPr="00622EFE">
        <w:rPr>
          <w:lang w:eastAsia="ru-RU"/>
        </w:rPr>
        <w:t xml:space="preserve">2021 г.    № </w:t>
      </w:r>
      <w:r w:rsidR="005A27DA">
        <w:rPr>
          <w:lang w:eastAsia="ru-RU"/>
        </w:rPr>
        <w:t>2</w:t>
      </w:r>
      <w:r w:rsidR="00C27C47">
        <w:rPr>
          <w:lang w:eastAsia="ru-RU"/>
        </w:rPr>
        <w:t>8</w:t>
      </w:r>
      <w:bookmarkStart w:id="0" w:name="_GoBack"/>
      <w:bookmarkEnd w:id="0"/>
      <w:r w:rsidRPr="00622EFE">
        <w:rPr>
          <w:lang w:eastAsia="ru-RU"/>
        </w:rPr>
        <w:t xml:space="preserve">   </w:t>
      </w:r>
    </w:p>
    <w:p w:rsidR="00622EFE" w:rsidRPr="00622EFE" w:rsidRDefault="00622EFE" w:rsidP="00622EFE">
      <w:pPr>
        <w:suppressAutoHyphens w:val="0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                                                        </w:t>
      </w:r>
    </w:p>
    <w:p w:rsidR="00622EFE" w:rsidRPr="00622EFE" w:rsidRDefault="00622EFE" w:rsidP="00622EFE">
      <w:pPr>
        <w:suppressAutoHyphens w:val="0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                                                   Муниципальная программа</w:t>
      </w: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«Профилактика правонарушений на территории </w:t>
      </w: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 на 2021 – 2023 годы».</w:t>
      </w: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3"/>
        <w:gridCol w:w="5889"/>
      </w:tblGrid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Муниципальная Программа «Профилактика правонарушений на территории Сельского поселения Зильдяровский сельсовет муниципального района Миякинский район Республики Башкортостан на 2021 – 2023 годы» (далее - Программа)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 xml:space="preserve">Основание 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22EFE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22EFE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622EFE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622EFE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622EFE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622EFE">
              <w:rPr>
                <w:color w:val="000000"/>
                <w:lang w:eastAsia="en-US"/>
              </w:rPr>
              <w:t>Устав  Романовского</w:t>
            </w:r>
            <w:proofErr w:type="gramEnd"/>
            <w:r w:rsidRPr="00622EFE">
              <w:rPr>
                <w:color w:val="000000"/>
                <w:lang w:eastAsia="en-US"/>
              </w:rPr>
              <w:t xml:space="preserve"> сельского поселения.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Администрация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     Улучшение состояния общественного порядка на территории Сельского поселения Зильдяровский сельсовет муниципального района Миякинский район Республики Башкортостан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       Предупреждение террористических и экстремистских проявлений на территории Сельского поселения Зильдяровский сельсовет муниципального района Миякинский район Республики Башкортостан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622EFE">
              <w:rPr>
                <w:sz w:val="20"/>
                <w:szCs w:val="20"/>
                <w:lang w:eastAsia="en-US"/>
              </w:rPr>
              <w:t xml:space="preserve"> </w:t>
            </w:r>
            <w:r w:rsidRPr="00622EFE">
              <w:rPr>
                <w:lang w:eastAsia="en-US"/>
              </w:rPr>
              <w:t xml:space="preserve">Сельского поселения Зильдяровский сельсовет муниципального района Миякинский район Республики Башкортостан 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</w:t>
            </w:r>
            <w:proofErr w:type="gramStart"/>
            <w:r w:rsidRPr="00622EFE">
              <w:rPr>
                <w:lang w:eastAsia="en-US"/>
              </w:rPr>
              <w:t>самоуправления  Сельского</w:t>
            </w:r>
            <w:proofErr w:type="gramEnd"/>
            <w:r w:rsidRPr="00622EFE">
              <w:rPr>
                <w:lang w:eastAsia="en-US"/>
              </w:rPr>
              <w:t xml:space="preserve"> поселения Зильдяровский сельсовет муниципального района Миякинский район Республики Башкортостан (далее - поселение), направленных на обеспечение общественной безопасности на территории поселения;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 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</w:t>
            </w:r>
            <w:proofErr w:type="gramStart"/>
            <w:r w:rsidRPr="00622EFE">
              <w:rPr>
                <w:lang w:eastAsia="en-US"/>
              </w:rPr>
              <w:t>и  адаптацию</w:t>
            </w:r>
            <w:proofErr w:type="gramEnd"/>
            <w:r w:rsidRPr="00622EFE">
              <w:rPr>
                <w:lang w:eastAsia="en-US"/>
              </w:rPr>
              <w:t xml:space="preserve"> лиц, освободившихся из мест лишения свободы;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5. Совершенствование нормативной правовой базы Сельского поселения Зильдяровский сельсовет муниципального района Миякинский район Республики Башкортостан по профилактике правонарушений;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7.Сведение к минимуму проявлений терроризма и экстремизма на </w:t>
            </w:r>
            <w:proofErr w:type="gramStart"/>
            <w:r w:rsidRPr="00622EFE">
              <w:rPr>
                <w:lang w:eastAsia="en-US"/>
              </w:rPr>
              <w:t>территории  Сельского</w:t>
            </w:r>
            <w:proofErr w:type="gramEnd"/>
            <w:r w:rsidRPr="00622EFE">
              <w:rPr>
                <w:lang w:eastAsia="en-US"/>
              </w:rPr>
              <w:t xml:space="preserve"> поселения Зильдяровский сельсовет муниципального района Миякинский район Республики Башкортостан.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 xml:space="preserve"> Сроки реализации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22EFE">
              <w:rPr>
                <w:lang w:eastAsia="en-US"/>
              </w:rPr>
              <w:t>2021 - 2023 годы.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1) организационные мероприятия;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3) профилактика правонарушений несовершеннолетних;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 xml:space="preserve">Финансовое </w:t>
            </w:r>
            <w:proofErr w:type="gramStart"/>
            <w:r w:rsidRPr="00622EFE">
              <w:rPr>
                <w:b/>
                <w:lang w:eastAsia="en-US"/>
              </w:rPr>
              <w:t>обеспечение  Программы</w:t>
            </w:r>
            <w:proofErr w:type="gramEnd"/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Управление Программой осуществляет администрация Сельского поселения Зильдяровский сельсовет муниципального района Миякинский район Республики Башкортостан.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Реализация Программы позволит: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1) улучшить профилактику правонарушений;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4) снизить уровень преступлений против собственности;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5) улучшить информационное обеспечение населения, организаций и общественных объединений по обеспечению охраны общественного порядка на территории поселения;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6) снизить возможность совершения террористических актов на </w:t>
            </w:r>
            <w:proofErr w:type="gramStart"/>
            <w:r w:rsidRPr="00622EFE">
              <w:rPr>
                <w:lang w:eastAsia="en-US"/>
              </w:rPr>
              <w:t>территории  поселения</w:t>
            </w:r>
            <w:proofErr w:type="gramEnd"/>
            <w:r w:rsidRPr="00622EFE">
              <w:rPr>
                <w:lang w:eastAsia="en-US"/>
              </w:rPr>
              <w:t>, устранить причины и условия, способствующие проявлению экстремизма;</w:t>
            </w:r>
          </w:p>
          <w:p w:rsidR="00622EFE" w:rsidRPr="00622EFE" w:rsidRDefault="00622EFE" w:rsidP="00622EF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Сельского поселения Зильдяровский сельсовет муниципального района Миякинский район Республики Башкортостан;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22EFE" w:rsidRPr="00622EFE" w:rsidRDefault="00622EFE" w:rsidP="00622EFE">
            <w:pPr>
              <w:suppressAutoHyphens w:val="0"/>
              <w:spacing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4. Оздоровление криминогенной обстановки на улицах и других общественных местах.</w:t>
            </w:r>
          </w:p>
        </w:tc>
      </w:tr>
      <w:tr w:rsidR="00622EFE" w:rsidRPr="00622EFE" w:rsidTr="000408CB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622EFE">
              <w:rPr>
                <w:b/>
                <w:lang w:eastAsia="en-US"/>
              </w:rPr>
              <w:t>Контроль за реализацией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Контроль за реализацией Программы </w:t>
            </w:r>
            <w:proofErr w:type="gramStart"/>
            <w:r w:rsidRPr="00622EFE">
              <w:rPr>
                <w:lang w:eastAsia="en-US"/>
              </w:rPr>
              <w:t>осуществляет  администрация</w:t>
            </w:r>
            <w:proofErr w:type="gramEnd"/>
            <w:r w:rsidRPr="00622EFE">
              <w:rPr>
                <w:lang w:eastAsia="en-US"/>
              </w:rPr>
              <w:t xml:space="preserve"> Сельского поселения Зильдяровский сельсовет муниципального района Миякинский район Республики Башкортостан.</w:t>
            </w:r>
          </w:p>
        </w:tc>
      </w:tr>
    </w:tbl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ind w:left="720"/>
        <w:jc w:val="both"/>
        <w:outlineLvl w:val="1"/>
        <w:rPr>
          <w:b/>
          <w:lang w:eastAsia="ru-RU"/>
        </w:rPr>
      </w:pP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ind w:left="1440"/>
        <w:jc w:val="both"/>
        <w:outlineLvl w:val="1"/>
        <w:rPr>
          <w:b/>
          <w:lang w:eastAsia="ru-RU"/>
        </w:rPr>
      </w:pP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ind w:left="1440"/>
        <w:jc w:val="both"/>
        <w:outlineLvl w:val="1"/>
        <w:rPr>
          <w:b/>
          <w:lang w:eastAsia="ru-RU"/>
        </w:rPr>
      </w:pP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ind w:left="1440"/>
        <w:jc w:val="both"/>
        <w:outlineLvl w:val="1"/>
        <w:rPr>
          <w:b/>
          <w:lang w:eastAsia="ru-RU"/>
        </w:rPr>
      </w:pPr>
    </w:p>
    <w:p w:rsidR="00622EFE" w:rsidRPr="00622EFE" w:rsidRDefault="00622EFE" w:rsidP="00622EFE">
      <w:pPr>
        <w:widowControl w:val="0"/>
        <w:suppressAutoHyphens w:val="0"/>
        <w:autoSpaceDE w:val="0"/>
        <w:autoSpaceDN w:val="0"/>
        <w:adjustRightInd w:val="0"/>
        <w:ind w:left="1440"/>
        <w:jc w:val="both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 </w:t>
      </w:r>
      <w:r w:rsidRPr="00622EFE">
        <w:rPr>
          <w:b/>
          <w:lang w:val="en-US" w:eastAsia="ru-RU"/>
        </w:rPr>
        <w:t>I</w:t>
      </w:r>
      <w:r w:rsidRPr="00622EFE">
        <w:rPr>
          <w:b/>
          <w:lang w:eastAsia="ru-RU"/>
        </w:rPr>
        <w:t>. СОДЕРЖАНИЕ ПРОБЛЕМЫ И ОБОСНОВАНИЕ</w:t>
      </w: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НЕОБХОДИМОСТИ ЕЕ РЕШЕНИЯ ПРОГРАММНЫМИ МЕТОДАМИ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Стабилизация общественного порядка на территории сельского поселения Зильдяровский сельсовет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сельского поселения Зильдяровский сельсовет во взаимодействии с правоохранительными органами, общественными формированиями и населением.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 При реализации муниципальной Программы «Профилактика правонарушений на территории Сельского поселения Зильдяровский сельсовет на 2021 - 2023 годы следует учитывать следующие актуальные направления:</w:t>
      </w: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proofErr w:type="gramStart"/>
      <w:r w:rsidRPr="00622EFE">
        <w:rPr>
          <w:lang w:eastAsia="ru-RU"/>
        </w:rPr>
        <w:t>Муниципальная  программа</w:t>
      </w:r>
      <w:proofErr w:type="gramEnd"/>
      <w:r w:rsidRPr="00622EFE">
        <w:rPr>
          <w:lang w:eastAsia="ru-RU"/>
        </w:rPr>
        <w:t xml:space="preserve"> «Профилактика правонарушений на территории  Сельского поселения Зильдяровский сельсовет муниципального района Миякинский район Республики Башкортостан на 2021-2023 годы» направлена на комплексное решение вопросов формирования эффективного механизма профилактики правонарушений и преступлений, консолидации усилий правоохранительных органов,  администрации  сельского поселения Зильдяровский сельсовет.</w:t>
      </w: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II. ОСНОВНЫЕ ЦЕЛИ И </w:t>
      </w:r>
      <w:proofErr w:type="gramStart"/>
      <w:r w:rsidRPr="00622EFE">
        <w:rPr>
          <w:b/>
          <w:lang w:eastAsia="ru-RU"/>
        </w:rPr>
        <w:t>ЗАДАЧИ  ПРОГРАММЫ</w:t>
      </w:r>
      <w:proofErr w:type="gramEnd"/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Основной целью программы является улучшение состояния общественного порядка в сельском поселении Зильдяровский сельсовет 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Основными задачами Программы являются: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 стабилизация и создание предпосылок для снижения уровня преступности на территории сельского поселения Зильдяровский сельсовет;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</w:t>
      </w:r>
      <w:proofErr w:type="gramStart"/>
      <w:r w:rsidRPr="00622EFE">
        <w:rPr>
          <w:lang w:eastAsia="ru-RU"/>
        </w:rPr>
        <w:t>и  адаптацию</w:t>
      </w:r>
      <w:proofErr w:type="gramEnd"/>
      <w:r w:rsidRPr="00622EFE">
        <w:rPr>
          <w:lang w:eastAsia="ru-RU"/>
        </w:rPr>
        <w:t xml:space="preserve"> лиц, освободившихся из мест лишения свободы;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 совершенствование нормативной правовой базы сельского поселения Зильдяровский сельсовет по профилактике правонарушений;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        сведение к минимуму проявлений терроризма и экстремизма на территории сельского поселения Зильдяровский сельсовет.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center"/>
        <w:rPr>
          <w:lang w:eastAsia="ru-RU"/>
        </w:rPr>
      </w:pPr>
      <w:r w:rsidRPr="00622EFE">
        <w:rPr>
          <w:b/>
          <w:lang w:eastAsia="ru-RU"/>
        </w:rPr>
        <w:t>II</w:t>
      </w:r>
      <w:r w:rsidRPr="00622EFE">
        <w:rPr>
          <w:b/>
          <w:lang w:val="en-US" w:eastAsia="ru-RU"/>
        </w:rPr>
        <w:t>I</w:t>
      </w:r>
      <w:r w:rsidRPr="00622EFE">
        <w:rPr>
          <w:b/>
          <w:lang w:eastAsia="ru-RU"/>
        </w:rPr>
        <w:t>.</w:t>
      </w:r>
      <w:r w:rsidRPr="00622EFE">
        <w:rPr>
          <w:b/>
          <w:bCs/>
          <w:color w:val="800000"/>
          <w:lang w:eastAsia="ru-RU"/>
        </w:rPr>
        <w:t xml:space="preserve">   </w:t>
      </w:r>
      <w:r w:rsidRPr="00622EFE">
        <w:rPr>
          <w:b/>
          <w:bCs/>
          <w:lang w:eastAsia="ru-RU"/>
        </w:rPr>
        <w:t>СРОКИ И ЭТАПЫ РЕАЛИЗАЦИИ ПРОГРАММЫ</w:t>
      </w:r>
    </w:p>
    <w:p w:rsidR="00622EFE" w:rsidRPr="00622EFE" w:rsidRDefault="00622EFE" w:rsidP="00622E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22EFE">
        <w:rPr>
          <w:lang w:eastAsia="ru-RU"/>
        </w:rPr>
        <w:t xml:space="preserve">         Программа реализуется в 2021 – 2023 годах. Мероприятия Программы будут выполнятся в соответствии с установленными сроками.</w:t>
      </w:r>
    </w:p>
    <w:p w:rsidR="00622EFE" w:rsidRPr="00622EFE" w:rsidRDefault="00622EFE" w:rsidP="00622EFE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22EFE">
        <w:rPr>
          <w:lang w:eastAsia="ru-RU"/>
        </w:rPr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I</w:t>
      </w:r>
      <w:r w:rsidRPr="00622EFE">
        <w:rPr>
          <w:b/>
          <w:lang w:val="en-US" w:eastAsia="ru-RU"/>
        </w:rPr>
        <w:t>V</w:t>
      </w:r>
      <w:r w:rsidRPr="00622EFE">
        <w:rPr>
          <w:b/>
          <w:lang w:eastAsia="ru-RU"/>
        </w:rPr>
        <w:t>. МЕХАНИЗМ РЕАЛИЗАЦИИ ПРОГРАММЫ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Программа утверждается постановлением администрации сельского поселения Зильдяровский сельсовет.</w:t>
      </w: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 xml:space="preserve">Заказчиком по проведению работ является </w:t>
      </w:r>
      <w:proofErr w:type="gramStart"/>
      <w:r w:rsidRPr="00622EFE">
        <w:rPr>
          <w:lang w:eastAsia="ru-RU"/>
        </w:rPr>
        <w:t>администрация  сельского</w:t>
      </w:r>
      <w:proofErr w:type="gramEnd"/>
      <w:r w:rsidRPr="00622EFE">
        <w:rPr>
          <w:lang w:eastAsia="ru-RU"/>
        </w:rPr>
        <w:t xml:space="preserve"> поселения Зильдяровский сельсовет. </w:t>
      </w: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Финансирование мероприятий Программы не требуется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both"/>
        <w:outlineLvl w:val="1"/>
        <w:rPr>
          <w:b/>
          <w:lang w:eastAsia="ru-RU"/>
        </w:rPr>
      </w:pPr>
      <w:r w:rsidRPr="00622EFE">
        <w:rPr>
          <w:b/>
          <w:lang w:eastAsia="ru-RU"/>
        </w:rPr>
        <w:t xml:space="preserve">              V. ПРОГНОЗ ОЖИДАЕМЫХ СОЦИАЛЬНО-ЭКОНОМИЧЕСКИХ</w:t>
      </w:r>
    </w:p>
    <w:p w:rsidR="00622EFE" w:rsidRPr="00622EFE" w:rsidRDefault="00622EFE" w:rsidP="00622EFE">
      <w:pPr>
        <w:suppressAutoHyphens w:val="0"/>
        <w:jc w:val="center"/>
        <w:rPr>
          <w:b/>
          <w:lang w:eastAsia="ru-RU"/>
        </w:rPr>
      </w:pPr>
      <w:r w:rsidRPr="00622EFE">
        <w:rPr>
          <w:b/>
          <w:lang w:eastAsia="ru-RU"/>
        </w:rPr>
        <w:t>РЕЗУЛЬТАТОВ РЕАЛИЗАЦИИ ПРОГРАММЫ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Реализация программы позволит улучшить состояние общественного порядка через: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>улучшение профилактики правонарушений;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>снижение общего уровня преступности;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>снижение уровня преступлений, совершенных в общественных местах поселения;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>снижение уровня преступлений, совершенных несовершеннолетними;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>снижение уровня преступлений против собственности;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22EFE" w:rsidRPr="00622EFE" w:rsidRDefault="00622EFE" w:rsidP="00622EFE">
      <w:pPr>
        <w:numPr>
          <w:ilvl w:val="0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622EFE">
        <w:rPr>
          <w:lang w:eastAsia="ru-RU"/>
        </w:rPr>
        <w:t xml:space="preserve">снижение возможности совершения террористических актов на </w:t>
      </w:r>
      <w:proofErr w:type="gramStart"/>
      <w:r w:rsidRPr="00622EFE">
        <w:rPr>
          <w:lang w:eastAsia="ru-RU"/>
        </w:rPr>
        <w:t>территории  сельского</w:t>
      </w:r>
      <w:proofErr w:type="gramEnd"/>
      <w:r w:rsidRPr="00622EFE">
        <w:rPr>
          <w:lang w:eastAsia="ru-RU"/>
        </w:rPr>
        <w:t xml:space="preserve"> поселения Зильдяровский сельсовет, устранение причин и условий, способствующих проявлению экстремизма.  </w:t>
      </w:r>
    </w:p>
    <w:p w:rsidR="00622EFE" w:rsidRPr="00622EFE" w:rsidRDefault="00622EFE" w:rsidP="00622EFE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V</w:t>
      </w:r>
      <w:r w:rsidRPr="00622EFE">
        <w:rPr>
          <w:b/>
          <w:lang w:val="en-US" w:eastAsia="ru-RU"/>
        </w:rPr>
        <w:t>I</w:t>
      </w:r>
      <w:r w:rsidRPr="00622EFE">
        <w:rPr>
          <w:b/>
          <w:lang w:eastAsia="ru-RU"/>
        </w:rPr>
        <w:t>. ПЕРЕЧЕНЬ ОСНОВНЫХ МЕРОПРИЯТИЙ ПРОГРАММЫ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708"/>
        <w:jc w:val="both"/>
        <w:rPr>
          <w:lang w:eastAsia="ru-RU"/>
        </w:rPr>
      </w:pPr>
      <w:r w:rsidRPr="00622EFE">
        <w:rPr>
          <w:lang w:eastAsia="ru-RU"/>
        </w:rPr>
        <w:t>В целях выполнения задач реализация программы осуществляется по следующим направлениям: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  <w:r w:rsidRPr="00622EFE">
        <w:rPr>
          <w:lang w:eastAsia="ru-RU"/>
        </w:rPr>
        <w:t>1) организационные мероприятия;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  <w:r w:rsidRPr="00622EFE">
        <w:rPr>
          <w:lang w:eastAsia="ru-RU"/>
        </w:rPr>
        <w:t>2) информационно-аналитические мероприятия;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  <w:r w:rsidRPr="00622EFE">
        <w:rPr>
          <w:lang w:eastAsia="ru-RU"/>
        </w:rPr>
        <w:t>3) профилактика правонарушений несовершеннолетних;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  <w:r w:rsidRPr="00622EFE">
        <w:rPr>
          <w:lang w:eastAsia="ru-RU"/>
        </w:rPr>
        <w:t>4) организация профилактических мероприятий по месту жительства, в общественных местах;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  <w:r w:rsidRPr="00622EFE">
        <w:rPr>
          <w:lang w:eastAsia="ru-RU"/>
        </w:rPr>
        <w:t>5). Профилактика терроризма и экстремизма.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  <w:r w:rsidRPr="00622EFE">
        <w:rPr>
          <w:lang w:eastAsia="ru-RU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VII. СИСТЕМА ОРГАНИЗАЦИИ КОНТРОЛЯ ЗА</w:t>
      </w:r>
    </w:p>
    <w:p w:rsidR="00622EFE" w:rsidRPr="00622EFE" w:rsidRDefault="00622EFE" w:rsidP="00622EFE">
      <w:pPr>
        <w:suppressAutoHyphens w:val="0"/>
        <w:jc w:val="center"/>
        <w:outlineLvl w:val="1"/>
        <w:rPr>
          <w:b/>
          <w:lang w:eastAsia="ru-RU"/>
        </w:rPr>
      </w:pPr>
      <w:r w:rsidRPr="00622EFE">
        <w:rPr>
          <w:b/>
          <w:lang w:eastAsia="ru-RU"/>
        </w:rPr>
        <w:t>ИСПОЛНЕНИЕМ ПРОГРАММЫ</w:t>
      </w:r>
    </w:p>
    <w:p w:rsidR="00622EFE" w:rsidRPr="00622EFE" w:rsidRDefault="00622EFE" w:rsidP="00622EFE">
      <w:pPr>
        <w:suppressAutoHyphens w:val="0"/>
        <w:ind w:firstLine="540"/>
        <w:jc w:val="both"/>
        <w:rPr>
          <w:lang w:eastAsia="ru-RU"/>
        </w:rPr>
      </w:pPr>
    </w:p>
    <w:p w:rsidR="00622EFE" w:rsidRPr="00622EFE" w:rsidRDefault="00622EFE" w:rsidP="00622EFE">
      <w:pPr>
        <w:suppressAutoHyphens w:val="0"/>
        <w:jc w:val="both"/>
        <w:rPr>
          <w:lang w:eastAsia="ru-RU"/>
        </w:rPr>
      </w:pPr>
      <w:r w:rsidRPr="00622EFE">
        <w:rPr>
          <w:lang w:eastAsia="ru-RU"/>
        </w:rPr>
        <w:t xml:space="preserve">    Общий контроль выполнения Программы осуществляется администрацией сельского поселения Зильдяровский сельсовет.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22EFE" w:rsidRPr="00622EFE" w:rsidRDefault="00622EFE" w:rsidP="00622EFE">
      <w:pPr>
        <w:suppressAutoHyphens w:val="0"/>
        <w:ind w:firstLine="709"/>
        <w:rPr>
          <w:lang w:eastAsia="ru-RU"/>
        </w:rPr>
      </w:pPr>
    </w:p>
    <w:p w:rsidR="00622EFE" w:rsidRPr="00622EFE" w:rsidRDefault="00622EFE" w:rsidP="00622EFE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622EFE" w:rsidRPr="00622EFE" w:rsidRDefault="00622EFE" w:rsidP="00622EFE">
      <w:pPr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622EFE" w:rsidRPr="00622EFE" w:rsidRDefault="00622EFE" w:rsidP="00622EFE">
      <w:pPr>
        <w:suppressAutoHyphens w:val="0"/>
        <w:rPr>
          <w:lang w:eastAsia="ru-RU"/>
        </w:rPr>
      </w:pPr>
    </w:p>
    <w:p w:rsidR="00622EFE" w:rsidRPr="00622EFE" w:rsidRDefault="00622EFE" w:rsidP="00622EFE">
      <w:pPr>
        <w:suppressAutoHyphens w:val="0"/>
        <w:rPr>
          <w:lang w:eastAsia="ru-RU"/>
        </w:rPr>
      </w:pPr>
    </w:p>
    <w:p w:rsidR="00622EFE" w:rsidRPr="00622EFE" w:rsidRDefault="00622EFE" w:rsidP="00622EFE">
      <w:pPr>
        <w:suppressAutoHyphens w:val="0"/>
        <w:rPr>
          <w:lang w:eastAsia="ru-RU"/>
        </w:rPr>
      </w:pP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  <w:r w:rsidRPr="00622EFE">
        <w:rPr>
          <w:lang w:eastAsia="ru-RU"/>
        </w:rPr>
        <w:t xml:space="preserve">                                                                     Приложение к Программе профилактика правонарушений на территории </w:t>
      </w: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  <w:r w:rsidRPr="00622EFE">
        <w:rPr>
          <w:lang w:eastAsia="ru-RU"/>
        </w:rPr>
        <w:t xml:space="preserve">сельского поселения Зильдяровский сельсовет </w:t>
      </w: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  <w:r w:rsidRPr="00622EFE">
        <w:rPr>
          <w:lang w:eastAsia="ru-RU"/>
        </w:rPr>
        <w:t>муниципального района Миякинский район</w:t>
      </w:r>
    </w:p>
    <w:p w:rsidR="00622EFE" w:rsidRPr="00622EFE" w:rsidRDefault="00622EFE" w:rsidP="00622EFE">
      <w:pPr>
        <w:suppressAutoHyphens w:val="0"/>
        <w:jc w:val="right"/>
        <w:rPr>
          <w:lang w:eastAsia="ru-RU"/>
        </w:rPr>
      </w:pPr>
      <w:r w:rsidRPr="00622EFE">
        <w:rPr>
          <w:lang w:eastAsia="ru-RU"/>
        </w:rPr>
        <w:t xml:space="preserve">Республики </w:t>
      </w:r>
      <w:proofErr w:type="gramStart"/>
      <w:r w:rsidRPr="00622EFE">
        <w:rPr>
          <w:lang w:eastAsia="ru-RU"/>
        </w:rPr>
        <w:t>Башкортостан  на</w:t>
      </w:r>
      <w:proofErr w:type="gramEnd"/>
      <w:r w:rsidRPr="00622EFE">
        <w:rPr>
          <w:lang w:eastAsia="ru-RU"/>
        </w:rPr>
        <w:t>  2021 – 2023 годы </w:t>
      </w:r>
    </w:p>
    <w:p w:rsidR="00622EFE" w:rsidRPr="00622EFE" w:rsidRDefault="00622EFE" w:rsidP="00622EFE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proofErr w:type="gramStart"/>
      <w:r w:rsidRPr="00622EFE">
        <w:rPr>
          <w:b/>
          <w:lang w:eastAsia="ru-RU"/>
        </w:rPr>
        <w:t>Основные  мероприятия</w:t>
      </w:r>
      <w:proofErr w:type="gramEnd"/>
      <w:r w:rsidRPr="00622EFE">
        <w:rPr>
          <w:b/>
          <w:lang w:eastAsia="ru-RU"/>
        </w:rPr>
        <w:t xml:space="preserve">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170"/>
        <w:gridCol w:w="1974"/>
        <w:gridCol w:w="1873"/>
        <w:gridCol w:w="2025"/>
      </w:tblGrid>
      <w:tr w:rsidR="00622EFE" w:rsidRPr="00622EFE" w:rsidTr="000408C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№ </w:t>
            </w:r>
            <w:proofErr w:type="spellStart"/>
            <w:r w:rsidRPr="00622EFE">
              <w:rPr>
                <w:lang w:eastAsia="en-US"/>
              </w:rPr>
              <w:t>пп</w:t>
            </w:r>
            <w:proofErr w:type="spellEnd"/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Мероприятия   Программы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Исполнитель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proofErr w:type="gramStart"/>
            <w:r w:rsidRPr="00622EFE">
              <w:rPr>
                <w:lang w:eastAsia="en-US"/>
              </w:rPr>
              <w:t>Срок  исполнения</w:t>
            </w:r>
            <w:proofErr w:type="gramEnd"/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Источник финансирования</w:t>
            </w:r>
          </w:p>
        </w:tc>
      </w:tr>
      <w:tr w:rsidR="00622EFE" w:rsidRPr="00622EFE" w:rsidTr="000408C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1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Администрация </w:t>
            </w:r>
            <w:r w:rsidRPr="00622EFE">
              <w:rPr>
                <w:lang w:eastAsia="ru-RU"/>
              </w:rPr>
              <w:t>сельского поселения Зильдяровский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2021-2023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Не требует финансирования</w:t>
            </w:r>
          </w:p>
        </w:tc>
      </w:tr>
      <w:tr w:rsidR="00622EFE" w:rsidRPr="00622EFE" w:rsidTr="000408C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 w:rsidRPr="00622EFE">
              <w:rPr>
                <w:lang w:eastAsia="ru-RU"/>
              </w:rPr>
              <w:t>сельского поселения Зильдяровский сельсовет</w:t>
            </w:r>
            <w:r w:rsidRPr="00622EFE">
              <w:rPr>
                <w:lang w:eastAsia="en-US"/>
              </w:rPr>
              <w:t>; структуры правонарушений, причин и условий, способствующих их совершению.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Администрация </w:t>
            </w:r>
            <w:r w:rsidRPr="00622EFE">
              <w:rPr>
                <w:lang w:eastAsia="ru-RU"/>
              </w:rPr>
              <w:t>сельского поселения Зильдяровский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2021-2023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Не требует финансирования</w:t>
            </w:r>
          </w:p>
        </w:tc>
      </w:tr>
      <w:tr w:rsidR="00622EFE" w:rsidRPr="00622EFE" w:rsidTr="000408C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3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Администрация </w:t>
            </w:r>
            <w:r w:rsidRPr="00622EFE">
              <w:rPr>
                <w:lang w:eastAsia="ru-RU"/>
              </w:rPr>
              <w:t>сельского поселения Зильдяровский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2021-2023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Не требует финансирования</w:t>
            </w:r>
          </w:p>
        </w:tc>
      </w:tr>
      <w:tr w:rsidR="00622EFE" w:rsidRPr="00622EFE" w:rsidTr="000408C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4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Администрация </w:t>
            </w:r>
            <w:r w:rsidRPr="00622EFE">
              <w:rPr>
                <w:lang w:eastAsia="ru-RU"/>
              </w:rPr>
              <w:t>сельского поселения Зильдяровский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2021-2023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Не требует финансирования</w:t>
            </w:r>
          </w:p>
        </w:tc>
      </w:tr>
      <w:tr w:rsidR="00622EFE" w:rsidRPr="00622EFE" w:rsidTr="000408CB">
        <w:trPr>
          <w:tblCellSpacing w:w="0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5</w:t>
            </w:r>
          </w:p>
        </w:tc>
        <w:tc>
          <w:tcPr>
            <w:tcW w:w="3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tabs>
                <w:tab w:val="left" w:pos="7560"/>
              </w:tabs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622EFE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tabs>
                <w:tab w:val="left" w:pos="7560"/>
              </w:tabs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622EFE">
              <w:rPr>
                <w:lang w:eastAsia="en-US"/>
              </w:rPr>
              <w:t xml:space="preserve">Администрация </w:t>
            </w:r>
            <w:r w:rsidRPr="00622EFE">
              <w:rPr>
                <w:lang w:eastAsia="ru-RU"/>
              </w:rPr>
              <w:t>сельского поселения Зильдяровский сельсовет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2021-2023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EFE" w:rsidRPr="00622EFE" w:rsidRDefault="00622EFE" w:rsidP="00622EFE">
            <w:pPr>
              <w:suppressAutoHyphens w:val="0"/>
              <w:spacing w:before="100" w:beforeAutospacing="1" w:after="100" w:afterAutospacing="1" w:line="276" w:lineRule="auto"/>
              <w:rPr>
                <w:lang w:eastAsia="en-US"/>
              </w:rPr>
            </w:pPr>
            <w:r w:rsidRPr="00622EFE">
              <w:rPr>
                <w:lang w:eastAsia="en-US"/>
              </w:rPr>
              <w:t>Не требует финансирования</w:t>
            </w:r>
          </w:p>
        </w:tc>
      </w:tr>
    </w:tbl>
    <w:p w:rsidR="00622EFE" w:rsidRPr="005A27DA" w:rsidRDefault="00622EFE" w:rsidP="005A27DA">
      <w:pPr>
        <w:suppressAutoHyphens w:val="0"/>
        <w:spacing w:before="100" w:beforeAutospacing="1" w:after="100" w:afterAutospacing="1"/>
        <w:rPr>
          <w:lang w:eastAsia="ru-RU"/>
        </w:rPr>
      </w:pPr>
    </w:p>
    <w:p w:rsidR="00192EBA" w:rsidRDefault="009D754D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54D" w:rsidRDefault="009D754D">
      <w:r>
        <w:separator/>
      </w:r>
    </w:p>
  </w:endnote>
  <w:endnote w:type="continuationSeparator" w:id="0">
    <w:p w:rsidR="009D754D" w:rsidRDefault="009D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75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22EF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D754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A27D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75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54D" w:rsidRDefault="009D754D">
      <w:r>
        <w:separator/>
      </w:r>
    </w:p>
  </w:footnote>
  <w:footnote w:type="continuationSeparator" w:id="0">
    <w:p w:rsidR="009D754D" w:rsidRDefault="009D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75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D75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FE"/>
    <w:rsid w:val="004D56D5"/>
    <w:rsid w:val="005A27DA"/>
    <w:rsid w:val="00622EFE"/>
    <w:rsid w:val="00900B6A"/>
    <w:rsid w:val="009D754D"/>
    <w:rsid w:val="00C2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00DCD6-EC02-487A-A75B-A9B2A047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2EF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22EF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EF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22EF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22E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2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22E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22E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27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7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2112</Words>
  <Characters>12042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    постановлению администрации </vt:lpstr>
      <vt:lpstr>    Сельского поселения </vt:lpstr>
      <vt:lpstr>    Зильдяровский сельсовет </vt:lpstr>
      <vt:lpstr>    муниципального района </vt:lpstr>
      <vt:lpstr>    Миякинский район </vt:lpstr>
      <vt:lpstr>    Республики Башкортостан</vt:lpstr>
      <vt:lpstr>    </vt:lpstr>
      <vt:lpstr>    Муниципальная программа</vt:lpstr>
      <vt:lpstr>    «Профилактика правонарушений на территории </vt:lpstr>
      <vt:lpstr>    Сельского поселения Зильдяровский сельсовет муниципального района Миякинский рай</vt:lpstr>
      <vt:lpstr>    на 2021 – 2023 годы».</vt:lpstr>
      <vt:lpstr>    </vt:lpstr>
      <vt:lpstr>    ПАСПОРТ ПРОГРАММЫ</vt:lpstr>
      <vt:lpstr>    </vt:lpstr>
      <vt:lpstr>    </vt:lpstr>
      <vt:lpstr>    </vt:lpstr>
      <vt:lpstr>    </vt:lpstr>
      <vt:lpstr>    I. СОДЕРЖАНИЕ ПРОБЛЕМЫ И ОБОСНОВАНИЕ</vt:lpstr>
      <vt:lpstr>    НЕОБХОДИМОСТИ ЕЕ РЕШЕНИЯ ПРОГРАММНЫМИ МЕТОДАМИ</vt:lpstr>
      <vt:lpstr>    II. ОСНОВНЫЕ ЦЕЛИ И ЗАДАЧИ  ПРОГРАММЫ</vt:lpstr>
      <vt:lpstr>    IV. МЕХАНИЗМ РЕАЛИЗАЦИИ ПРОГРАММЫ</vt:lpstr>
      <vt:lpstr>    V. ПРОГНОЗ ОЖИДАЕМЫХ СОЦИАЛЬНО-ЭКОНОМИЧЕСКИХ</vt:lpstr>
      <vt:lpstr>    VI. ПЕРЕЧЕНЬ ОСНОВНЫХ МЕРОПРИЯТИЙ ПРОГРАММЫ</vt:lpstr>
      <vt:lpstr>    VII. СИСТЕМА ОРГАНИЗАЦИИ КОНТРОЛЯ ЗА</vt:lpstr>
      <vt:lpstr>    ИСПОЛНЕНИЕМ ПРОГРАММЫ</vt:lpstr>
      <vt:lpstr>    </vt:lpstr>
      <vt:lpstr>    </vt:lpstr>
    </vt:vector>
  </TitlesOfParts>
  <Company/>
  <LinksUpToDate>false</LinksUpToDate>
  <CharactersWithSpaces>14126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2021-06-28T06:25:00Z</cp:lastPrinted>
  <dcterms:created xsi:type="dcterms:W3CDTF">2021-06-28T04:22:00Z</dcterms:created>
  <dcterms:modified xsi:type="dcterms:W3CDTF">2021-06-28T06:35:00Z</dcterms:modified>
</cp:coreProperties>
</file>