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50" w:rsidRDefault="00CD2550" w:rsidP="00CD2550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6F2191" w:rsidRPr="006F2191" w:rsidRDefault="006F2191" w:rsidP="006F2191">
      <w:pPr>
        <w:spacing w:after="200" w:line="276" w:lineRule="auto"/>
        <w:rPr>
          <w:rFonts w:eastAsia="Calibri"/>
          <w:b/>
          <w:sz w:val="27"/>
          <w:szCs w:val="27"/>
        </w:rPr>
      </w:pPr>
      <w:r w:rsidRPr="006F2191">
        <w:rPr>
          <w:rFonts w:eastAsia="Calibri"/>
          <w:b/>
          <w:sz w:val="27"/>
          <w:szCs w:val="27"/>
        </w:rPr>
        <w:t xml:space="preserve">                                                                                             Проект</w:t>
      </w:r>
    </w:p>
    <w:p w:rsidR="006F2191" w:rsidRPr="006F2191" w:rsidRDefault="006F2191" w:rsidP="006F2191">
      <w:pPr>
        <w:spacing w:after="200" w:line="276" w:lineRule="auto"/>
        <w:jc w:val="center"/>
        <w:rPr>
          <w:rFonts w:eastAsia="Calibri"/>
          <w:b/>
          <w:sz w:val="27"/>
          <w:szCs w:val="27"/>
        </w:rPr>
      </w:pPr>
      <w:r w:rsidRPr="006F2191">
        <w:rPr>
          <w:rFonts w:eastAsia="Calibri"/>
          <w:b/>
          <w:sz w:val="27"/>
          <w:szCs w:val="27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6F2191" w:rsidRPr="006F2191" w:rsidRDefault="006F2191" w:rsidP="006F2191">
      <w:pPr>
        <w:spacing w:after="200" w:line="276" w:lineRule="auto"/>
        <w:rPr>
          <w:rFonts w:eastAsia="Calibri"/>
          <w:b/>
          <w:sz w:val="27"/>
          <w:szCs w:val="27"/>
        </w:rPr>
      </w:pPr>
      <w:r w:rsidRPr="006F2191">
        <w:rPr>
          <w:rFonts w:eastAsia="Calibri"/>
          <w:b/>
          <w:sz w:val="27"/>
          <w:szCs w:val="27"/>
        </w:rPr>
        <w:t xml:space="preserve">                                                            РЕШЕНИЕ</w:t>
      </w:r>
    </w:p>
    <w:p w:rsidR="006F2191" w:rsidRDefault="006F2191" w:rsidP="00CD2550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CD2550" w:rsidRDefault="00CD2550" w:rsidP="00CD2550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и дополнений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в решение Совета сельского поселения от </w:t>
      </w:r>
      <w:r>
        <w:rPr>
          <w:rFonts w:ascii="Times New Roman" w:eastAsia="Arial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</w:t>
      </w:r>
      <w:r w:rsidRPr="001B37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B37A0">
        <w:rPr>
          <w:rFonts w:ascii="Times New Roman" w:hAnsi="Times New Roman"/>
          <w:sz w:val="28"/>
          <w:szCs w:val="28"/>
        </w:rPr>
        <w:t xml:space="preserve"> г.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7576A3">
        <w:rPr>
          <w:rFonts w:ascii="Times New Roman" w:eastAsia="Arial" w:hAnsi="Times New Roman"/>
          <w:color w:val="000000"/>
          <w:sz w:val="28"/>
          <w:szCs w:val="28"/>
        </w:rPr>
        <w:t>28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нормативов градостроительного проектирования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Зильдяровский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D2550" w:rsidRPr="001B37A0" w:rsidRDefault="00CD2550" w:rsidP="00CD2550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CD2550" w:rsidRPr="001B37A0" w:rsidRDefault="00CD2550" w:rsidP="00CD2550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На </w:t>
      </w:r>
      <w:r w:rsidR="007576A3">
        <w:rPr>
          <w:rFonts w:eastAsia="Arial"/>
          <w:color w:val="000000"/>
          <w:sz w:val="28"/>
          <w:szCs w:val="28"/>
          <w:lang w:eastAsia="ru-RU"/>
        </w:rPr>
        <w:t xml:space="preserve">основании протеста </w:t>
      </w:r>
      <w:proofErr w:type="spellStart"/>
      <w:r w:rsidR="007576A3">
        <w:rPr>
          <w:rFonts w:eastAsia="Arial"/>
          <w:color w:val="000000"/>
          <w:sz w:val="28"/>
          <w:szCs w:val="28"/>
          <w:lang w:eastAsia="ru-RU"/>
        </w:rPr>
        <w:t>С</w:t>
      </w:r>
      <w:r>
        <w:rPr>
          <w:rFonts w:eastAsia="Arial"/>
          <w:color w:val="000000"/>
          <w:sz w:val="28"/>
          <w:szCs w:val="28"/>
          <w:lang w:eastAsia="ru-RU"/>
        </w:rPr>
        <w:t>терлитамакской</w:t>
      </w:r>
      <w:proofErr w:type="spellEnd"/>
      <w:r>
        <w:rPr>
          <w:rFonts w:eastAsia="Arial"/>
          <w:color w:val="000000"/>
          <w:sz w:val="28"/>
          <w:szCs w:val="28"/>
          <w:lang w:eastAsia="ru-RU"/>
        </w:rPr>
        <w:t xml:space="preserve"> транспортной прокуратуры</w:t>
      </w:r>
      <w:r w:rsidR="007576A3">
        <w:rPr>
          <w:rFonts w:eastAsia="Arial"/>
          <w:color w:val="000000"/>
          <w:sz w:val="28"/>
          <w:szCs w:val="28"/>
          <w:lang w:eastAsia="ru-RU"/>
        </w:rPr>
        <w:t xml:space="preserve"> № 23/1-17-2021 от 29.04.2021 года</w:t>
      </w:r>
      <w:r w:rsidRPr="001B37A0">
        <w:rPr>
          <w:sz w:val="28"/>
          <w:szCs w:val="28"/>
        </w:rPr>
        <w:t xml:space="preserve"> </w:t>
      </w:r>
      <w:r w:rsidR="006F2191">
        <w:rPr>
          <w:sz w:val="28"/>
          <w:szCs w:val="28"/>
        </w:rPr>
        <w:t xml:space="preserve">и приведения в соответствие с положениями федерального законодательства в части использования и выполнения работ по размещению кабельных линий в полосах отвода железных дорог, </w:t>
      </w:r>
      <w:r w:rsidRPr="00380A1D">
        <w:rPr>
          <w:sz w:val="28"/>
          <w:szCs w:val="28"/>
        </w:rPr>
        <w:t>Совет сельского поселения Зильдяровский сельсовет</w:t>
      </w:r>
      <w:r w:rsidR="007576A3">
        <w:rPr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CD2550" w:rsidRPr="001B37A0" w:rsidRDefault="00CD2550" w:rsidP="00CD2550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CD2550" w:rsidRDefault="00CD2550" w:rsidP="00CD2550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b/>
          <w:sz w:val="28"/>
          <w:szCs w:val="28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Внести изменения в Решение </w:t>
      </w:r>
      <w:r w:rsidRPr="001B37A0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 w:rsidR="007576A3">
        <w:rPr>
          <w:rFonts w:eastAsia="Arial"/>
          <w:color w:val="000000"/>
          <w:sz w:val="28"/>
          <w:szCs w:val="28"/>
        </w:rPr>
        <w:t>15</w:t>
      </w:r>
      <w:r w:rsidR="007576A3">
        <w:rPr>
          <w:bCs/>
          <w:sz w:val="28"/>
          <w:szCs w:val="28"/>
          <w:lang w:eastAsia="ru-RU"/>
        </w:rPr>
        <w:t>.12</w:t>
      </w:r>
      <w:r w:rsidRPr="001B37A0">
        <w:rPr>
          <w:bCs/>
          <w:sz w:val="28"/>
          <w:szCs w:val="28"/>
          <w:lang w:eastAsia="ru-RU"/>
        </w:rPr>
        <w:t>.201</w:t>
      </w:r>
      <w:r w:rsidR="007576A3">
        <w:rPr>
          <w:bCs/>
          <w:sz w:val="28"/>
          <w:szCs w:val="28"/>
          <w:lang w:eastAsia="ru-RU"/>
        </w:rPr>
        <w:t>5</w:t>
      </w:r>
      <w:r w:rsidRPr="001B37A0">
        <w:rPr>
          <w:bCs/>
          <w:sz w:val="28"/>
          <w:szCs w:val="28"/>
          <w:lang w:eastAsia="ru-RU"/>
        </w:rPr>
        <w:t xml:space="preserve"> г.</w:t>
      </w:r>
      <w:r w:rsidRPr="001B37A0">
        <w:rPr>
          <w:b/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№ </w:t>
      </w:r>
      <w:r w:rsidR="007576A3">
        <w:rPr>
          <w:rFonts w:eastAsia="Arial"/>
          <w:color w:val="000000"/>
          <w:sz w:val="28"/>
          <w:szCs w:val="28"/>
          <w:lang w:eastAsia="ru-RU"/>
        </w:rPr>
        <w:t>28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«Об утверждении </w:t>
      </w:r>
      <w:r w:rsidR="007576A3">
        <w:rPr>
          <w:color w:val="000000"/>
          <w:sz w:val="28"/>
          <w:szCs w:val="28"/>
        </w:rPr>
        <w:t>нормативов градостроительного проектирования</w:t>
      </w:r>
      <w:r w:rsidR="007576A3" w:rsidRPr="001B37A0">
        <w:rPr>
          <w:color w:val="000000"/>
          <w:sz w:val="28"/>
          <w:szCs w:val="28"/>
        </w:rPr>
        <w:t xml:space="preserve"> сельского поселения Зильдяровский сельсовет</w:t>
      </w:r>
      <w:r w:rsidR="007576A3">
        <w:rPr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  <w:r w:rsidRPr="001B37A0">
        <w:rPr>
          <w:rFonts w:eastAsia="Arial"/>
          <w:sz w:val="28"/>
          <w:szCs w:val="28"/>
          <w:lang w:eastAsia="ru-RU"/>
        </w:rPr>
        <w:t>»</w:t>
      </w:r>
      <w:r w:rsidRPr="001B37A0">
        <w:rPr>
          <w:rFonts w:eastAsia="Arial"/>
          <w:b/>
          <w:sz w:val="28"/>
          <w:szCs w:val="28"/>
        </w:rPr>
        <w:t>:</w:t>
      </w:r>
    </w:p>
    <w:p w:rsidR="007576A3" w:rsidRDefault="00CD2550" w:rsidP="007576A3">
      <w:pPr>
        <w:shd w:val="clear" w:color="auto" w:fill="FFFFFF"/>
        <w:suppressAutoHyphens w:val="0"/>
        <w:spacing w:line="0" w:lineRule="atLeast"/>
        <w:ind w:left="709"/>
        <w:contextualSpacing/>
        <w:jc w:val="both"/>
        <w:rPr>
          <w:rFonts w:eastAsia="Arial"/>
          <w:sz w:val="28"/>
          <w:szCs w:val="28"/>
        </w:rPr>
      </w:pPr>
      <w:r w:rsidRPr="00416A39">
        <w:rPr>
          <w:rFonts w:eastAsia="Arial"/>
          <w:sz w:val="28"/>
          <w:szCs w:val="28"/>
        </w:rPr>
        <w:t>П</w:t>
      </w:r>
      <w:r w:rsidR="007576A3">
        <w:rPr>
          <w:rFonts w:eastAsia="Arial"/>
          <w:sz w:val="28"/>
          <w:szCs w:val="28"/>
        </w:rPr>
        <w:t>ункты 11.3.24, 11.3</w:t>
      </w:r>
      <w:r w:rsidRPr="00416A39">
        <w:rPr>
          <w:rFonts w:eastAsia="Arial"/>
          <w:sz w:val="28"/>
          <w:szCs w:val="28"/>
        </w:rPr>
        <w:t>.</w:t>
      </w:r>
      <w:r w:rsidR="007576A3">
        <w:rPr>
          <w:rFonts w:eastAsia="Arial"/>
          <w:sz w:val="28"/>
          <w:szCs w:val="28"/>
        </w:rPr>
        <w:t>25 Решения исключить.</w:t>
      </w:r>
    </w:p>
    <w:p w:rsidR="00CD2550" w:rsidRDefault="00CD2550" w:rsidP="007576A3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2.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9A306C">
        <w:rPr>
          <w:rFonts w:eastAsia="Arial"/>
          <w:color w:val="000000"/>
          <w:sz w:val="28"/>
          <w:szCs w:val="28"/>
          <w:lang w:eastAsia="ru-RU"/>
        </w:rPr>
        <w:t xml:space="preserve">по </w:t>
      </w:r>
      <w:r w:rsidR="009A306C" w:rsidRPr="009A306C">
        <w:rPr>
          <w:color w:val="000000"/>
          <w:sz w:val="28"/>
          <w:szCs w:val="28"/>
          <w:lang w:eastAsia="ru-RU"/>
        </w:rPr>
        <w:t>развитию предприни</w:t>
      </w:r>
      <w:bookmarkStart w:id="0" w:name="_GoBack"/>
      <w:bookmarkEnd w:id="0"/>
      <w:r w:rsidR="009A306C" w:rsidRPr="009A306C">
        <w:rPr>
          <w:color w:val="000000"/>
          <w:sz w:val="28"/>
          <w:szCs w:val="28"/>
          <w:lang w:eastAsia="ru-RU"/>
        </w:rPr>
        <w:t>мательства, земельным вопросам, благоустройству и экологии</w:t>
      </w:r>
      <w:r w:rsidRPr="001B37A0">
        <w:rPr>
          <w:rFonts w:eastAsia="Arial"/>
          <w:color w:val="000000"/>
          <w:sz w:val="28"/>
          <w:szCs w:val="28"/>
          <w:lang w:eastAsia="ru-RU"/>
        </w:rPr>
        <w:t>.</w:t>
      </w:r>
    </w:p>
    <w:p w:rsidR="00CD2550" w:rsidRDefault="00CD2550" w:rsidP="00CD2550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6F2191" w:rsidRDefault="006F2191" w:rsidP="00CD2550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CD2550" w:rsidRPr="002C03CC" w:rsidRDefault="00CD2550" w:rsidP="00CD2550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             </w:t>
      </w:r>
      <w:r>
        <w:rPr>
          <w:sz w:val="28"/>
          <w:lang w:eastAsia="ru-RU"/>
        </w:rPr>
        <w:t xml:space="preserve">                              </w:t>
      </w:r>
      <w:proofErr w:type="spellStart"/>
      <w:r>
        <w:rPr>
          <w:sz w:val="28"/>
          <w:lang w:eastAsia="ru-RU"/>
        </w:rPr>
        <w:t>З.З.Идрисов</w:t>
      </w:r>
      <w:proofErr w:type="spellEnd"/>
      <w:r w:rsidRPr="002C03CC">
        <w:rPr>
          <w:sz w:val="28"/>
          <w:lang w:eastAsia="ru-RU"/>
        </w:rPr>
        <w:t xml:space="preserve">                                           </w:t>
      </w:r>
    </w:p>
    <w:p w:rsidR="00CD2550" w:rsidRDefault="00CD2550" w:rsidP="00CD2550">
      <w:pPr>
        <w:suppressAutoHyphens w:val="0"/>
        <w:rPr>
          <w:sz w:val="28"/>
          <w:lang w:eastAsia="ru-RU"/>
        </w:rPr>
      </w:pPr>
    </w:p>
    <w:p w:rsidR="00CD2550" w:rsidRPr="002C03CC" w:rsidRDefault="00CD2550" w:rsidP="00CD2550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с.Зильдярово</w:t>
      </w:r>
      <w:r w:rsidRPr="002C03CC">
        <w:rPr>
          <w:sz w:val="28"/>
          <w:lang w:eastAsia="ru-RU"/>
        </w:rPr>
        <w:t xml:space="preserve">                                                   </w:t>
      </w:r>
    </w:p>
    <w:p w:rsidR="00CD2550" w:rsidRPr="002C03CC" w:rsidRDefault="00CD2550" w:rsidP="00CD2550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________.</w:t>
      </w:r>
      <w:r w:rsidRPr="002C03CC">
        <w:rPr>
          <w:sz w:val="28"/>
          <w:lang w:eastAsia="ru-RU"/>
        </w:rPr>
        <w:t xml:space="preserve"> 20</w:t>
      </w:r>
      <w:r>
        <w:rPr>
          <w:sz w:val="28"/>
          <w:lang w:eastAsia="ru-RU"/>
        </w:rPr>
        <w:t>2</w:t>
      </w:r>
      <w:r w:rsidRPr="002C03CC">
        <w:rPr>
          <w:sz w:val="28"/>
          <w:lang w:eastAsia="ru-RU"/>
        </w:rPr>
        <w:t>1 г.</w:t>
      </w:r>
    </w:p>
    <w:p w:rsidR="00CD2550" w:rsidRPr="002C03CC" w:rsidRDefault="00CD2550" w:rsidP="00CD2550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>
        <w:rPr>
          <w:sz w:val="28"/>
          <w:lang w:eastAsia="ru-RU"/>
        </w:rPr>
        <w:t>__</w:t>
      </w:r>
    </w:p>
    <w:p w:rsidR="00CD2550" w:rsidRPr="001B37A0" w:rsidRDefault="00CD2550" w:rsidP="00CD2550">
      <w:pPr>
        <w:spacing w:line="0" w:lineRule="atLeast"/>
        <w:rPr>
          <w:sz w:val="28"/>
          <w:szCs w:val="28"/>
        </w:rPr>
      </w:pPr>
      <w:r w:rsidRPr="002C03CC">
        <w:rPr>
          <w:lang w:eastAsia="ru-RU"/>
        </w:rPr>
        <w:t xml:space="preserve">                                                          </w:t>
      </w:r>
    </w:p>
    <w:p w:rsidR="00CD2550" w:rsidRPr="001B37A0" w:rsidRDefault="00CD2550" w:rsidP="00CD2550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CD2550" w:rsidRDefault="00CD2550" w:rsidP="00CD2550"/>
    <w:p w:rsidR="00192EBA" w:rsidRDefault="009A306C"/>
    <w:sectPr w:rsidR="001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0"/>
    <w:rsid w:val="004D56D5"/>
    <w:rsid w:val="006F2191"/>
    <w:rsid w:val="007576A3"/>
    <w:rsid w:val="00900B6A"/>
    <w:rsid w:val="00901D47"/>
    <w:rsid w:val="009A306C"/>
    <w:rsid w:val="00C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8314-EE7D-4E86-A223-023C518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2021-05-19T04:20:00Z</dcterms:created>
  <dcterms:modified xsi:type="dcterms:W3CDTF">2021-05-21T06:25:00Z</dcterms:modified>
</cp:coreProperties>
</file>