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2" w:rsidRPr="006F2191" w:rsidRDefault="007C6B72" w:rsidP="007C6B72">
      <w:pPr>
        <w:spacing w:after="200" w:line="276" w:lineRule="auto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                 </w:t>
      </w:r>
      <w:r w:rsidRPr="006F2191">
        <w:rPr>
          <w:rFonts w:eastAsia="Calibri"/>
          <w:b/>
          <w:sz w:val="27"/>
          <w:szCs w:val="27"/>
        </w:rPr>
        <w:t>Проект</w:t>
      </w:r>
    </w:p>
    <w:p w:rsidR="007C6B72" w:rsidRPr="006F2191" w:rsidRDefault="007C6B72" w:rsidP="007C6B72">
      <w:pPr>
        <w:spacing w:after="200" w:line="276" w:lineRule="auto"/>
        <w:jc w:val="center"/>
        <w:rPr>
          <w:rFonts w:eastAsia="Calibri"/>
          <w:b/>
          <w:sz w:val="27"/>
          <w:szCs w:val="27"/>
        </w:rPr>
      </w:pPr>
      <w:r w:rsidRPr="006F2191">
        <w:rPr>
          <w:rFonts w:eastAsia="Calibri"/>
          <w:b/>
          <w:sz w:val="27"/>
          <w:szCs w:val="27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7C6B72" w:rsidRPr="006F2191" w:rsidRDefault="007C6B72" w:rsidP="007C6B72">
      <w:pPr>
        <w:spacing w:after="200" w:line="276" w:lineRule="auto"/>
        <w:rPr>
          <w:rFonts w:eastAsia="Calibri"/>
          <w:b/>
          <w:sz w:val="27"/>
          <w:szCs w:val="27"/>
        </w:rPr>
      </w:pPr>
      <w:r w:rsidRPr="006F2191">
        <w:rPr>
          <w:rFonts w:eastAsia="Calibri"/>
          <w:b/>
          <w:sz w:val="27"/>
          <w:szCs w:val="27"/>
        </w:rPr>
        <w:t xml:space="preserve">                                                            РЕШЕНИЕ</w:t>
      </w:r>
    </w:p>
    <w:p w:rsidR="00416A39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416A39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и дополнений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в решение Совета сельского поселения от </w:t>
      </w:r>
      <w:r>
        <w:rPr>
          <w:rFonts w:ascii="Times New Roman" w:eastAsia="Arial" w:hAnsi="Times New Roman"/>
          <w:color w:val="000000"/>
          <w:sz w:val="28"/>
          <w:szCs w:val="28"/>
        </w:rPr>
        <w:t>09</w:t>
      </w:r>
      <w:r w:rsidRPr="001B37A0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2</w:t>
      </w:r>
      <w:r w:rsidRPr="001B37A0">
        <w:rPr>
          <w:rFonts w:ascii="Times New Roman" w:hAnsi="Times New Roman"/>
          <w:sz w:val="28"/>
          <w:szCs w:val="28"/>
        </w:rPr>
        <w:t xml:space="preserve"> г.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" w:hAnsi="Times New Roman"/>
          <w:color w:val="000000"/>
          <w:sz w:val="28"/>
          <w:szCs w:val="28"/>
        </w:rPr>
        <w:t>55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благоустройства территории сельского поселения Зильдяровский сельсовет»</w:t>
      </w:r>
    </w:p>
    <w:p w:rsidR="00416A39" w:rsidRPr="001B37A0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416A39" w:rsidRPr="001B37A0" w:rsidRDefault="00416A39" w:rsidP="00416A39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r>
        <w:rPr>
          <w:rFonts w:eastAsia="Arial"/>
          <w:color w:val="000000"/>
          <w:sz w:val="28"/>
          <w:szCs w:val="28"/>
          <w:lang w:eastAsia="ru-RU"/>
        </w:rPr>
        <w:t>Зильдяровский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</w:t>
      </w:r>
      <w:r>
        <w:rPr>
          <w:rFonts w:eastAsia="Arial"/>
          <w:color w:val="000000"/>
          <w:sz w:val="28"/>
          <w:szCs w:val="28"/>
          <w:lang w:eastAsia="ru-RU"/>
        </w:rPr>
        <w:t>Федеральным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Arial"/>
          <w:color w:val="000000"/>
          <w:sz w:val="28"/>
          <w:szCs w:val="28"/>
          <w:lang w:eastAsia="ru-RU"/>
        </w:rPr>
        <w:t>ом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B37A0">
        <w:rPr>
          <w:sz w:val="28"/>
          <w:szCs w:val="28"/>
          <w:lang w:eastAsia="ru-RU"/>
        </w:rPr>
        <w:t>с Зако</w:t>
      </w:r>
      <w:r w:rsidR="00FC6A0A">
        <w:rPr>
          <w:sz w:val="28"/>
          <w:szCs w:val="28"/>
          <w:lang w:eastAsia="ru-RU"/>
        </w:rPr>
        <w:t>ном Республики Башкортостан от 24</w:t>
      </w:r>
      <w:r>
        <w:rPr>
          <w:sz w:val="28"/>
          <w:szCs w:val="28"/>
          <w:lang w:eastAsia="ru-RU"/>
        </w:rPr>
        <w:t xml:space="preserve"> </w:t>
      </w:r>
      <w:r w:rsidR="00FC6A0A">
        <w:rPr>
          <w:sz w:val="28"/>
          <w:szCs w:val="28"/>
          <w:lang w:eastAsia="ru-RU"/>
        </w:rPr>
        <w:t>июня</w:t>
      </w:r>
      <w:r w:rsidRPr="001B37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199</w:t>
      </w:r>
      <w:r w:rsidRPr="001B37A0">
        <w:rPr>
          <w:sz w:val="28"/>
          <w:szCs w:val="28"/>
          <w:lang w:eastAsia="ru-RU"/>
        </w:rPr>
        <w:t xml:space="preserve">8 № </w:t>
      </w:r>
      <w:r w:rsidR="00FC6A0A">
        <w:rPr>
          <w:sz w:val="28"/>
          <w:szCs w:val="28"/>
          <w:lang w:eastAsia="ru-RU"/>
        </w:rPr>
        <w:t>89</w:t>
      </w:r>
      <w:r w:rsidRPr="001B37A0">
        <w:rPr>
          <w:sz w:val="28"/>
          <w:szCs w:val="28"/>
          <w:lang w:eastAsia="ru-RU"/>
        </w:rPr>
        <w:t>-</w:t>
      </w:r>
      <w:r w:rsidR="00FC6A0A">
        <w:rPr>
          <w:sz w:val="28"/>
          <w:szCs w:val="28"/>
          <w:lang w:eastAsia="ru-RU"/>
        </w:rPr>
        <w:t>Ф</w:t>
      </w:r>
      <w:r w:rsidRPr="001B37A0">
        <w:rPr>
          <w:sz w:val="28"/>
          <w:szCs w:val="28"/>
          <w:lang w:eastAsia="ru-RU"/>
        </w:rPr>
        <w:t>3 «О</w:t>
      </w:r>
      <w:r>
        <w:rPr>
          <w:sz w:val="28"/>
          <w:szCs w:val="28"/>
          <w:lang w:eastAsia="ru-RU"/>
        </w:rPr>
        <w:t>б отходах производства и потребления»,</w:t>
      </w:r>
      <w:r w:rsidRPr="001B37A0">
        <w:rPr>
          <w:sz w:val="28"/>
          <w:szCs w:val="28"/>
        </w:rPr>
        <w:t xml:space="preserve"> </w:t>
      </w:r>
      <w:r w:rsidRPr="00380A1D">
        <w:rPr>
          <w:sz w:val="28"/>
          <w:szCs w:val="28"/>
        </w:rPr>
        <w:t>Совет сельского поселения Зильдяровский сельсовет</w:t>
      </w:r>
    </w:p>
    <w:p w:rsidR="00416A39" w:rsidRPr="001B37A0" w:rsidRDefault="00416A39" w:rsidP="00416A39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416A39" w:rsidRDefault="00416A39" w:rsidP="00416A39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b/>
          <w:sz w:val="28"/>
          <w:szCs w:val="28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Внести изменения и дополнения в Решение </w:t>
      </w:r>
      <w:r w:rsidRPr="001B37A0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>
        <w:rPr>
          <w:rFonts w:eastAsia="Arial"/>
          <w:color w:val="000000"/>
          <w:sz w:val="28"/>
          <w:szCs w:val="28"/>
        </w:rPr>
        <w:t>09</w:t>
      </w:r>
      <w:r w:rsidRPr="001B37A0">
        <w:rPr>
          <w:bCs/>
          <w:sz w:val="28"/>
          <w:szCs w:val="28"/>
          <w:lang w:eastAsia="ru-RU"/>
        </w:rPr>
        <w:t>.04.201</w:t>
      </w:r>
      <w:r>
        <w:rPr>
          <w:bCs/>
          <w:sz w:val="28"/>
          <w:szCs w:val="28"/>
          <w:lang w:eastAsia="ru-RU"/>
        </w:rPr>
        <w:t>2</w:t>
      </w:r>
      <w:r w:rsidRPr="001B37A0">
        <w:rPr>
          <w:bCs/>
          <w:sz w:val="28"/>
          <w:szCs w:val="28"/>
          <w:lang w:eastAsia="ru-RU"/>
        </w:rPr>
        <w:t xml:space="preserve"> г.</w:t>
      </w:r>
      <w:r w:rsidRPr="001B37A0">
        <w:rPr>
          <w:b/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№ </w:t>
      </w:r>
      <w:r>
        <w:rPr>
          <w:rFonts w:eastAsia="Arial"/>
          <w:color w:val="000000"/>
          <w:sz w:val="28"/>
          <w:szCs w:val="28"/>
          <w:lang w:eastAsia="ru-RU"/>
        </w:rPr>
        <w:t>55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«Об утверждении </w:t>
      </w:r>
      <w:r w:rsidRPr="001B37A0">
        <w:rPr>
          <w:rFonts w:eastAsia="Arial"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r>
        <w:rPr>
          <w:rFonts w:eastAsia="Arial"/>
          <w:bCs/>
          <w:sz w:val="28"/>
          <w:szCs w:val="28"/>
          <w:lang w:eastAsia="ru-RU"/>
        </w:rPr>
        <w:t>Зильдяров</w:t>
      </w:r>
      <w:r w:rsidRPr="001B37A0">
        <w:rPr>
          <w:rFonts w:eastAsia="Arial"/>
          <w:bCs/>
          <w:sz w:val="28"/>
          <w:szCs w:val="28"/>
          <w:lang w:eastAsia="ru-RU"/>
        </w:rPr>
        <w:t>ский сельсовет</w:t>
      </w:r>
      <w:r w:rsidRPr="001B37A0">
        <w:rPr>
          <w:rFonts w:eastAsia="Arial"/>
          <w:sz w:val="28"/>
          <w:szCs w:val="28"/>
          <w:lang w:eastAsia="ru-RU"/>
        </w:rPr>
        <w:t>»</w:t>
      </w:r>
      <w:r w:rsidRPr="001B37A0">
        <w:rPr>
          <w:rFonts w:eastAsia="Arial"/>
          <w:b/>
          <w:sz w:val="28"/>
          <w:szCs w:val="28"/>
        </w:rPr>
        <w:t>:</w:t>
      </w:r>
    </w:p>
    <w:p w:rsidR="00416A39" w:rsidRDefault="00416A39" w:rsidP="00416A39">
      <w:pPr>
        <w:shd w:val="clear" w:color="auto" w:fill="FFFFFF"/>
        <w:suppressAutoHyphens w:val="0"/>
        <w:spacing w:line="0" w:lineRule="atLeast"/>
        <w:ind w:left="709"/>
        <w:contextualSpacing/>
        <w:jc w:val="both"/>
        <w:rPr>
          <w:rFonts w:eastAsia="Arial"/>
          <w:sz w:val="28"/>
          <w:szCs w:val="28"/>
        </w:rPr>
      </w:pPr>
      <w:r w:rsidRPr="00416A39">
        <w:rPr>
          <w:rFonts w:eastAsia="Arial"/>
          <w:sz w:val="28"/>
          <w:szCs w:val="28"/>
        </w:rPr>
        <w:t>П. 2.10.4</w:t>
      </w:r>
      <w:r>
        <w:rPr>
          <w:rFonts w:eastAsia="Arial"/>
          <w:sz w:val="28"/>
          <w:szCs w:val="28"/>
        </w:rPr>
        <w:t xml:space="preserve"> Правил благоустройства </w:t>
      </w:r>
      <w:r w:rsidR="007C6B72">
        <w:rPr>
          <w:rFonts w:eastAsia="Arial"/>
          <w:sz w:val="28"/>
          <w:szCs w:val="28"/>
        </w:rPr>
        <w:t>читать в следующей редакции</w:t>
      </w:r>
      <w:r>
        <w:rPr>
          <w:rFonts w:eastAsia="Arial"/>
          <w:sz w:val="28"/>
          <w:szCs w:val="28"/>
        </w:rPr>
        <w:t>:</w:t>
      </w:r>
    </w:p>
    <w:p w:rsidR="00FC6A0A" w:rsidRDefault="00FC6A0A" w:rsidP="00FC6A0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="007C6B72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>Сбор, транспортирование, обработка, утилизация, обезвреживание, захоронение твердых коммунальных отходов на территории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3C07E6" w:rsidRPr="003C07E6" w:rsidRDefault="003C07E6" w:rsidP="00FC6A0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Лицензированию подлежит деятельность по сбору, транспортированию, обработке, утилизации, обезвреживанию, размещению отходов I-</w:t>
      </w:r>
      <w:r w:rsidR="007C6B72">
        <w:rPr>
          <w:rFonts w:eastAsia="Arial"/>
          <w:sz w:val="28"/>
          <w:szCs w:val="28"/>
          <w:lang w:val="en-US"/>
        </w:rPr>
        <w:t>I</w:t>
      </w:r>
      <w:r>
        <w:rPr>
          <w:rFonts w:eastAsia="Arial"/>
          <w:sz w:val="28"/>
          <w:szCs w:val="28"/>
          <w:lang w:val="en-US"/>
        </w:rPr>
        <w:t>V</w:t>
      </w:r>
      <w:r>
        <w:rPr>
          <w:rFonts w:eastAsia="Arial"/>
          <w:sz w:val="28"/>
          <w:szCs w:val="28"/>
        </w:rPr>
        <w:t xml:space="preserve"> классов опасности.</w:t>
      </w:r>
      <w:r w:rsidR="007C6B72">
        <w:rPr>
          <w:rFonts w:eastAsia="Arial"/>
          <w:sz w:val="28"/>
          <w:szCs w:val="28"/>
        </w:rPr>
        <w:t>»</w:t>
      </w:r>
    </w:p>
    <w:p w:rsidR="003C07E6" w:rsidRPr="006F323D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2.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по </w:t>
      </w:r>
      <w:r w:rsidR="006F323D" w:rsidRPr="006F323D">
        <w:rPr>
          <w:color w:val="000000"/>
          <w:sz w:val="28"/>
          <w:szCs w:val="28"/>
          <w:lang w:eastAsia="ru-RU"/>
        </w:rPr>
        <w:t>развитию предпринимательства, земельным вопросам, благоустройству и экологии</w:t>
      </w:r>
      <w:r w:rsidRPr="006F323D">
        <w:rPr>
          <w:rFonts w:eastAsia="Arial"/>
          <w:color w:val="000000"/>
          <w:sz w:val="28"/>
          <w:szCs w:val="28"/>
          <w:lang w:eastAsia="ru-RU"/>
        </w:rPr>
        <w:t>.</w:t>
      </w:r>
    </w:p>
    <w:p w:rsidR="003C07E6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3C07E6" w:rsidRPr="002C03CC" w:rsidRDefault="003C07E6" w:rsidP="003C07E6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             </w:t>
      </w:r>
      <w:r>
        <w:rPr>
          <w:sz w:val="28"/>
          <w:lang w:eastAsia="ru-RU"/>
        </w:rPr>
        <w:t xml:space="preserve">         </w:t>
      </w:r>
      <w:bookmarkStart w:id="0" w:name="_GoBack"/>
      <w:bookmarkEnd w:id="0"/>
      <w:r>
        <w:rPr>
          <w:sz w:val="28"/>
          <w:lang w:eastAsia="ru-RU"/>
        </w:rPr>
        <w:t xml:space="preserve">                     </w:t>
      </w:r>
      <w:proofErr w:type="spellStart"/>
      <w:r>
        <w:rPr>
          <w:sz w:val="28"/>
          <w:lang w:eastAsia="ru-RU"/>
        </w:rPr>
        <w:t>З.З.Идрисов</w:t>
      </w:r>
      <w:proofErr w:type="spellEnd"/>
      <w:r w:rsidRPr="002C03CC">
        <w:rPr>
          <w:sz w:val="28"/>
          <w:lang w:eastAsia="ru-RU"/>
        </w:rPr>
        <w:t xml:space="preserve">                                           </w:t>
      </w:r>
    </w:p>
    <w:p w:rsidR="003C07E6" w:rsidRDefault="003C07E6" w:rsidP="003C07E6">
      <w:pPr>
        <w:suppressAutoHyphens w:val="0"/>
        <w:rPr>
          <w:sz w:val="28"/>
          <w:lang w:eastAsia="ru-RU"/>
        </w:rPr>
      </w:pPr>
    </w:p>
    <w:p w:rsidR="003C07E6" w:rsidRPr="002C03CC" w:rsidRDefault="003C07E6" w:rsidP="003C07E6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с.Зильдярово</w:t>
      </w:r>
      <w:r w:rsidRPr="002C03CC">
        <w:rPr>
          <w:sz w:val="28"/>
          <w:lang w:eastAsia="ru-RU"/>
        </w:rPr>
        <w:t xml:space="preserve">                                                   </w:t>
      </w:r>
    </w:p>
    <w:p w:rsidR="003C07E6" w:rsidRPr="002C03CC" w:rsidRDefault="003C07E6" w:rsidP="003C07E6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________.</w:t>
      </w:r>
      <w:r w:rsidRPr="002C03CC">
        <w:rPr>
          <w:sz w:val="28"/>
          <w:lang w:eastAsia="ru-RU"/>
        </w:rPr>
        <w:t xml:space="preserve"> 20</w:t>
      </w:r>
      <w:r>
        <w:rPr>
          <w:sz w:val="28"/>
          <w:lang w:eastAsia="ru-RU"/>
        </w:rPr>
        <w:t>2</w:t>
      </w:r>
      <w:r w:rsidRPr="002C03CC">
        <w:rPr>
          <w:sz w:val="28"/>
          <w:lang w:eastAsia="ru-RU"/>
        </w:rPr>
        <w:t>1 г.</w:t>
      </w:r>
    </w:p>
    <w:p w:rsidR="003C07E6" w:rsidRPr="002C03CC" w:rsidRDefault="003C07E6" w:rsidP="003C07E6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>
        <w:rPr>
          <w:sz w:val="28"/>
          <w:lang w:eastAsia="ru-RU"/>
        </w:rPr>
        <w:t>__</w:t>
      </w:r>
    </w:p>
    <w:p w:rsidR="003C07E6" w:rsidRPr="001B37A0" w:rsidRDefault="003C07E6" w:rsidP="003C07E6">
      <w:pPr>
        <w:spacing w:line="0" w:lineRule="atLeast"/>
        <w:rPr>
          <w:sz w:val="28"/>
          <w:szCs w:val="28"/>
        </w:rPr>
      </w:pPr>
      <w:r w:rsidRPr="002C03CC">
        <w:rPr>
          <w:lang w:eastAsia="ru-RU"/>
        </w:rPr>
        <w:t xml:space="preserve">                                                          </w:t>
      </w:r>
    </w:p>
    <w:p w:rsidR="003C07E6" w:rsidRPr="001B37A0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192EBA" w:rsidRDefault="006F323D"/>
    <w:sectPr w:rsidR="001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161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39"/>
    <w:rsid w:val="003C07E6"/>
    <w:rsid w:val="00416A39"/>
    <w:rsid w:val="004D56D5"/>
    <w:rsid w:val="006F323D"/>
    <w:rsid w:val="007C6B72"/>
    <w:rsid w:val="00900B6A"/>
    <w:rsid w:val="00E766DD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2CD7-854B-4BB0-8B53-F97CB00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2021-05-19T09:49:00Z</cp:lastPrinted>
  <dcterms:created xsi:type="dcterms:W3CDTF">2021-05-18T10:13:00Z</dcterms:created>
  <dcterms:modified xsi:type="dcterms:W3CDTF">2021-05-21T06:33:00Z</dcterms:modified>
</cp:coreProperties>
</file>