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37" w:rsidRDefault="00E83837" w:rsidP="00E83837">
      <w:pPr>
        <w:shd w:val="clear" w:color="auto" w:fill="FFFFFF"/>
        <w:spacing w:before="19"/>
        <w:ind w:left="-180" w:right="180"/>
        <w:rPr>
          <w:rFonts w:ascii="Century Tat" w:hAnsi="Century Tat"/>
          <w:sz w:val="20"/>
        </w:rPr>
      </w:pPr>
    </w:p>
    <w:p w:rsidR="00E83837" w:rsidRDefault="00E83837" w:rsidP="00E83837">
      <w:pPr>
        <w:shd w:val="clear" w:color="auto" w:fill="FFFFFF"/>
        <w:spacing w:before="19"/>
        <w:ind w:left="-180" w:right="180"/>
        <w:rPr>
          <w:rFonts w:ascii="Century Tat" w:hAnsi="Century Tat"/>
          <w:sz w:val="20"/>
        </w:rPr>
        <w:sectPr w:rsidR="00E83837">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837" w:rsidRDefault="00E83837" w:rsidP="00E83837">
                            <w:pPr>
                              <w:jc w:val="center"/>
                              <w:rPr>
                                <w:rFonts w:ascii="Century Tat" w:hAnsi="Century Tat"/>
                                <w:b/>
                                <w:bCs/>
                                <w:sz w:val="18"/>
                              </w:rPr>
                            </w:pPr>
                          </w:p>
                          <w:p w:rsidR="00E83837" w:rsidRDefault="00E83837" w:rsidP="00E8383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83837" w:rsidRDefault="00E83837" w:rsidP="00E8383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83837" w:rsidRPr="00CA5C25" w:rsidRDefault="00E83837" w:rsidP="00E8383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E83837" w:rsidRPr="00CA5C25" w:rsidRDefault="00E83837" w:rsidP="00E83837">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E83837" w:rsidRPr="00594AEF" w:rsidRDefault="00E83837" w:rsidP="00E83837">
                            <w:pPr>
                              <w:shd w:val="clear" w:color="auto" w:fill="FFFFFF"/>
                              <w:spacing w:before="19"/>
                              <w:jc w:val="center"/>
                              <w:rPr>
                                <w:rFonts w:ascii="Century Tat" w:hAnsi="Century Tat"/>
                                <w:b/>
                                <w:bCs/>
                                <w:sz w:val="22"/>
                                <w:szCs w:val="22"/>
                              </w:rPr>
                            </w:pPr>
                          </w:p>
                          <w:p w:rsidR="00E83837" w:rsidRDefault="00E83837" w:rsidP="00E83837">
                            <w:pPr>
                              <w:shd w:val="clear" w:color="auto" w:fill="FFFFFF"/>
                              <w:spacing w:before="19"/>
                              <w:jc w:val="center"/>
                              <w:rPr>
                                <w:rFonts w:ascii="Century Tat" w:hAnsi="Century Tat"/>
                                <w:b/>
                                <w:bCs/>
                                <w:sz w:val="16"/>
                              </w:rPr>
                            </w:pPr>
                          </w:p>
                          <w:p w:rsidR="00E83837" w:rsidRDefault="00E83837" w:rsidP="00E8383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E83837" w:rsidRDefault="00E83837" w:rsidP="00E83837">
                            <w:pPr>
                              <w:shd w:val="clear" w:color="auto" w:fill="FFFFFF"/>
                              <w:spacing w:before="19"/>
                              <w:jc w:val="center"/>
                              <w:rPr>
                                <w:rFonts w:ascii="Century Tat" w:hAnsi="Century Tat"/>
                                <w:b/>
                                <w:bCs/>
                                <w:sz w:val="16"/>
                              </w:rPr>
                            </w:pPr>
                          </w:p>
                          <w:p w:rsidR="00E83837" w:rsidRDefault="00E83837" w:rsidP="00E83837">
                            <w:pPr>
                              <w:shd w:val="clear" w:color="auto" w:fill="FFFFFF"/>
                              <w:spacing w:before="19"/>
                              <w:ind w:left="-180" w:right="180"/>
                              <w:jc w:val="center"/>
                              <w:rPr>
                                <w:rFonts w:ascii="Century Tat" w:hAnsi="Century Tat"/>
                              </w:rPr>
                            </w:pPr>
                            <w:r>
                              <w:rPr>
                                <w:rFonts w:ascii="Century Tat" w:hAnsi="Century Tat"/>
                              </w:rPr>
                              <w:t xml:space="preserve">       «</w:t>
                            </w:r>
                            <w:r w:rsidR="005E67D1">
                              <w:rPr>
                                <w:rFonts w:ascii="Century Tat" w:hAnsi="Century Tat"/>
                              </w:rPr>
                              <w:t>13</w:t>
                            </w:r>
                            <w:r>
                              <w:rPr>
                                <w:rFonts w:ascii="Century Tat" w:hAnsi="Century Tat"/>
                              </w:rPr>
                              <w:t xml:space="preserve">» </w:t>
                            </w:r>
                            <w:proofErr w:type="gramStart"/>
                            <w:r w:rsidR="005E67D1">
                              <w:rPr>
                                <w:rFonts w:ascii="Century Tat" w:hAnsi="Century Tat"/>
                              </w:rPr>
                              <w:t>ноябрь</w:t>
                            </w:r>
                            <w:r>
                              <w:rPr>
                                <w:rFonts w:ascii="Century Tat" w:hAnsi="Century Tat"/>
                                <w:bCs/>
                              </w:rPr>
                              <w:t xml:space="preserve">  </w:t>
                            </w:r>
                            <w:r>
                              <w:rPr>
                                <w:rFonts w:ascii="Century Tat" w:hAnsi="Century Tat"/>
                              </w:rPr>
                              <w:t>201</w:t>
                            </w:r>
                            <w:r>
                              <w:rPr>
                                <w:rFonts w:ascii="Century Tat" w:hAnsi="Century Tat"/>
                                <w:lang w:val="be-BY"/>
                              </w:rPr>
                              <w:t>9</w:t>
                            </w:r>
                            <w:proofErr w:type="gramEnd"/>
                            <w:r>
                              <w:rPr>
                                <w:rFonts w:ascii="Century Tat" w:hAnsi="Century Tat"/>
                              </w:rPr>
                              <w:t xml:space="preserve"> й.</w:t>
                            </w:r>
                          </w:p>
                          <w:p w:rsidR="00E83837" w:rsidRDefault="00E83837" w:rsidP="00E83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E83837" w:rsidRDefault="00E83837" w:rsidP="00E83837">
                      <w:pPr>
                        <w:jc w:val="center"/>
                        <w:rPr>
                          <w:rFonts w:ascii="Century Tat" w:hAnsi="Century Tat"/>
                          <w:b/>
                          <w:bCs/>
                          <w:sz w:val="18"/>
                        </w:rPr>
                      </w:pPr>
                    </w:p>
                    <w:p w:rsidR="00E83837" w:rsidRDefault="00E83837" w:rsidP="00E8383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83837" w:rsidRDefault="00E83837" w:rsidP="00E8383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83837" w:rsidRPr="00CA5C25" w:rsidRDefault="00E83837" w:rsidP="00E8383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E83837" w:rsidRPr="00CA5C25" w:rsidRDefault="00E83837" w:rsidP="00E83837">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E83837" w:rsidRPr="00594AEF" w:rsidRDefault="00E83837" w:rsidP="00E83837">
                      <w:pPr>
                        <w:shd w:val="clear" w:color="auto" w:fill="FFFFFF"/>
                        <w:spacing w:before="19"/>
                        <w:jc w:val="center"/>
                        <w:rPr>
                          <w:rFonts w:ascii="Century Tat" w:hAnsi="Century Tat"/>
                          <w:b/>
                          <w:bCs/>
                          <w:sz w:val="22"/>
                          <w:szCs w:val="22"/>
                        </w:rPr>
                      </w:pPr>
                    </w:p>
                    <w:p w:rsidR="00E83837" w:rsidRDefault="00E83837" w:rsidP="00E83837">
                      <w:pPr>
                        <w:shd w:val="clear" w:color="auto" w:fill="FFFFFF"/>
                        <w:spacing w:before="19"/>
                        <w:jc w:val="center"/>
                        <w:rPr>
                          <w:rFonts w:ascii="Century Tat" w:hAnsi="Century Tat"/>
                          <w:b/>
                          <w:bCs/>
                          <w:sz w:val="16"/>
                        </w:rPr>
                      </w:pPr>
                    </w:p>
                    <w:p w:rsidR="00E83837" w:rsidRDefault="00E83837" w:rsidP="00E8383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E83837" w:rsidRDefault="00E83837" w:rsidP="00E83837">
                      <w:pPr>
                        <w:shd w:val="clear" w:color="auto" w:fill="FFFFFF"/>
                        <w:spacing w:before="19"/>
                        <w:jc w:val="center"/>
                        <w:rPr>
                          <w:rFonts w:ascii="Century Tat" w:hAnsi="Century Tat"/>
                          <w:b/>
                          <w:bCs/>
                          <w:sz w:val="16"/>
                        </w:rPr>
                      </w:pPr>
                    </w:p>
                    <w:p w:rsidR="00E83837" w:rsidRDefault="00E83837" w:rsidP="00E83837">
                      <w:pPr>
                        <w:shd w:val="clear" w:color="auto" w:fill="FFFFFF"/>
                        <w:spacing w:before="19"/>
                        <w:ind w:left="-180" w:right="180"/>
                        <w:jc w:val="center"/>
                        <w:rPr>
                          <w:rFonts w:ascii="Century Tat" w:hAnsi="Century Tat"/>
                        </w:rPr>
                      </w:pPr>
                      <w:r>
                        <w:rPr>
                          <w:rFonts w:ascii="Century Tat" w:hAnsi="Century Tat"/>
                        </w:rPr>
                        <w:t xml:space="preserve">       «</w:t>
                      </w:r>
                      <w:r w:rsidR="005E67D1">
                        <w:rPr>
                          <w:rFonts w:ascii="Century Tat" w:hAnsi="Century Tat"/>
                        </w:rPr>
                        <w:t>13</w:t>
                      </w:r>
                      <w:r>
                        <w:rPr>
                          <w:rFonts w:ascii="Century Tat" w:hAnsi="Century Tat"/>
                        </w:rPr>
                        <w:t xml:space="preserve">» </w:t>
                      </w:r>
                      <w:proofErr w:type="gramStart"/>
                      <w:r w:rsidR="005E67D1">
                        <w:rPr>
                          <w:rFonts w:ascii="Century Tat" w:hAnsi="Century Tat"/>
                        </w:rPr>
                        <w:t>ноябрь</w:t>
                      </w:r>
                      <w:r>
                        <w:rPr>
                          <w:rFonts w:ascii="Century Tat" w:hAnsi="Century Tat"/>
                          <w:bCs/>
                        </w:rPr>
                        <w:t xml:space="preserve">  </w:t>
                      </w:r>
                      <w:r>
                        <w:rPr>
                          <w:rFonts w:ascii="Century Tat" w:hAnsi="Century Tat"/>
                        </w:rPr>
                        <w:t>201</w:t>
                      </w:r>
                      <w:r>
                        <w:rPr>
                          <w:rFonts w:ascii="Century Tat" w:hAnsi="Century Tat"/>
                          <w:lang w:val="be-BY"/>
                        </w:rPr>
                        <w:t>9</w:t>
                      </w:r>
                      <w:proofErr w:type="gramEnd"/>
                      <w:r>
                        <w:rPr>
                          <w:rFonts w:ascii="Century Tat" w:hAnsi="Century Tat"/>
                        </w:rPr>
                        <w:t xml:space="preserve"> й.</w:t>
                      </w:r>
                    </w:p>
                    <w:p w:rsidR="00E83837" w:rsidRDefault="00E83837" w:rsidP="00E83837"/>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837" w:rsidRDefault="00E83837" w:rsidP="00E83837">
                            <w:pPr>
                              <w:pStyle w:val="5"/>
                            </w:pPr>
                            <w:r>
                              <w:t xml:space="preserve">        </w:t>
                            </w:r>
                          </w:p>
                          <w:p w:rsidR="00E83837" w:rsidRDefault="00E83837" w:rsidP="00E83837">
                            <w:pPr>
                              <w:jc w:val="center"/>
                              <w:rPr>
                                <w:rFonts w:ascii="Century Tat" w:hAnsi="Century Tat"/>
                              </w:rPr>
                            </w:pPr>
                            <w:r>
                              <w:t xml:space="preserve">     </w:t>
                            </w:r>
                            <w:r>
                              <w:rPr>
                                <w:rFonts w:ascii="Century Tat" w:hAnsi="Century Tat"/>
                              </w:rPr>
                              <w:t xml:space="preserve">Администрация </w:t>
                            </w:r>
                          </w:p>
                          <w:p w:rsidR="00E83837" w:rsidRDefault="00E83837" w:rsidP="00E8383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E83837" w:rsidRDefault="00E83837" w:rsidP="00E83837">
                            <w:pPr>
                              <w:jc w:val="center"/>
                              <w:rPr>
                                <w:rFonts w:ascii="Century Tat" w:hAnsi="Century Tat"/>
                              </w:rPr>
                            </w:pPr>
                            <w:r>
                              <w:rPr>
                                <w:rFonts w:ascii="Century Tat" w:hAnsi="Century Tat"/>
                              </w:rPr>
                              <w:t>Республики Башкортостан</w:t>
                            </w:r>
                          </w:p>
                          <w:p w:rsidR="00E83837" w:rsidRDefault="00E83837" w:rsidP="00E83837">
                            <w:pPr>
                              <w:jc w:val="center"/>
                              <w:rPr>
                                <w:rFonts w:ascii="Century Tat" w:hAnsi="Century Tat"/>
                                <w:sz w:val="22"/>
                                <w:szCs w:val="22"/>
                              </w:rPr>
                            </w:pPr>
                          </w:p>
                          <w:p w:rsidR="00E83837" w:rsidRPr="00935818" w:rsidRDefault="00E83837" w:rsidP="00E83837">
                            <w:pPr>
                              <w:jc w:val="center"/>
                              <w:rPr>
                                <w:rFonts w:ascii="Century Tat" w:hAnsi="Century Tat"/>
                                <w:sz w:val="16"/>
                                <w:szCs w:val="16"/>
                              </w:rPr>
                            </w:pPr>
                          </w:p>
                          <w:p w:rsidR="00E83837" w:rsidRDefault="00E83837" w:rsidP="00E83837">
                            <w:pPr>
                              <w:pStyle w:val="2"/>
                              <w:jc w:val="center"/>
                              <w:rPr>
                                <w:rFonts w:ascii="Century Tat" w:hAnsi="Century Tat"/>
                                <w:sz w:val="28"/>
                              </w:rPr>
                            </w:pPr>
                            <w:r>
                              <w:rPr>
                                <w:rFonts w:ascii="Century Tat" w:hAnsi="Century Tat"/>
                                <w:sz w:val="28"/>
                              </w:rPr>
                              <w:t>П О С Т А Н О В Л Е Н И Е</w:t>
                            </w:r>
                          </w:p>
                          <w:p w:rsidR="00E83837" w:rsidRDefault="00E83837" w:rsidP="00E83837">
                            <w:pPr>
                              <w:jc w:val="center"/>
                              <w:rPr>
                                <w:rFonts w:ascii="Century Tat" w:hAnsi="Century Tat"/>
                                <w:b/>
                                <w:bCs/>
                                <w:sz w:val="16"/>
                              </w:rPr>
                            </w:pPr>
                          </w:p>
                          <w:p w:rsidR="00E83837" w:rsidRDefault="00E83837" w:rsidP="00E83837">
                            <w:pPr>
                              <w:jc w:val="center"/>
                              <w:rPr>
                                <w:rFonts w:ascii="Century Tat" w:hAnsi="Century Tat"/>
                              </w:rPr>
                            </w:pPr>
                            <w:r>
                              <w:rPr>
                                <w:rFonts w:ascii="Century Tat" w:hAnsi="Century Tat"/>
                              </w:rPr>
                              <w:t>«</w:t>
                            </w:r>
                            <w:proofErr w:type="gramStart"/>
                            <w:r w:rsidR="005E67D1">
                              <w:rPr>
                                <w:rFonts w:ascii="Century Tat" w:hAnsi="Century Tat"/>
                              </w:rPr>
                              <w:t>13</w:t>
                            </w:r>
                            <w:r>
                              <w:rPr>
                                <w:rFonts w:ascii="Century Tat" w:hAnsi="Century Tat"/>
                              </w:rPr>
                              <w:t xml:space="preserve">»  </w:t>
                            </w:r>
                            <w:r w:rsidR="005E67D1">
                              <w:rPr>
                                <w:rFonts w:ascii="Century Tat" w:hAnsi="Century Tat"/>
                              </w:rPr>
                              <w:t>ноября</w:t>
                            </w:r>
                            <w:proofErr w:type="gramEnd"/>
                            <w:r>
                              <w:rPr>
                                <w:rFonts w:ascii="Century Tat" w:hAnsi="Century Tat"/>
                              </w:rPr>
                              <w:t xml:space="preserve"> 2019</w:t>
                            </w:r>
                            <w:r>
                              <w:rPr>
                                <w:rFonts w:ascii="Century Tat" w:hAnsi="Century Tat"/>
                                <w:lang w:val="be-BY"/>
                              </w:rPr>
                              <w:t xml:space="preserve">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E83837" w:rsidRDefault="00E83837" w:rsidP="00E83837">
                      <w:pPr>
                        <w:pStyle w:val="5"/>
                      </w:pPr>
                      <w:r>
                        <w:t xml:space="preserve">        </w:t>
                      </w:r>
                    </w:p>
                    <w:p w:rsidR="00E83837" w:rsidRDefault="00E83837" w:rsidP="00E83837">
                      <w:pPr>
                        <w:jc w:val="center"/>
                        <w:rPr>
                          <w:rFonts w:ascii="Century Tat" w:hAnsi="Century Tat"/>
                        </w:rPr>
                      </w:pPr>
                      <w:r>
                        <w:t xml:space="preserve">     </w:t>
                      </w:r>
                      <w:r>
                        <w:rPr>
                          <w:rFonts w:ascii="Century Tat" w:hAnsi="Century Tat"/>
                        </w:rPr>
                        <w:t xml:space="preserve">Администрация </w:t>
                      </w:r>
                    </w:p>
                    <w:p w:rsidR="00E83837" w:rsidRDefault="00E83837" w:rsidP="00E8383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E83837" w:rsidRDefault="00E83837" w:rsidP="00E83837">
                      <w:pPr>
                        <w:jc w:val="center"/>
                        <w:rPr>
                          <w:rFonts w:ascii="Century Tat" w:hAnsi="Century Tat"/>
                        </w:rPr>
                      </w:pPr>
                      <w:r>
                        <w:rPr>
                          <w:rFonts w:ascii="Century Tat" w:hAnsi="Century Tat"/>
                        </w:rPr>
                        <w:t>Республики Башкортостан</w:t>
                      </w:r>
                    </w:p>
                    <w:p w:rsidR="00E83837" w:rsidRDefault="00E83837" w:rsidP="00E83837">
                      <w:pPr>
                        <w:jc w:val="center"/>
                        <w:rPr>
                          <w:rFonts w:ascii="Century Tat" w:hAnsi="Century Tat"/>
                          <w:sz w:val="22"/>
                          <w:szCs w:val="22"/>
                        </w:rPr>
                      </w:pPr>
                    </w:p>
                    <w:p w:rsidR="00E83837" w:rsidRPr="00935818" w:rsidRDefault="00E83837" w:rsidP="00E83837">
                      <w:pPr>
                        <w:jc w:val="center"/>
                        <w:rPr>
                          <w:rFonts w:ascii="Century Tat" w:hAnsi="Century Tat"/>
                          <w:sz w:val="16"/>
                          <w:szCs w:val="16"/>
                        </w:rPr>
                      </w:pPr>
                    </w:p>
                    <w:p w:rsidR="00E83837" w:rsidRDefault="00E83837" w:rsidP="00E83837">
                      <w:pPr>
                        <w:pStyle w:val="2"/>
                        <w:jc w:val="center"/>
                        <w:rPr>
                          <w:rFonts w:ascii="Century Tat" w:hAnsi="Century Tat"/>
                          <w:sz w:val="28"/>
                        </w:rPr>
                      </w:pPr>
                      <w:r>
                        <w:rPr>
                          <w:rFonts w:ascii="Century Tat" w:hAnsi="Century Tat"/>
                          <w:sz w:val="28"/>
                        </w:rPr>
                        <w:t>П О С Т А Н О В Л Е Н И Е</w:t>
                      </w:r>
                    </w:p>
                    <w:p w:rsidR="00E83837" w:rsidRDefault="00E83837" w:rsidP="00E83837">
                      <w:pPr>
                        <w:jc w:val="center"/>
                        <w:rPr>
                          <w:rFonts w:ascii="Century Tat" w:hAnsi="Century Tat"/>
                          <w:b/>
                          <w:bCs/>
                          <w:sz w:val="16"/>
                        </w:rPr>
                      </w:pPr>
                    </w:p>
                    <w:p w:rsidR="00E83837" w:rsidRDefault="00E83837" w:rsidP="00E83837">
                      <w:pPr>
                        <w:jc w:val="center"/>
                        <w:rPr>
                          <w:rFonts w:ascii="Century Tat" w:hAnsi="Century Tat"/>
                        </w:rPr>
                      </w:pPr>
                      <w:r>
                        <w:rPr>
                          <w:rFonts w:ascii="Century Tat" w:hAnsi="Century Tat"/>
                        </w:rPr>
                        <w:t>«</w:t>
                      </w:r>
                      <w:proofErr w:type="gramStart"/>
                      <w:r w:rsidR="005E67D1">
                        <w:rPr>
                          <w:rFonts w:ascii="Century Tat" w:hAnsi="Century Tat"/>
                        </w:rPr>
                        <w:t>13</w:t>
                      </w:r>
                      <w:r>
                        <w:rPr>
                          <w:rFonts w:ascii="Century Tat" w:hAnsi="Century Tat"/>
                        </w:rPr>
                        <w:t xml:space="preserve">»  </w:t>
                      </w:r>
                      <w:r w:rsidR="005E67D1">
                        <w:rPr>
                          <w:rFonts w:ascii="Century Tat" w:hAnsi="Century Tat"/>
                        </w:rPr>
                        <w:t>ноября</w:t>
                      </w:r>
                      <w:proofErr w:type="gramEnd"/>
                      <w:r>
                        <w:rPr>
                          <w:rFonts w:ascii="Century Tat" w:hAnsi="Century Tat"/>
                        </w:rPr>
                        <w:t xml:space="preserve"> 2019</w:t>
                      </w:r>
                      <w:r>
                        <w:rPr>
                          <w:rFonts w:ascii="Century Tat" w:hAnsi="Century Tat"/>
                          <w:lang w:val="be-BY"/>
                        </w:rPr>
                        <w:t xml:space="preserve"> </w:t>
                      </w:r>
                      <w:r>
                        <w:rPr>
                          <w:rFonts w:ascii="Century Tat" w:hAnsi="Century Tat"/>
                        </w:rPr>
                        <w:t xml:space="preserve"> г.</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83BB6AA"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E83837" w:rsidRDefault="00E83837" w:rsidP="00E83837">
      <w:pPr>
        <w:shd w:val="clear" w:color="auto" w:fill="FFFFFF"/>
        <w:spacing w:before="19"/>
        <w:ind w:left="-180" w:right="180"/>
        <w:rPr>
          <w:rFonts w:ascii="Century Tat" w:hAnsi="Century Tat"/>
          <w:sz w:val="20"/>
        </w:rPr>
      </w:pPr>
      <w:r>
        <w:rPr>
          <w:rFonts w:ascii="Century Tat" w:hAnsi="Century Tat"/>
          <w:sz w:val="20"/>
        </w:rPr>
        <w:t xml:space="preserve">             </w:t>
      </w:r>
    </w:p>
    <w:p w:rsidR="00E83837" w:rsidRDefault="00E83837" w:rsidP="00E83837">
      <w:r>
        <w:t xml:space="preserve">   </w:t>
      </w:r>
      <w:r>
        <w:br/>
        <w:t xml:space="preserve">          </w:t>
      </w:r>
    </w:p>
    <w:p w:rsidR="00E83837" w:rsidRDefault="00E83837" w:rsidP="00E83837"/>
    <w:p w:rsidR="00E83837" w:rsidRDefault="00E83837" w:rsidP="00E83837"/>
    <w:p w:rsidR="00E83837" w:rsidRDefault="00E83837" w:rsidP="00E83837"/>
    <w:p w:rsidR="00E83837" w:rsidRDefault="00E83837" w:rsidP="00E83837"/>
    <w:p w:rsidR="00E83837" w:rsidRDefault="00E83837" w:rsidP="00E83837"/>
    <w:p w:rsidR="00E83837" w:rsidRDefault="00E83837" w:rsidP="00E83837">
      <w:pPr>
        <w:pStyle w:val="a3"/>
        <w:tabs>
          <w:tab w:val="clear" w:pos="4677"/>
          <w:tab w:val="clear" w:pos="9355"/>
        </w:tabs>
        <w:rPr>
          <w:b/>
        </w:rPr>
      </w:pPr>
      <w:r>
        <w:t xml:space="preserve">                                                              </w:t>
      </w:r>
      <w:r>
        <w:rPr>
          <w:b/>
        </w:rPr>
        <w:t xml:space="preserve"> </w:t>
      </w:r>
      <w:r w:rsidR="005E67D1">
        <w:rPr>
          <w:b/>
        </w:rPr>
        <w:t xml:space="preserve">     </w:t>
      </w:r>
      <w:r>
        <w:rPr>
          <w:b/>
        </w:rPr>
        <w:t xml:space="preserve">№  </w:t>
      </w:r>
      <w:r w:rsidR="005E67D1">
        <w:rPr>
          <w:b/>
        </w:rPr>
        <w:t>49</w:t>
      </w:r>
    </w:p>
    <w:p w:rsidR="00E83837" w:rsidRPr="003B5C06" w:rsidRDefault="00E83837" w:rsidP="00E83837">
      <w:pPr>
        <w:rPr>
          <w:b/>
        </w:rPr>
      </w:pPr>
      <w:r>
        <w:rPr>
          <w:b/>
        </w:rPr>
        <w:t xml:space="preserve">                                                                      </w:t>
      </w:r>
    </w:p>
    <w:p w:rsidR="00E83837" w:rsidRDefault="00E83837" w:rsidP="00E83837">
      <w:pPr>
        <w:suppressAutoHyphens w:val="0"/>
        <w:rPr>
          <w:sz w:val="28"/>
          <w:szCs w:val="28"/>
          <w:lang w:eastAsia="ru-RU"/>
        </w:rPr>
      </w:pPr>
    </w:p>
    <w:p w:rsidR="00E83837" w:rsidRPr="0089299E" w:rsidRDefault="00E83837" w:rsidP="00E83837">
      <w:pPr>
        <w:suppressAutoHyphens w:val="0"/>
        <w:rPr>
          <w:sz w:val="28"/>
          <w:szCs w:val="28"/>
          <w:lang w:eastAsia="ru-RU"/>
        </w:rPr>
      </w:pPr>
    </w:p>
    <w:p w:rsidR="00E83837" w:rsidRPr="0075723A" w:rsidRDefault="00E83837" w:rsidP="00E83837">
      <w:pPr>
        <w:jc w:val="center"/>
        <w:rPr>
          <w:sz w:val="28"/>
          <w:szCs w:val="28"/>
        </w:rPr>
      </w:pPr>
      <w:r w:rsidRPr="0075723A">
        <w:rPr>
          <w:sz w:val="28"/>
          <w:szCs w:val="28"/>
        </w:rPr>
        <w:t>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83837" w:rsidRDefault="00E83837" w:rsidP="00E83837">
      <w:pPr>
        <w:jc w:val="both"/>
        <w:rPr>
          <w:sz w:val="28"/>
          <w:szCs w:val="28"/>
        </w:rPr>
      </w:pPr>
    </w:p>
    <w:p w:rsidR="00E83837" w:rsidRPr="0075723A" w:rsidRDefault="00E83837" w:rsidP="00E83837">
      <w:pPr>
        <w:ind w:firstLine="567"/>
        <w:jc w:val="both"/>
        <w:rPr>
          <w:sz w:val="28"/>
          <w:szCs w:val="28"/>
        </w:rPr>
      </w:pPr>
      <w:r w:rsidRPr="0075723A">
        <w:rPr>
          <w:sz w:val="28"/>
          <w:szCs w:val="28"/>
        </w:rPr>
        <w:t xml:space="preserve">В соответствии со ст. 15 Федерального закона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РФ от 21.02.1992 № 2395 -1 «О недрах» администрация сельского поселения </w:t>
      </w:r>
      <w:r>
        <w:rPr>
          <w:sz w:val="28"/>
          <w:szCs w:val="28"/>
        </w:rPr>
        <w:t>Зильдяровский сельсовет</w:t>
      </w:r>
      <w:r w:rsidRPr="0075723A">
        <w:rPr>
          <w:sz w:val="28"/>
          <w:szCs w:val="28"/>
        </w:rPr>
        <w:t xml:space="preserve"> муниципального района</w:t>
      </w:r>
      <w:r>
        <w:rPr>
          <w:sz w:val="28"/>
          <w:szCs w:val="28"/>
        </w:rPr>
        <w:t xml:space="preserve"> Миякинский район Республики</w:t>
      </w:r>
    </w:p>
    <w:p w:rsidR="00E83837" w:rsidRPr="0075723A" w:rsidRDefault="00E83837" w:rsidP="00E83837">
      <w:pPr>
        <w:ind w:firstLine="567"/>
        <w:jc w:val="both"/>
        <w:rPr>
          <w:sz w:val="28"/>
          <w:szCs w:val="28"/>
        </w:rPr>
      </w:pPr>
      <w:r w:rsidRPr="0075723A">
        <w:rPr>
          <w:sz w:val="28"/>
          <w:szCs w:val="28"/>
        </w:rPr>
        <w:t>ПОСТАНОВЛЯЕТ:</w:t>
      </w:r>
    </w:p>
    <w:p w:rsidR="00E83837" w:rsidRPr="0075723A" w:rsidRDefault="00E83837" w:rsidP="00E83837">
      <w:pPr>
        <w:ind w:firstLine="567"/>
        <w:jc w:val="both"/>
        <w:rPr>
          <w:sz w:val="28"/>
          <w:szCs w:val="28"/>
        </w:rPr>
      </w:pPr>
      <w:r w:rsidRPr="0075723A">
        <w:rPr>
          <w:sz w:val="28"/>
          <w:szCs w:val="28"/>
        </w:rPr>
        <w:t>1.Утвердить прилагаемый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83837" w:rsidRDefault="00E83837" w:rsidP="00E83837">
      <w:pPr>
        <w:ind w:firstLine="567"/>
        <w:jc w:val="both"/>
        <w:rPr>
          <w:sz w:val="28"/>
          <w:szCs w:val="28"/>
        </w:rPr>
      </w:pPr>
      <w:r w:rsidRPr="0075723A">
        <w:rPr>
          <w:sz w:val="28"/>
          <w:szCs w:val="28"/>
        </w:rPr>
        <w:t>2.Настоящее постановление вступает в силу после его официального опубликования.</w:t>
      </w:r>
    </w:p>
    <w:p w:rsidR="00E83837" w:rsidRPr="0075723A" w:rsidRDefault="00E83837" w:rsidP="00E83837">
      <w:pPr>
        <w:ind w:firstLine="567"/>
        <w:jc w:val="both"/>
        <w:rPr>
          <w:sz w:val="28"/>
          <w:szCs w:val="28"/>
        </w:rPr>
      </w:pPr>
    </w:p>
    <w:p w:rsidR="00E83837" w:rsidRPr="0075723A" w:rsidRDefault="00E83837" w:rsidP="00E83837">
      <w:pPr>
        <w:jc w:val="both"/>
        <w:rPr>
          <w:sz w:val="28"/>
          <w:szCs w:val="28"/>
        </w:rPr>
      </w:pPr>
      <w:r w:rsidRPr="0075723A">
        <w:rPr>
          <w:sz w:val="28"/>
          <w:szCs w:val="28"/>
        </w:rPr>
        <w:t xml:space="preserve">Глава сельского поселения </w:t>
      </w:r>
      <w:r>
        <w:rPr>
          <w:sz w:val="28"/>
          <w:szCs w:val="28"/>
        </w:rPr>
        <w:t xml:space="preserve">                                                       </w:t>
      </w:r>
      <w:proofErr w:type="spellStart"/>
      <w:r>
        <w:rPr>
          <w:sz w:val="28"/>
          <w:szCs w:val="28"/>
        </w:rPr>
        <w:t>З.З.Идрисов</w:t>
      </w:r>
      <w:proofErr w:type="spellEnd"/>
    </w:p>
    <w:p w:rsidR="00E83837" w:rsidRDefault="00E83837" w:rsidP="00E83837">
      <w:pPr>
        <w:jc w:val="both"/>
        <w:rPr>
          <w:sz w:val="28"/>
          <w:szCs w:val="28"/>
        </w:rPr>
      </w:pPr>
      <w:r w:rsidRPr="0075723A">
        <w:rPr>
          <w:sz w:val="28"/>
          <w:szCs w:val="28"/>
        </w:rPr>
        <w:t xml:space="preserve"> </w:t>
      </w: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5E67D1" w:rsidRDefault="005E67D1" w:rsidP="00E83837">
      <w:pPr>
        <w:jc w:val="both"/>
        <w:rPr>
          <w:sz w:val="28"/>
          <w:szCs w:val="28"/>
        </w:rPr>
      </w:pPr>
    </w:p>
    <w:p w:rsidR="005E67D1" w:rsidRDefault="005E67D1"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Pr="00190BEA" w:rsidRDefault="00E83837" w:rsidP="00E83837">
      <w:pPr>
        <w:jc w:val="right"/>
      </w:pPr>
      <w:r w:rsidRPr="00190BEA">
        <w:t>УТВЕРЖДЕН</w:t>
      </w:r>
    </w:p>
    <w:p w:rsidR="00E83837" w:rsidRPr="00190BEA" w:rsidRDefault="00E83837" w:rsidP="00E83837">
      <w:pPr>
        <w:jc w:val="right"/>
      </w:pPr>
      <w:r w:rsidRPr="00190BEA">
        <w:t>Постановлением главы</w:t>
      </w:r>
    </w:p>
    <w:p w:rsidR="00E83837" w:rsidRPr="00190BEA" w:rsidRDefault="00E83837" w:rsidP="00E83837">
      <w:pPr>
        <w:jc w:val="right"/>
      </w:pPr>
      <w:r w:rsidRPr="00190BEA">
        <w:t>сельского поселения</w:t>
      </w:r>
    </w:p>
    <w:p w:rsidR="00E83837" w:rsidRPr="00190BEA" w:rsidRDefault="00E83837" w:rsidP="00E83837">
      <w:pPr>
        <w:jc w:val="right"/>
      </w:pPr>
      <w:r>
        <w:t>Зильдяровский</w:t>
      </w:r>
      <w:r w:rsidRPr="00190BEA">
        <w:t xml:space="preserve"> сельсовет</w:t>
      </w:r>
    </w:p>
    <w:p w:rsidR="00E83837" w:rsidRDefault="00E83837" w:rsidP="00E83837">
      <w:pPr>
        <w:jc w:val="right"/>
      </w:pPr>
      <w:r w:rsidRPr="00190BEA">
        <w:t xml:space="preserve"> муниципального района</w:t>
      </w:r>
    </w:p>
    <w:p w:rsidR="00401745" w:rsidRPr="00190BEA" w:rsidRDefault="00401745" w:rsidP="00E83837">
      <w:pPr>
        <w:jc w:val="right"/>
      </w:pPr>
      <w:r>
        <w:t>Миякинский район</w:t>
      </w:r>
    </w:p>
    <w:p w:rsidR="00E83837" w:rsidRPr="00190BEA" w:rsidRDefault="00E83837" w:rsidP="00E83837">
      <w:pPr>
        <w:jc w:val="right"/>
      </w:pPr>
      <w:r w:rsidRPr="00190BEA">
        <w:t xml:space="preserve">от </w:t>
      </w:r>
      <w:r w:rsidR="005E67D1">
        <w:t>13 ноября 2019 г</w:t>
      </w:r>
      <w:r w:rsidRPr="00190BEA">
        <w:t xml:space="preserve">ода № </w:t>
      </w:r>
      <w:r w:rsidR="005E67D1">
        <w:t>49</w:t>
      </w:r>
      <w:bookmarkStart w:id="0" w:name="_GoBack"/>
      <w:bookmarkEnd w:id="0"/>
    </w:p>
    <w:p w:rsidR="00E83837" w:rsidRPr="0075723A" w:rsidRDefault="00E83837" w:rsidP="00E83837">
      <w:pPr>
        <w:jc w:val="both"/>
        <w:rPr>
          <w:sz w:val="28"/>
          <w:szCs w:val="28"/>
        </w:rPr>
      </w:pPr>
    </w:p>
    <w:p w:rsidR="00E83837" w:rsidRPr="00190BEA" w:rsidRDefault="00E83837" w:rsidP="00E83837">
      <w:pPr>
        <w:jc w:val="center"/>
        <w:rPr>
          <w:sz w:val="26"/>
          <w:szCs w:val="26"/>
        </w:rPr>
      </w:pPr>
      <w:r w:rsidRPr="00190BEA">
        <w:rPr>
          <w:sz w:val="26"/>
          <w:szCs w:val="26"/>
        </w:rPr>
        <w:t xml:space="preserve">ПОРЯДОК </w:t>
      </w:r>
    </w:p>
    <w:p w:rsidR="00E83837" w:rsidRPr="00190BEA" w:rsidRDefault="00E83837" w:rsidP="00E83837">
      <w:pPr>
        <w:jc w:val="center"/>
        <w:rPr>
          <w:sz w:val="26"/>
          <w:szCs w:val="26"/>
        </w:rPr>
      </w:pPr>
      <w:r w:rsidRPr="00190BEA">
        <w:rPr>
          <w:sz w:val="26"/>
          <w:szCs w:val="26"/>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83837" w:rsidRPr="00190BEA" w:rsidRDefault="00E83837" w:rsidP="00E83837">
      <w:pPr>
        <w:jc w:val="both"/>
        <w:rPr>
          <w:sz w:val="26"/>
          <w:szCs w:val="26"/>
        </w:rPr>
      </w:pPr>
    </w:p>
    <w:p w:rsidR="00E83837" w:rsidRPr="00190BEA" w:rsidRDefault="00E83837" w:rsidP="00E83837">
      <w:pPr>
        <w:jc w:val="both"/>
        <w:rPr>
          <w:sz w:val="26"/>
          <w:szCs w:val="26"/>
        </w:rPr>
      </w:pPr>
      <w:r w:rsidRPr="00190BEA">
        <w:rPr>
          <w:sz w:val="26"/>
          <w:szCs w:val="26"/>
        </w:rPr>
        <w:t>1. Настоящий порядок разработан в соответствии с нормативными правовыми актами:</w:t>
      </w:r>
    </w:p>
    <w:p w:rsidR="00E83837" w:rsidRPr="00190BEA" w:rsidRDefault="00E83837" w:rsidP="00E83837">
      <w:pPr>
        <w:jc w:val="both"/>
        <w:rPr>
          <w:sz w:val="26"/>
          <w:szCs w:val="26"/>
        </w:rPr>
      </w:pPr>
      <w:r w:rsidRPr="00190BEA">
        <w:rPr>
          <w:sz w:val="26"/>
          <w:szCs w:val="26"/>
        </w:rPr>
        <w:t>- Федеральным законом от 06.10.2003 № 131-ФЗ «Об общих принципах организации местного самоуправления в Российской Федерации»;</w:t>
      </w:r>
    </w:p>
    <w:p w:rsidR="00E83837" w:rsidRPr="00190BEA" w:rsidRDefault="00E83837" w:rsidP="00E83837">
      <w:pPr>
        <w:jc w:val="both"/>
        <w:rPr>
          <w:sz w:val="26"/>
          <w:szCs w:val="26"/>
        </w:rPr>
      </w:pPr>
      <w:r w:rsidRPr="00190BEA">
        <w:rPr>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3837" w:rsidRPr="00190BEA" w:rsidRDefault="00E83837" w:rsidP="00E83837">
      <w:pPr>
        <w:jc w:val="both"/>
        <w:rPr>
          <w:sz w:val="26"/>
          <w:szCs w:val="26"/>
        </w:rPr>
      </w:pPr>
      <w:r w:rsidRPr="00190BEA">
        <w:rPr>
          <w:sz w:val="26"/>
          <w:szCs w:val="26"/>
        </w:rPr>
        <w:t xml:space="preserve">- Законом Российской Федерации от 21.02.1992 № 2395-1 «О недрах»; </w:t>
      </w:r>
    </w:p>
    <w:p w:rsidR="00E83837" w:rsidRPr="00190BEA" w:rsidRDefault="00E83837" w:rsidP="00E83837">
      <w:pPr>
        <w:jc w:val="both"/>
        <w:rPr>
          <w:sz w:val="26"/>
          <w:szCs w:val="26"/>
        </w:rPr>
      </w:pPr>
      <w:r w:rsidRPr="00190BEA">
        <w:rPr>
          <w:sz w:val="26"/>
          <w:szCs w:val="26"/>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83837" w:rsidRPr="00190BEA" w:rsidRDefault="00E83837" w:rsidP="00E83837">
      <w:pPr>
        <w:jc w:val="both"/>
        <w:rPr>
          <w:sz w:val="26"/>
          <w:szCs w:val="26"/>
        </w:rPr>
      </w:pPr>
      <w:r w:rsidRPr="00190BEA">
        <w:rPr>
          <w:sz w:val="26"/>
          <w:szCs w:val="26"/>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E83837" w:rsidRPr="00190BEA" w:rsidRDefault="00E83837" w:rsidP="00E83837">
      <w:pPr>
        <w:jc w:val="both"/>
        <w:rPr>
          <w:sz w:val="26"/>
          <w:szCs w:val="26"/>
        </w:rPr>
      </w:pPr>
      <w:r w:rsidRPr="00190BEA">
        <w:rPr>
          <w:sz w:val="26"/>
          <w:szCs w:val="26"/>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3837" w:rsidRPr="00190BEA" w:rsidRDefault="00E83837" w:rsidP="00E83837">
      <w:pPr>
        <w:jc w:val="both"/>
        <w:rPr>
          <w:sz w:val="26"/>
          <w:szCs w:val="26"/>
        </w:rPr>
      </w:pPr>
      <w:r w:rsidRPr="00190BEA">
        <w:rPr>
          <w:sz w:val="26"/>
          <w:szCs w:val="26"/>
        </w:rPr>
        <w:t xml:space="preserve">- Уставом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Республики Башкортостан.</w:t>
      </w:r>
    </w:p>
    <w:p w:rsidR="00E83837" w:rsidRPr="00190BEA" w:rsidRDefault="00E83837" w:rsidP="00E83837">
      <w:pPr>
        <w:jc w:val="both"/>
        <w:rPr>
          <w:sz w:val="26"/>
          <w:szCs w:val="26"/>
        </w:rPr>
      </w:pPr>
      <w:r w:rsidRPr="00190BEA">
        <w:rPr>
          <w:sz w:val="26"/>
          <w:szCs w:val="26"/>
        </w:rPr>
        <w:t xml:space="preserve">2. Муниципальный контроль на территории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Республики Башкортостан осуществляется в отношении юридических и физических лиц, осуществляющих добычу общераспространенных полезных ископаемых и строительство подземных сооружений в границах сельского поселения.</w:t>
      </w:r>
    </w:p>
    <w:p w:rsidR="00E83837" w:rsidRPr="00190BEA" w:rsidRDefault="00E83837" w:rsidP="00E83837">
      <w:pPr>
        <w:jc w:val="both"/>
        <w:rPr>
          <w:sz w:val="26"/>
          <w:szCs w:val="26"/>
        </w:rPr>
      </w:pPr>
      <w:r w:rsidRPr="00190BEA">
        <w:rPr>
          <w:sz w:val="26"/>
          <w:szCs w:val="26"/>
        </w:rPr>
        <w:t xml:space="preserve">3.Под муниципальным контролем понимается деятельность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по контролю за соблюдением юридическими и физическими лицами,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(далее - обязательные требования).</w:t>
      </w:r>
    </w:p>
    <w:p w:rsidR="00E83837" w:rsidRPr="00190BEA" w:rsidRDefault="00E83837" w:rsidP="00E83837">
      <w:pPr>
        <w:jc w:val="both"/>
        <w:rPr>
          <w:sz w:val="26"/>
          <w:szCs w:val="26"/>
        </w:rPr>
      </w:pPr>
      <w:r w:rsidRPr="00190BEA">
        <w:rPr>
          <w:sz w:val="26"/>
          <w:szCs w:val="26"/>
        </w:rPr>
        <w:t xml:space="preserve">4. Администрация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при организации и проведении проверок запрашивает и получает на безвозмездной основе, в том числе в электронной форме, документы и (или) информацию от юридических лиц, индивидуальных предпринимателей сведения и материалы о состоянии, использовании и охране недр. </w:t>
      </w:r>
    </w:p>
    <w:p w:rsidR="00E83837" w:rsidRPr="00190BEA" w:rsidRDefault="00E83837" w:rsidP="00E83837">
      <w:pPr>
        <w:jc w:val="both"/>
        <w:rPr>
          <w:sz w:val="26"/>
          <w:szCs w:val="26"/>
        </w:rPr>
      </w:pPr>
      <w:r w:rsidRPr="00190BEA">
        <w:rPr>
          <w:sz w:val="26"/>
          <w:szCs w:val="26"/>
        </w:rPr>
        <w:t xml:space="preserve">5. Должностные лица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осуществляющие контроль имеют право:</w:t>
      </w:r>
    </w:p>
    <w:p w:rsidR="00E83837" w:rsidRPr="00190BEA" w:rsidRDefault="00E83837" w:rsidP="00E83837">
      <w:pPr>
        <w:jc w:val="both"/>
        <w:rPr>
          <w:sz w:val="26"/>
          <w:szCs w:val="26"/>
        </w:rPr>
      </w:pPr>
      <w:r w:rsidRPr="00190BEA">
        <w:rPr>
          <w:sz w:val="26"/>
          <w:szCs w:val="26"/>
        </w:rPr>
        <w:t>- осуществлять плановые и внеплановые проверки соблюдения обязательных требований;</w:t>
      </w:r>
    </w:p>
    <w:p w:rsidR="00E83837" w:rsidRPr="00190BEA" w:rsidRDefault="00E83837" w:rsidP="00E83837">
      <w:pPr>
        <w:jc w:val="both"/>
        <w:rPr>
          <w:sz w:val="26"/>
          <w:szCs w:val="26"/>
        </w:rPr>
      </w:pPr>
      <w:r w:rsidRPr="00190BEA">
        <w:rPr>
          <w:sz w:val="26"/>
          <w:szCs w:val="26"/>
        </w:rPr>
        <w:t>-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83837" w:rsidRPr="00190BEA" w:rsidRDefault="00E83837" w:rsidP="00E83837">
      <w:pPr>
        <w:jc w:val="both"/>
        <w:rPr>
          <w:sz w:val="26"/>
          <w:szCs w:val="26"/>
        </w:rPr>
      </w:pPr>
      <w:r w:rsidRPr="00190BEA">
        <w:rPr>
          <w:sz w:val="26"/>
          <w:szCs w:val="26"/>
        </w:rPr>
        <w:t xml:space="preserve">6. Должностные лица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при проведении проверки обязаны:</w:t>
      </w:r>
    </w:p>
    <w:p w:rsidR="00E83837" w:rsidRPr="00190BEA" w:rsidRDefault="00E83837" w:rsidP="00E83837">
      <w:pPr>
        <w:jc w:val="both"/>
        <w:rPr>
          <w:sz w:val="26"/>
          <w:szCs w:val="26"/>
        </w:rPr>
      </w:pPr>
      <w:r w:rsidRPr="00190BEA">
        <w:rPr>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3837" w:rsidRPr="00190BEA" w:rsidRDefault="00E83837" w:rsidP="00E83837">
      <w:pPr>
        <w:jc w:val="both"/>
        <w:rPr>
          <w:sz w:val="26"/>
          <w:szCs w:val="26"/>
        </w:rPr>
      </w:pPr>
      <w:r w:rsidRPr="00190BEA">
        <w:rPr>
          <w:sz w:val="26"/>
          <w:szCs w:val="26"/>
        </w:rPr>
        <w:t>- соблюдать законодательство Российской Федерации, органов местного самоуправления права и законные интересы юридического лица, проверка которого проводится;</w:t>
      </w:r>
    </w:p>
    <w:p w:rsidR="00E83837" w:rsidRPr="00190BEA" w:rsidRDefault="00E83837" w:rsidP="00E83837">
      <w:pPr>
        <w:jc w:val="both"/>
        <w:rPr>
          <w:sz w:val="26"/>
          <w:szCs w:val="26"/>
        </w:rPr>
      </w:pPr>
      <w:r w:rsidRPr="00190BEA">
        <w:rPr>
          <w:sz w:val="26"/>
          <w:szCs w:val="26"/>
        </w:rPr>
        <w:t xml:space="preserve">- проводить проверку на основании распоряжения главы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о ее проведении в соответствии с ее назначением;</w:t>
      </w:r>
    </w:p>
    <w:p w:rsidR="00E83837" w:rsidRPr="00190BEA" w:rsidRDefault="00E83837" w:rsidP="00E83837">
      <w:pPr>
        <w:jc w:val="both"/>
        <w:rPr>
          <w:sz w:val="26"/>
          <w:szCs w:val="26"/>
        </w:rPr>
      </w:pPr>
      <w:r w:rsidRPr="00190BEA">
        <w:rPr>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E83837" w:rsidRPr="00190BEA" w:rsidRDefault="00E83837" w:rsidP="00E83837">
      <w:pPr>
        <w:jc w:val="both"/>
        <w:rPr>
          <w:sz w:val="26"/>
          <w:szCs w:val="26"/>
        </w:rPr>
      </w:pPr>
      <w:r w:rsidRPr="00190BEA">
        <w:rPr>
          <w:sz w:val="26"/>
          <w:szCs w:val="26"/>
        </w:rPr>
        <w:t>-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3837" w:rsidRPr="00190BEA" w:rsidRDefault="00E83837" w:rsidP="00E83837">
      <w:pPr>
        <w:jc w:val="both"/>
        <w:rPr>
          <w:sz w:val="26"/>
          <w:szCs w:val="26"/>
        </w:rPr>
      </w:pPr>
      <w:r w:rsidRPr="00190BEA">
        <w:rPr>
          <w:sz w:val="26"/>
          <w:szCs w:val="26"/>
        </w:rPr>
        <w:t>- предоставлять руководителю, иному должностному лицу или уполномоченному представителю юридического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E83837" w:rsidRPr="00190BEA" w:rsidRDefault="00E83837" w:rsidP="00E83837">
      <w:pPr>
        <w:jc w:val="both"/>
        <w:rPr>
          <w:sz w:val="26"/>
          <w:szCs w:val="26"/>
        </w:rPr>
      </w:pPr>
      <w:r w:rsidRPr="00190BEA">
        <w:rPr>
          <w:sz w:val="26"/>
          <w:szCs w:val="26"/>
        </w:rPr>
        <w:t>- знакомить руководителя, иного должностного лица или уполномоченного представителя проверяемой организации, его уполномоченного представителя с результатами проверки;</w:t>
      </w:r>
    </w:p>
    <w:p w:rsidR="00E83837" w:rsidRPr="00190BEA" w:rsidRDefault="00E83837" w:rsidP="00E83837">
      <w:pPr>
        <w:jc w:val="both"/>
        <w:rPr>
          <w:sz w:val="26"/>
          <w:szCs w:val="26"/>
        </w:rPr>
      </w:pPr>
      <w:r w:rsidRPr="00190BEA">
        <w:rPr>
          <w:sz w:val="26"/>
          <w:szCs w:val="26"/>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w:t>
      </w:r>
    </w:p>
    <w:p w:rsidR="00E83837" w:rsidRPr="00190BEA" w:rsidRDefault="00E83837" w:rsidP="00E83837">
      <w:pPr>
        <w:jc w:val="both"/>
        <w:rPr>
          <w:sz w:val="26"/>
          <w:szCs w:val="26"/>
        </w:rPr>
      </w:pPr>
      <w:r w:rsidRPr="00190BEA">
        <w:rPr>
          <w:sz w:val="26"/>
          <w:szCs w:val="26"/>
        </w:rPr>
        <w:t>- доказывать обоснованность своих действий при их обжаловании юридическими лицами, в порядке, установленном законодательством Российской Федерации, органов местного самоуправления;</w:t>
      </w:r>
    </w:p>
    <w:p w:rsidR="00E83837" w:rsidRPr="00190BEA" w:rsidRDefault="00E83837" w:rsidP="00E83837">
      <w:pPr>
        <w:jc w:val="both"/>
        <w:rPr>
          <w:sz w:val="26"/>
          <w:szCs w:val="26"/>
        </w:rPr>
      </w:pPr>
      <w:r w:rsidRPr="00190BEA">
        <w:rPr>
          <w:sz w:val="26"/>
          <w:szCs w:val="26"/>
        </w:rPr>
        <w:t>- соблюдать сроки проведения проверки, установленные Федеральным законом;</w:t>
      </w:r>
    </w:p>
    <w:p w:rsidR="00E83837" w:rsidRPr="00190BEA" w:rsidRDefault="00E83837" w:rsidP="00E83837">
      <w:pPr>
        <w:jc w:val="both"/>
        <w:rPr>
          <w:sz w:val="26"/>
          <w:szCs w:val="26"/>
        </w:rPr>
      </w:pPr>
      <w:r w:rsidRPr="00190BEA">
        <w:rPr>
          <w:sz w:val="26"/>
          <w:szCs w:val="26"/>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83837" w:rsidRPr="00190BEA" w:rsidRDefault="00E83837" w:rsidP="00E83837">
      <w:pPr>
        <w:jc w:val="both"/>
        <w:rPr>
          <w:sz w:val="26"/>
          <w:szCs w:val="26"/>
        </w:rPr>
      </w:pPr>
      <w:r w:rsidRPr="00190BEA">
        <w:rPr>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E83837" w:rsidRPr="00190BEA" w:rsidRDefault="00E83837" w:rsidP="00E83837">
      <w:pPr>
        <w:jc w:val="both"/>
        <w:rPr>
          <w:sz w:val="26"/>
          <w:szCs w:val="26"/>
        </w:rPr>
      </w:pPr>
      <w:r w:rsidRPr="00190BEA">
        <w:rPr>
          <w:sz w:val="26"/>
          <w:szCs w:val="26"/>
        </w:rPr>
        <w:t>- осуществлять запись о проведенной проверке в журнале учета проверок.</w:t>
      </w:r>
    </w:p>
    <w:p w:rsidR="00E83837" w:rsidRPr="00190BEA" w:rsidRDefault="00E83837" w:rsidP="00E83837">
      <w:pPr>
        <w:jc w:val="both"/>
        <w:rPr>
          <w:sz w:val="26"/>
          <w:szCs w:val="26"/>
        </w:rPr>
      </w:pPr>
      <w:r w:rsidRPr="00190BEA">
        <w:rPr>
          <w:sz w:val="26"/>
          <w:szCs w:val="26"/>
        </w:rPr>
        <w:t>7. Предметом проверки при осуществлении муниципального контроля является соблюдение юридическими лицами, индивидуальными предпринимателями, физическими лицами обязательных требований законодательства РФ.</w:t>
      </w:r>
    </w:p>
    <w:p w:rsidR="00E83837" w:rsidRPr="00190BEA" w:rsidRDefault="00E83837" w:rsidP="00E83837">
      <w:pPr>
        <w:jc w:val="both"/>
        <w:rPr>
          <w:sz w:val="26"/>
          <w:szCs w:val="26"/>
        </w:rPr>
      </w:pPr>
      <w:r w:rsidRPr="00190BEA">
        <w:rPr>
          <w:sz w:val="26"/>
          <w:szCs w:val="26"/>
        </w:rPr>
        <w:t>8. Муниципальный контроль осуществляется путем проведения плановых и внеплановых проверок.</w:t>
      </w:r>
    </w:p>
    <w:p w:rsidR="00E83837" w:rsidRPr="00190BEA" w:rsidRDefault="00E83837" w:rsidP="00E83837">
      <w:pPr>
        <w:jc w:val="both"/>
        <w:rPr>
          <w:sz w:val="26"/>
          <w:szCs w:val="26"/>
        </w:rPr>
      </w:pPr>
      <w:r w:rsidRPr="00190BEA">
        <w:rPr>
          <w:sz w:val="26"/>
          <w:szCs w:val="26"/>
        </w:rPr>
        <w:t>Плановые проверки в отношении юридических лиц и индивидуальных предпринимателей могут проводиться не чаще одного раза в три года.</w:t>
      </w:r>
    </w:p>
    <w:p w:rsidR="00E83837" w:rsidRPr="00190BEA" w:rsidRDefault="00E83837" w:rsidP="00E83837">
      <w:pPr>
        <w:jc w:val="both"/>
        <w:rPr>
          <w:sz w:val="26"/>
          <w:szCs w:val="26"/>
        </w:rPr>
      </w:pPr>
      <w:r w:rsidRPr="00190BEA">
        <w:rPr>
          <w:sz w:val="26"/>
          <w:szCs w:val="26"/>
        </w:rPr>
        <w:t xml:space="preserve">9. Плановые проверки осуществляются в соответствии с Планом проведения плановых проверок на основании распоряжения администрации сельского </w:t>
      </w:r>
      <w:proofErr w:type="gramStart"/>
      <w:r w:rsidRPr="00190BEA">
        <w:rPr>
          <w:sz w:val="26"/>
          <w:szCs w:val="26"/>
        </w:rPr>
        <w:t xml:space="preserve">поселения </w:t>
      </w:r>
      <w:r>
        <w:rPr>
          <w:sz w:val="26"/>
          <w:szCs w:val="26"/>
        </w:rPr>
        <w:t xml:space="preserve"> Зильдяровский</w:t>
      </w:r>
      <w:proofErr w:type="gramEnd"/>
      <w:r>
        <w:rPr>
          <w:sz w:val="26"/>
          <w:szCs w:val="26"/>
        </w:rPr>
        <w:t xml:space="preserve"> </w:t>
      </w:r>
      <w:r w:rsidRPr="00190BEA">
        <w:rPr>
          <w:sz w:val="26"/>
          <w:szCs w:val="26"/>
        </w:rPr>
        <w:t xml:space="preserve">сельсовет муниципального района Миякинский район РБ (типовая форма распоряжения утверждена приказом Минэкономразвития РФ от 30.04.2009 № 141. По решению главы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E83837" w:rsidRPr="00190BEA" w:rsidRDefault="00E83837" w:rsidP="00E83837">
      <w:pPr>
        <w:jc w:val="both"/>
        <w:rPr>
          <w:sz w:val="26"/>
          <w:szCs w:val="26"/>
        </w:rPr>
      </w:pPr>
      <w:r w:rsidRPr="00190BEA">
        <w:rPr>
          <w:sz w:val="26"/>
          <w:szCs w:val="26"/>
        </w:rPr>
        <w:t xml:space="preserve">Основанием для начала действия данной административной процедуры является полномочие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по организации и осуществлению муниципального контроля на территории сельского поселения, закрепленное в пункте 5 статьи 5 Закона «О недрах».</w:t>
      </w:r>
    </w:p>
    <w:p w:rsidR="00E83837" w:rsidRPr="00190BEA" w:rsidRDefault="00E83837" w:rsidP="00E83837">
      <w:pPr>
        <w:jc w:val="both"/>
        <w:rPr>
          <w:sz w:val="26"/>
          <w:szCs w:val="26"/>
        </w:rPr>
      </w:pPr>
      <w:r w:rsidRPr="00190BEA">
        <w:rPr>
          <w:sz w:val="26"/>
          <w:szCs w:val="26"/>
        </w:rPr>
        <w:t>10. Внеплановые проверки юридических лиц, индивидуальных предпринимателей проводятся в порядке и по основаниям, которые установлены Федеральным законом.</w:t>
      </w:r>
    </w:p>
    <w:p w:rsidR="00E83837" w:rsidRPr="00190BEA" w:rsidRDefault="00E83837" w:rsidP="00E83837">
      <w:pPr>
        <w:jc w:val="both"/>
        <w:rPr>
          <w:sz w:val="26"/>
          <w:szCs w:val="26"/>
        </w:rPr>
      </w:pPr>
      <w:r w:rsidRPr="00190BEA">
        <w:rPr>
          <w:sz w:val="26"/>
          <w:szCs w:val="26"/>
        </w:rPr>
        <w:t>11. Основаниями для проведения внеплановых проверок в отношении граждан являются:</w:t>
      </w:r>
    </w:p>
    <w:p w:rsidR="00E83837" w:rsidRPr="00190BEA" w:rsidRDefault="00E83837" w:rsidP="00E83837">
      <w:pPr>
        <w:jc w:val="both"/>
        <w:rPr>
          <w:sz w:val="26"/>
          <w:szCs w:val="26"/>
        </w:rPr>
      </w:pPr>
      <w:r w:rsidRPr="00190BEA">
        <w:rPr>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3837" w:rsidRPr="00190BEA" w:rsidRDefault="00E83837" w:rsidP="00E83837">
      <w:pPr>
        <w:jc w:val="both"/>
        <w:rPr>
          <w:sz w:val="26"/>
          <w:szCs w:val="26"/>
        </w:rPr>
      </w:pPr>
      <w:r w:rsidRPr="00190BEA">
        <w:rPr>
          <w:sz w:val="26"/>
          <w:szCs w:val="26"/>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3837" w:rsidRPr="00190BEA" w:rsidRDefault="00E83837" w:rsidP="00E83837">
      <w:pPr>
        <w:jc w:val="both"/>
        <w:rPr>
          <w:sz w:val="26"/>
          <w:szCs w:val="26"/>
        </w:rPr>
      </w:pPr>
      <w:r w:rsidRPr="00190BEA">
        <w:rPr>
          <w:sz w:val="26"/>
          <w:szCs w:val="26"/>
        </w:rPr>
        <w:t>12.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3837" w:rsidRPr="00190BEA" w:rsidRDefault="00E83837" w:rsidP="00E83837">
      <w:pPr>
        <w:jc w:val="both"/>
        <w:rPr>
          <w:sz w:val="26"/>
          <w:szCs w:val="26"/>
        </w:rPr>
      </w:pPr>
      <w:r w:rsidRPr="00190BEA">
        <w:rPr>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83837" w:rsidRPr="00190BEA" w:rsidRDefault="00E83837" w:rsidP="00E83837">
      <w:pPr>
        <w:jc w:val="both"/>
        <w:rPr>
          <w:sz w:val="26"/>
          <w:szCs w:val="26"/>
        </w:rPr>
      </w:pPr>
      <w:r w:rsidRPr="00190BEA">
        <w:rPr>
          <w:sz w:val="26"/>
          <w:szCs w:val="26"/>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83837" w:rsidRPr="00190BEA" w:rsidRDefault="00E83837" w:rsidP="00E83837">
      <w:pPr>
        <w:jc w:val="both"/>
        <w:rPr>
          <w:sz w:val="26"/>
          <w:szCs w:val="26"/>
        </w:rPr>
      </w:pPr>
      <w:r w:rsidRPr="00190BEA">
        <w:rPr>
          <w:sz w:val="26"/>
          <w:szCs w:val="26"/>
        </w:rPr>
        <w:t xml:space="preserve">13. О проведении плановой проверки юридическое лицо, индивидуальный предприниматель уведомляются должностными лицами администрации сельского поселения </w:t>
      </w:r>
      <w:r>
        <w:rPr>
          <w:sz w:val="26"/>
          <w:szCs w:val="26"/>
        </w:rPr>
        <w:t xml:space="preserve">Зильдяровский </w:t>
      </w:r>
      <w:r w:rsidRPr="00190BEA">
        <w:rPr>
          <w:sz w:val="26"/>
          <w:szCs w:val="26"/>
        </w:rPr>
        <w:t xml:space="preserve"> сельсовет муниципального района Миякинский район РБ, осуществляющими контроль за использованием и охраной недр, не позднее чем за 3 рабочих дня до начала её проведения посредством направления копии распоряжения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о начале проведения плановой проверки заказным почтовым отправлением с уведомлением о вручении; нарочно, по факсу, по электронной почте.</w:t>
      </w:r>
    </w:p>
    <w:p w:rsidR="00E83837" w:rsidRPr="00190BEA" w:rsidRDefault="00E83837" w:rsidP="00E83837">
      <w:pPr>
        <w:jc w:val="both"/>
        <w:rPr>
          <w:sz w:val="26"/>
          <w:szCs w:val="26"/>
        </w:rPr>
      </w:pPr>
      <w:r w:rsidRPr="00190BEA">
        <w:rPr>
          <w:sz w:val="26"/>
          <w:szCs w:val="26"/>
        </w:rPr>
        <w:t xml:space="preserve">14. Внеплановая выездная проверка юридических лиц, индивидуальных предпринимателей, может быть проведена по основаниям, указанным в пункте 3.2.1. регламента после согласования с прокуратурой муниципального </w:t>
      </w:r>
      <w:proofErr w:type="gramStart"/>
      <w:r w:rsidRPr="00190BEA">
        <w:rPr>
          <w:sz w:val="26"/>
          <w:szCs w:val="26"/>
        </w:rPr>
        <w:t>района  Миякинский</w:t>
      </w:r>
      <w:proofErr w:type="gramEnd"/>
      <w:r w:rsidRPr="00190BEA">
        <w:rPr>
          <w:sz w:val="26"/>
          <w:szCs w:val="26"/>
        </w:rPr>
        <w:t xml:space="preserve"> район не менее чем за 24 часа до начала ее проведения любым доступным способом.</w:t>
      </w:r>
    </w:p>
    <w:p w:rsidR="00E83837" w:rsidRPr="00190BEA" w:rsidRDefault="00E83837" w:rsidP="00E83837">
      <w:pPr>
        <w:jc w:val="both"/>
        <w:rPr>
          <w:sz w:val="26"/>
          <w:szCs w:val="26"/>
        </w:rPr>
      </w:pPr>
      <w:r w:rsidRPr="00190BEA">
        <w:rPr>
          <w:sz w:val="26"/>
          <w:szCs w:val="26"/>
        </w:rPr>
        <w:t xml:space="preserve">15. Плановые и внеплановые проверки в отношении юридических лиц. Индивидуальных предпринимателей и граждан проводятся в форме документарной и (или) выездной проверки, срок проведения каждой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проводящих плановую выездную проверку, срок такой проверки может быть продлен главой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но не более чем на 20 рабочих дней.</w:t>
      </w:r>
    </w:p>
    <w:p w:rsidR="00E83837" w:rsidRPr="00190BEA" w:rsidRDefault="00E83837" w:rsidP="00E83837">
      <w:pPr>
        <w:jc w:val="both"/>
        <w:rPr>
          <w:sz w:val="26"/>
          <w:szCs w:val="26"/>
        </w:rPr>
      </w:pPr>
      <w:r w:rsidRPr="00190BEA">
        <w:rPr>
          <w:sz w:val="26"/>
          <w:szCs w:val="26"/>
        </w:rPr>
        <w:t xml:space="preserve">16. При проведении проверки заверенная печатью копия распоряжения главы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о проведении проверки вручается под роспись должностными лицами администрации сельского поселения, проводящими проверку, руководителю, или иному должностному лицу уполномоченному представителя юридического лица, индивидуального предпринимателя,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обязаны представить информацию об этом органе, а также об экспертах, экспертных организациях в целях подтверждения полномочий.</w:t>
      </w:r>
    </w:p>
    <w:p w:rsidR="00E83837" w:rsidRPr="00190BEA" w:rsidRDefault="00E83837" w:rsidP="00E83837">
      <w:pPr>
        <w:jc w:val="both"/>
        <w:rPr>
          <w:sz w:val="26"/>
          <w:szCs w:val="26"/>
        </w:rPr>
      </w:pPr>
      <w:r w:rsidRPr="00190BEA">
        <w:rPr>
          <w:sz w:val="26"/>
          <w:szCs w:val="26"/>
        </w:rPr>
        <w:t xml:space="preserve">17.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администрации сельского поселения </w:t>
      </w:r>
      <w:r>
        <w:rPr>
          <w:sz w:val="26"/>
          <w:szCs w:val="26"/>
        </w:rPr>
        <w:t xml:space="preserve">Зильдяровский </w:t>
      </w:r>
      <w:r w:rsidRPr="00190BEA">
        <w:rPr>
          <w:sz w:val="26"/>
          <w:szCs w:val="26"/>
        </w:rPr>
        <w:t>сельсовет муниципального района Миякинский район РБ обязаны ознакомить подлежащих проверке лиц с административными регламентами проведения мероприятий по контролю и порядком их проведения.</w:t>
      </w:r>
    </w:p>
    <w:p w:rsidR="00E83837" w:rsidRPr="00190BEA" w:rsidRDefault="00E83837" w:rsidP="00E83837">
      <w:pPr>
        <w:jc w:val="both"/>
        <w:rPr>
          <w:sz w:val="26"/>
          <w:szCs w:val="26"/>
        </w:rPr>
      </w:pPr>
      <w:r w:rsidRPr="00190BEA">
        <w:rPr>
          <w:sz w:val="26"/>
          <w:szCs w:val="26"/>
        </w:rPr>
        <w:t xml:space="preserve">18. Должностные лица администрации сельского поселения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E83837" w:rsidRPr="00190BEA" w:rsidRDefault="00E83837" w:rsidP="00E83837">
      <w:pPr>
        <w:jc w:val="both"/>
        <w:rPr>
          <w:sz w:val="26"/>
          <w:szCs w:val="26"/>
        </w:rPr>
      </w:pPr>
      <w:r w:rsidRPr="00190BEA">
        <w:rPr>
          <w:sz w:val="26"/>
          <w:szCs w:val="26"/>
        </w:rPr>
        <w:t xml:space="preserve">19.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исполнением предписаний должностных лиц.</w:t>
      </w:r>
    </w:p>
    <w:p w:rsidR="00E83837" w:rsidRPr="00190BEA" w:rsidRDefault="00E83837" w:rsidP="00E83837">
      <w:pPr>
        <w:jc w:val="both"/>
        <w:rPr>
          <w:sz w:val="26"/>
          <w:szCs w:val="26"/>
        </w:rPr>
      </w:pPr>
      <w:r w:rsidRPr="00190BEA">
        <w:rPr>
          <w:sz w:val="26"/>
          <w:szCs w:val="26"/>
        </w:rPr>
        <w:t xml:space="preserve">Организация документарной проверки (как плановой, так и внеплановой) осуществляется в порядке, установленном настоящим порядком, и проводится по месту нахождения администрации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w:t>
      </w:r>
    </w:p>
    <w:p w:rsidR="00E83837" w:rsidRPr="00190BEA" w:rsidRDefault="00E83837" w:rsidP="00E83837">
      <w:pPr>
        <w:jc w:val="both"/>
        <w:rPr>
          <w:sz w:val="26"/>
          <w:szCs w:val="26"/>
        </w:rPr>
      </w:pPr>
      <w:r w:rsidRPr="00190BEA">
        <w:rPr>
          <w:sz w:val="26"/>
          <w:szCs w:val="26"/>
        </w:rP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за использованием и охраной недр.</w:t>
      </w:r>
    </w:p>
    <w:p w:rsidR="00E83837" w:rsidRPr="00190BEA" w:rsidRDefault="00E83837" w:rsidP="00E83837">
      <w:pPr>
        <w:jc w:val="both"/>
        <w:rPr>
          <w:sz w:val="26"/>
          <w:szCs w:val="26"/>
        </w:rPr>
      </w:pPr>
      <w:r w:rsidRPr="00190BEA">
        <w:rPr>
          <w:sz w:val="26"/>
          <w:szCs w:val="26"/>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сельского поселения </w:t>
      </w:r>
      <w:r>
        <w:rPr>
          <w:sz w:val="26"/>
          <w:szCs w:val="26"/>
        </w:rPr>
        <w:t>Зильдяровский</w:t>
      </w:r>
      <w:r w:rsidRPr="00190BEA">
        <w:rPr>
          <w:sz w:val="26"/>
          <w:szCs w:val="26"/>
        </w:rPr>
        <w:t xml:space="preserve"> сельсовет муниципального района Миякинский район РБ,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E83837" w:rsidRPr="00190BEA" w:rsidRDefault="00E83837" w:rsidP="00E83837">
      <w:pPr>
        <w:jc w:val="both"/>
        <w:rPr>
          <w:sz w:val="26"/>
          <w:szCs w:val="26"/>
        </w:rPr>
      </w:pPr>
      <w:r w:rsidRPr="00190BEA">
        <w:rPr>
          <w:sz w:val="26"/>
          <w:szCs w:val="26"/>
        </w:rPr>
        <w:t>При документарной проверке должностные лица администрации сельского поселения не вправе требовать у гражданина сведения и документы, не относящиеся к предмету документарной проверки. 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E83837" w:rsidRPr="00190BEA" w:rsidRDefault="00E83837" w:rsidP="00E83837">
      <w:pPr>
        <w:jc w:val="both"/>
        <w:rPr>
          <w:sz w:val="26"/>
          <w:szCs w:val="26"/>
        </w:rPr>
      </w:pPr>
      <w:r w:rsidRPr="00190BEA">
        <w:rPr>
          <w:sz w:val="26"/>
          <w:szCs w:val="26"/>
        </w:rPr>
        <w:t>Максимальный срок исполнения процедуры – не более 20 рабочих дней</w:t>
      </w:r>
    </w:p>
    <w:p w:rsidR="00E83837" w:rsidRPr="00190BEA" w:rsidRDefault="00E83837" w:rsidP="00E83837">
      <w:pPr>
        <w:jc w:val="both"/>
        <w:rPr>
          <w:sz w:val="26"/>
          <w:szCs w:val="26"/>
        </w:rPr>
      </w:pPr>
      <w:r w:rsidRPr="00190BEA">
        <w:rPr>
          <w:sz w:val="26"/>
          <w:szCs w:val="26"/>
        </w:rPr>
        <w:t>20.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сельского поселения.</w:t>
      </w:r>
    </w:p>
    <w:p w:rsidR="00E83837" w:rsidRPr="00190BEA" w:rsidRDefault="00E83837" w:rsidP="00E83837">
      <w:pPr>
        <w:jc w:val="both"/>
        <w:rPr>
          <w:sz w:val="26"/>
          <w:szCs w:val="26"/>
        </w:rPr>
      </w:pPr>
      <w:r w:rsidRPr="00190BEA">
        <w:rPr>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3837" w:rsidRPr="00190BEA" w:rsidRDefault="00E83837" w:rsidP="00E83837">
      <w:pPr>
        <w:jc w:val="both"/>
        <w:rPr>
          <w:sz w:val="26"/>
          <w:szCs w:val="26"/>
        </w:rPr>
      </w:pPr>
      <w:r w:rsidRPr="00190BEA">
        <w:rPr>
          <w:sz w:val="26"/>
          <w:szCs w:val="26"/>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без проведения соответствующего мероприятия по контролю Гражданин, его уполномоченный представитель обязаны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 участок.</w:t>
      </w:r>
    </w:p>
    <w:p w:rsidR="00E83837" w:rsidRPr="00190BEA" w:rsidRDefault="00E83837" w:rsidP="00E83837">
      <w:pPr>
        <w:jc w:val="both"/>
        <w:rPr>
          <w:sz w:val="26"/>
          <w:szCs w:val="26"/>
        </w:rPr>
      </w:pPr>
      <w:r w:rsidRPr="00190BEA">
        <w:rPr>
          <w:sz w:val="26"/>
          <w:szCs w:val="26"/>
        </w:rPr>
        <w:t>Выездная проверка начинается с предъявления служебного удостоверения должностными лицами администрации сельского поселения,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3837" w:rsidRPr="00190BEA" w:rsidRDefault="00E83837" w:rsidP="00E83837">
      <w:pPr>
        <w:jc w:val="both"/>
        <w:rPr>
          <w:sz w:val="26"/>
          <w:szCs w:val="26"/>
        </w:rPr>
      </w:pPr>
      <w:r w:rsidRPr="00190BEA">
        <w:rPr>
          <w:sz w:val="26"/>
          <w:szCs w:val="26"/>
        </w:rPr>
        <w:t>Юридическое лицо, индивидуальный предприниматель обязан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E83837" w:rsidRPr="00190BEA" w:rsidRDefault="00E83837" w:rsidP="00E83837">
      <w:pPr>
        <w:jc w:val="both"/>
        <w:rPr>
          <w:sz w:val="26"/>
          <w:szCs w:val="26"/>
        </w:rPr>
      </w:pPr>
      <w:r w:rsidRPr="00190BEA">
        <w:rPr>
          <w:sz w:val="26"/>
          <w:szCs w:val="26"/>
        </w:rPr>
        <w:t>21. Руководитель, иное должностное лицо или уполномоченный представитель юридического лица при проведении проверки имеют право:</w:t>
      </w:r>
    </w:p>
    <w:p w:rsidR="00E83837" w:rsidRPr="00190BEA" w:rsidRDefault="00E83837" w:rsidP="00E83837">
      <w:pPr>
        <w:jc w:val="both"/>
        <w:rPr>
          <w:sz w:val="26"/>
          <w:szCs w:val="26"/>
        </w:rPr>
      </w:pPr>
      <w:r w:rsidRPr="00190BEA">
        <w:rPr>
          <w:sz w:val="26"/>
          <w:szCs w:val="26"/>
        </w:rPr>
        <w:t>- непосредственно присутствовать при проведении проверки, давать объяснения по вопросам, относящимся к предмету проверки;</w:t>
      </w:r>
    </w:p>
    <w:p w:rsidR="00E83837" w:rsidRPr="00190BEA" w:rsidRDefault="00E83837" w:rsidP="00E83837">
      <w:pPr>
        <w:jc w:val="both"/>
        <w:rPr>
          <w:sz w:val="26"/>
          <w:szCs w:val="26"/>
        </w:rPr>
      </w:pPr>
      <w:r w:rsidRPr="00190BEA">
        <w:rPr>
          <w:sz w:val="26"/>
          <w:szCs w:val="2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E83837" w:rsidRPr="00190BEA" w:rsidRDefault="00E83837" w:rsidP="00E83837">
      <w:pPr>
        <w:jc w:val="both"/>
        <w:rPr>
          <w:sz w:val="26"/>
          <w:szCs w:val="26"/>
        </w:rPr>
      </w:pPr>
      <w:r w:rsidRPr="00190BEA">
        <w:rPr>
          <w:sz w:val="26"/>
          <w:szCs w:val="2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3837" w:rsidRPr="00190BEA" w:rsidRDefault="00E83837" w:rsidP="00E83837">
      <w:pPr>
        <w:jc w:val="both"/>
        <w:rPr>
          <w:sz w:val="26"/>
          <w:szCs w:val="26"/>
        </w:rPr>
      </w:pPr>
      <w:r w:rsidRPr="00190BEA">
        <w:rPr>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3837" w:rsidRPr="00190BEA" w:rsidRDefault="00E83837" w:rsidP="00E83837">
      <w:pPr>
        <w:jc w:val="both"/>
        <w:rPr>
          <w:sz w:val="26"/>
          <w:szCs w:val="26"/>
        </w:rPr>
      </w:pPr>
      <w:r w:rsidRPr="00190BEA">
        <w:rPr>
          <w:sz w:val="26"/>
          <w:szCs w:val="26"/>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83837" w:rsidRPr="00190BEA" w:rsidRDefault="00E83837" w:rsidP="00E83837">
      <w:pPr>
        <w:jc w:val="both"/>
        <w:rPr>
          <w:sz w:val="26"/>
          <w:szCs w:val="26"/>
        </w:rPr>
      </w:pPr>
      <w:r w:rsidRPr="00190BEA">
        <w:rPr>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83837" w:rsidRPr="00190BEA" w:rsidRDefault="00E83837" w:rsidP="00E83837">
      <w:pPr>
        <w:jc w:val="both"/>
        <w:rPr>
          <w:sz w:val="26"/>
          <w:szCs w:val="26"/>
        </w:rPr>
      </w:pPr>
      <w:r w:rsidRPr="00190BEA">
        <w:rPr>
          <w:sz w:val="26"/>
          <w:szCs w:val="26"/>
        </w:rPr>
        <w:t>22. По результатам проверки должностными лицами, осуществляющими контроль за использованием и охраной недр,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E83837" w:rsidRPr="00190BEA" w:rsidRDefault="00E83837" w:rsidP="00E83837">
      <w:pPr>
        <w:jc w:val="both"/>
        <w:rPr>
          <w:sz w:val="26"/>
          <w:szCs w:val="26"/>
        </w:rPr>
      </w:pPr>
      <w:r w:rsidRPr="00190BEA">
        <w:rPr>
          <w:sz w:val="26"/>
          <w:szCs w:val="26"/>
        </w:rPr>
        <w:t>23.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E83837" w:rsidRPr="00190BEA" w:rsidRDefault="00E83837" w:rsidP="00E83837">
      <w:pPr>
        <w:jc w:val="both"/>
        <w:rPr>
          <w:sz w:val="26"/>
          <w:szCs w:val="26"/>
        </w:rPr>
      </w:pPr>
      <w:r w:rsidRPr="00190BEA">
        <w:rPr>
          <w:sz w:val="26"/>
          <w:szCs w:val="26"/>
        </w:rPr>
        <w:t>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3837" w:rsidRPr="00190BEA" w:rsidRDefault="00E83837" w:rsidP="00E83837">
      <w:pPr>
        <w:jc w:val="both"/>
        <w:rPr>
          <w:sz w:val="26"/>
          <w:szCs w:val="26"/>
        </w:rPr>
      </w:pPr>
      <w:r w:rsidRPr="00190BEA">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3837" w:rsidRPr="00190BEA" w:rsidRDefault="00E83837" w:rsidP="00E83837">
      <w:pPr>
        <w:jc w:val="both"/>
        <w:rPr>
          <w:sz w:val="26"/>
          <w:szCs w:val="26"/>
        </w:rPr>
      </w:pPr>
      <w:r w:rsidRPr="00190BEA">
        <w:rPr>
          <w:sz w:val="26"/>
          <w:szCs w:val="26"/>
        </w:rPr>
        <w:t>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3837" w:rsidRPr="00190BEA" w:rsidRDefault="00E83837" w:rsidP="00E83837">
      <w:pPr>
        <w:jc w:val="both"/>
        <w:rPr>
          <w:sz w:val="26"/>
          <w:szCs w:val="26"/>
        </w:rPr>
      </w:pPr>
      <w:r w:rsidRPr="00190BEA">
        <w:rPr>
          <w:sz w:val="26"/>
          <w:szCs w:val="26"/>
        </w:rPr>
        <w:t>26. Должностное лицо администрации сельского поселения, осуществляющее контроль за использованием и охраной недр, составляет предписание об устранении нарушения законодательства в области недропользования, в котором описывает выявленные нарушения и указывает срок для их устранения.</w:t>
      </w:r>
    </w:p>
    <w:p w:rsidR="00E83837" w:rsidRPr="00190BEA" w:rsidRDefault="00E83837" w:rsidP="00E83837">
      <w:pPr>
        <w:jc w:val="both"/>
        <w:rPr>
          <w:sz w:val="26"/>
          <w:szCs w:val="26"/>
        </w:rPr>
      </w:pPr>
      <w:r w:rsidRPr="00190BEA">
        <w:rPr>
          <w:sz w:val="26"/>
          <w:szCs w:val="26"/>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3837" w:rsidRPr="00190BEA" w:rsidRDefault="00E83837" w:rsidP="00E83837">
      <w:pPr>
        <w:jc w:val="both"/>
        <w:rPr>
          <w:sz w:val="26"/>
          <w:szCs w:val="26"/>
        </w:rPr>
      </w:pPr>
      <w:r w:rsidRPr="00190BEA">
        <w:rPr>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83837" w:rsidRPr="00190BEA" w:rsidRDefault="00E83837" w:rsidP="00E83837">
      <w:pPr>
        <w:jc w:val="both"/>
        <w:rPr>
          <w:sz w:val="26"/>
          <w:szCs w:val="26"/>
        </w:rPr>
      </w:pPr>
      <w:r w:rsidRPr="00190BEA">
        <w:rPr>
          <w:sz w:val="26"/>
          <w:szCs w:val="26"/>
        </w:rPr>
        <w:t>Срок исполнения административной процедуры – 2 дня.</w:t>
      </w:r>
    </w:p>
    <w:p w:rsidR="00E83837" w:rsidRPr="00190BEA" w:rsidRDefault="00E83837" w:rsidP="00E83837">
      <w:pPr>
        <w:jc w:val="both"/>
        <w:rPr>
          <w:sz w:val="26"/>
          <w:szCs w:val="26"/>
        </w:rPr>
      </w:pPr>
      <w:r w:rsidRPr="00190BEA">
        <w:rPr>
          <w:sz w:val="26"/>
          <w:szCs w:val="26"/>
        </w:rPr>
        <w:t>27. Решения и действия (бездействие) должностных лиц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E83837" w:rsidRPr="00190BEA" w:rsidRDefault="00E83837" w:rsidP="00E83837">
      <w:pPr>
        <w:jc w:val="both"/>
        <w:rPr>
          <w:sz w:val="26"/>
          <w:szCs w:val="26"/>
        </w:rPr>
      </w:pPr>
      <w:r w:rsidRPr="00190BEA">
        <w:rPr>
          <w:sz w:val="26"/>
          <w:szCs w:val="26"/>
        </w:rPr>
        <w:t>28.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3837" w:rsidRPr="0089299E" w:rsidRDefault="00E83837" w:rsidP="00E83837">
      <w:pPr>
        <w:suppressAutoHyphens w:val="0"/>
        <w:rPr>
          <w:sz w:val="28"/>
          <w:szCs w:val="28"/>
          <w:lang w:eastAsia="ru-RU"/>
        </w:rPr>
      </w:pPr>
    </w:p>
    <w:p w:rsidR="00E83837" w:rsidRPr="0089299E" w:rsidRDefault="00E83837" w:rsidP="00E83837">
      <w:pPr>
        <w:jc w:val="both"/>
        <w:rPr>
          <w:sz w:val="28"/>
          <w:szCs w:val="28"/>
        </w:rPr>
      </w:pPr>
    </w:p>
    <w:p w:rsidR="00E83837" w:rsidRPr="0089299E" w:rsidRDefault="00E83837" w:rsidP="00E83837">
      <w:pPr>
        <w:jc w:val="both"/>
        <w:rPr>
          <w:sz w:val="28"/>
          <w:szCs w:val="28"/>
        </w:rPr>
      </w:pPr>
    </w:p>
    <w:p w:rsidR="00E83837" w:rsidRPr="0089299E" w:rsidRDefault="00E83837" w:rsidP="00E83837">
      <w:pPr>
        <w:jc w:val="both"/>
        <w:rPr>
          <w:sz w:val="28"/>
          <w:szCs w:val="28"/>
        </w:rPr>
      </w:pPr>
    </w:p>
    <w:p w:rsidR="00E83837" w:rsidRPr="0089299E"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jc w:val="both"/>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E83837" w:rsidRDefault="00E83837" w:rsidP="00E83837">
      <w:pPr>
        <w:rPr>
          <w:sz w:val="28"/>
          <w:szCs w:val="28"/>
        </w:rPr>
      </w:pPr>
    </w:p>
    <w:p w:rsidR="000350DF" w:rsidRDefault="000350DF"/>
    <w:sectPr w:rsidR="000350DF"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23" w:rsidRDefault="00FA6423">
      <w:r>
        <w:separator/>
      </w:r>
    </w:p>
  </w:endnote>
  <w:endnote w:type="continuationSeparator" w:id="0">
    <w:p w:rsidR="00FA6423" w:rsidRDefault="00FA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A64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E83837">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FA6423">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E83837">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A6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23" w:rsidRDefault="00FA6423">
      <w:r>
        <w:separator/>
      </w:r>
    </w:p>
  </w:footnote>
  <w:footnote w:type="continuationSeparator" w:id="0">
    <w:p w:rsidR="00FA6423" w:rsidRDefault="00FA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A642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FA64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37"/>
    <w:rsid w:val="000350DF"/>
    <w:rsid w:val="00401745"/>
    <w:rsid w:val="005E67D1"/>
    <w:rsid w:val="00B37E33"/>
    <w:rsid w:val="00E83837"/>
    <w:rsid w:val="00FA6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BF4829-2E6E-4400-AD3C-092CCED7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3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83837"/>
    <w:pPr>
      <w:keepNext/>
      <w:numPr>
        <w:ilvl w:val="1"/>
        <w:numId w:val="1"/>
      </w:numPr>
      <w:outlineLvl w:val="1"/>
    </w:pPr>
    <w:rPr>
      <w:b/>
      <w:bCs/>
      <w:sz w:val="32"/>
    </w:rPr>
  </w:style>
  <w:style w:type="paragraph" w:styleId="5">
    <w:name w:val="heading 5"/>
    <w:basedOn w:val="a"/>
    <w:next w:val="a"/>
    <w:link w:val="50"/>
    <w:qFormat/>
    <w:rsid w:val="00E83837"/>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3837"/>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E83837"/>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E83837"/>
    <w:pPr>
      <w:tabs>
        <w:tab w:val="center" w:pos="4677"/>
        <w:tab w:val="right" w:pos="9355"/>
      </w:tabs>
    </w:pPr>
  </w:style>
  <w:style w:type="character" w:customStyle="1" w:styleId="a4">
    <w:name w:val="Верхний колонтитул Знак"/>
    <w:basedOn w:val="a0"/>
    <w:link w:val="a3"/>
    <w:rsid w:val="00E83837"/>
    <w:rPr>
      <w:rFonts w:ascii="Times New Roman" w:eastAsia="Times New Roman" w:hAnsi="Times New Roman" w:cs="Times New Roman"/>
      <w:sz w:val="24"/>
      <w:szCs w:val="24"/>
      <w:lang w:eastAsia="ar-SA"/>
    </w:rPr>
  </w:style>
  <w:style w:type="paragraph" w:styleId="a5">
    <w:name w:val="footer"/>
    <w:basedOn w:val="a"/>
    <w:link w:val="a6"/>
    <w:rsid w:val="00E83837"/>
    <w:pPr>
      <w:tabs>
        <w:tab w:val="center" w:pos="4677"/>
        <w:tab w:val="right" w:pos="9355"/>
      </w:tabs>
    </w:pPr>
  </w:style>
  <w:style w:type="character" w:customStyle="1" w:styleId="a6">
    <w:name w:val="Нижний колонтитул Знак"/>
    <w:basedOn w:val="a0"/>
    <w:link w:val="a5"/>
    <w:rsid w:val="00E83837"/>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01745"/>
    <w:rPr>
      <w:rFonts w:ascii="Segoe UI" w:hAnsi="Segoe UI" w:cs="Segoe UI"/>
      <w:sz w:val="18"/>
      <w:szCs w:val="18"/>
    </w:rPr>
  </w:style>
  <w:style w:type="character" w:customStyle="1" w:styleId="a8">
    <w:name w:val="Текст выноски Знак"/>
    <w:basedOn w:val="a0"/>
    <w:link w:val="a7"/>
    <w:uiPriority w:val="99"/>
    <w:semiHidden/>
    <w:rsid w:val="0040174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2019-11-10T06:02:00Z</cp:lastPrinted>
  <dcterms:created xsi:type="dcterms:W3CDTF">2019-11-07T09:58:00Z</dcterms:created>
  <dcterms:modified xsi:type="dcterms:W3CDTF">2019-11-10T06:04:00Z</dcterms:modified>
</cp:coreProperties>
</file>