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74" w:rsidRDefault="00911274" w:rsidP="0091127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911274" w:rsidRDefault="00911274" w:rsidP="0091127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1127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11274" w:rsidRPr="00CA5C25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11274" w:rsidRPr="00CA5C25" w:rsidRDefault="00911274" w:rsidP="0091127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11274" w:rsidRPr="00594AEF" w:rsidRDefault="00911274" w:rsidP="0091127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11274" w:rsidRDefault="00911274" w:rsidP="0091127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1274" w:rsidRDefault="00911274" w:rsidP="0091127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11274" w:rsidRDefault="00911274" w:rsidP="0091127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1274" w:rsidRDefault="00911274" w:rsidP="009112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11274" w:rsidRPr="00CA5C25" w:rsidRDefault="00911274" w:rsidP="009112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11274" w:rsidRPr="00CA5C25" w:rsidRDefault="00911274" w:rsidP="00911274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11274" w:rsidRPr="00594AEF" w:rsidRDefault="00911274" w:rsidP="0091127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11274" w:rsidRDefault="00911274" w:rsidP="0091127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1274" w:rsidRDefault="00911274" w:rsidP="0091127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11274" w:rsidRDefault="00911274" w:rsidP="0091127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1274" w:rsidRDefault="00911274" w:rsidP="0091127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74" w:rsidRDefault="00911274" w:rsidP="0091127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11274" w:rsidRPr="00935818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11274" w:rsidRDefault="00911274" w:rsidP="0091127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1274" w:rsidRDefault="00911274" w:rsidP="009112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11274" w:rsidRDefault="00911274" w:rsidP="0091127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11274" w:rsidRPr="00935818" w:rsidRDefault="00911274" w:rsidP="0091127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11274" w:rsidRDefault="00911274" w:rsidP="0091127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1274" w:rsidRDefault="00911274" w:rsidP="009112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484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11274" w:rsidRDefault="00911274" w:rsidP="0091127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11274" w:rsidRDefault="00911274" w:rsidP="00911274">
      <w:r>
        <w:t xml:space="preserve">   </w:t>
      </w:r>
      <w:r>
        <w:br/>
        <w:t xml:space="preserve">          </w:t>
      </w:r>
    </w:p>
    <w:p w:rsidR="00911274" w:rsidRDefault="00911274" w:rsidP="00911274"/>
    <w:p w:rsidR="00911274" w:rsidRDefault="00911274" w:rsidP="00911274"/>
    <w:p w:rsidR="00911274" w:rsidRDefault="00911274" w:rsidP="00911274"/>
    <w:p w:rsidR="00911274" w:rsidRDefault="00911274" w:rsidP="00911274"/>
    <w:p w:rsidR="00911274" w:rsidRDefault="00911274" w:rsidP="00911274"/>
    <w:p w:rsidR="00911274" w:rsidRDefault="00911274" w:rsidP="0091127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11274" w:rsidRDefault="00911274" w:rsidP="00911274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11274" w:rsidRDefault="00911274" w:rsidP="00911274">
      <w:pPr>
        <w:pStyle w:val="3"/>
        <w:spacing w:after="0"/>
        <w:ind w:left="0" w:right="-113"/>
        <w:jc w:val="center"/>
        <w:rPr>
          <w:b/>
          <w:bCs/>
          <w:sz w:val="26"/>
          <w:szCs w:val="26"/>
          <w:lang w:val="ru-RU"/>
        </w:rPr>
      </w:pPr>
      <w:r w:rsidRPr="00746B67">
        <w:rPr>
          <w:b/>
          <w:bCs/>
          <w:sz w:val="26"/>
          <w:szCs w:val="26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/>
          <w:bCs/>
          <w:sz w:val="26"/>
          <w:szCs w:val="26"/>
          <w:lang w:val="ru-RU"/>
        </w:rPr>
        <w:t>Зильдяровский</w:t>
      </w:r>
      <w:r w:rsidRPr="00746B67">
        <w:rPr>
          <w:b/>
          <w:bCs/>
          <w:sz w:val="26"/>
          <w:szCs w:val="26"/>
          <w:lang w:val="ru-RU"/>
        </w:rPr>
        <w:t xml:space="preserve"> </w:t>
      </w:r>
      <w:r w:rsidRPr="00746B67">
        <w:rPr>
          <w:b/>
          <w:bCs/>
          <w:sz w:val="26"/>
          <w:szCs w:val="26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</w:p>
    <w:p w:rsidR="00911274" w:rsidRPr="009D3700" w:rsidRDefault="00911274" w:rsidP="00911274">
      <w:pPr>
        <w:pStyle w:val="3"/>
        <w:spacing w:after="0"/>
        <w:ind w:left="0" w:right="-113"/>
        <w:jc w:val="center"/>
        <w:rPr>
          <w:b/>
          <w:bCs/>
          <w:sz w:val="26"/>
          <w:szCs w:val="26"/>
          <w:lang w:val="ru-RU"/>
        </w:rPr>
      </w:pPr>
      <w:r w:rsidRPr="00746B67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  <w:lang w:val="ru-RU"/>
        </w:rPr>
        <w:t>0</w:t>
      </w:r>
      <w:r>
        <w:rPr>
          <w:b/>
          <w:bCs/>
          <w:sz w:val="26"/>
          <w:szCs w:val="26"/>
          <w:lang w:val="ru-RU"/>
        </w:rPr>
        <w:t>5</w:t>
      </w:r>
      <w:r>
        <w:rPr>
          <w:b/>
          <w:bCs/>
          <w:sz w:val="26"/>
          <w:szCs w:val="26"/>
          <w:lang w:val="ru-RU"/>
        </w:rPr>
        <w:t xml:space="preserve"> декабря 2018</w:t>
      </w:r>
      <w:r w:rsidRPr="00746B67">
        <w:rPr>
          <w:b/>
          <w:bCs/>
          <w:sz w:val="26"/>
          <w:szCs w:val="26"/>
        </w:rPr>
        <w:t xml:space="preserve"> года №</w:t>
      </w:r>
      <w:r>
        <w:rPr>
          <w:b/>
          <w:bCs/>
          <w:sz w:val="26"/>
          <w:szCs w:val="26"/>
          <w:lang w:val="ru-RU"/>
        </w:rPr>
        <w:t>143</w:t>
      </w:r>
    </w:p>
    <w:p w:rsidR="00911274" w:rsidRPr="00746B67" w:rsidRDefault="00911274" w:rsidP="00911274">
      <w:pPr>
        <w:pStyle w:val="3"/>
        <w:spacing w:after="0"/>
        <w:ind w:left="0"/>
        <w:jc w:val="center"/>
        <w:rPr>
          <w:b/>
          <w:sz w:val="26"/>
          <w:szCs w:val="26"/>
        </w:rPr>
      </w:pPr>
    </w:p>
    <w:p w:rsidR="00911274" w:rsidRPr="00746B67" w:rsidRDefault="00911274" w:rsidP="00911274">
      <w:pPr>
        <w:ind w:firstLine="708"/>
        <w:jc w:val="both"/>
        <w:rPr>
          <w:color w:val="000000"/>
          <w:sz w:val="26"/>
          <w:szCs w:val="26"/>
        </w:rPr>
      </w:pPr>
      <w:r w:rsidRPr="00746B67">
        <w:rPr>
          <w:color w:val="000000"/>
          <w:sz w:val="26"/>
          <w:szCs w:val="26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746B67">
        <w:rPr>
          <w:color w:val="000000"/>
          <w:sz w:val="26"/>
          <w:szCs w:val="26"/>
        </w:rPr>
        <w:t>№  39</w:t>
      </w:r>
      <w:proofErr w:type="gramEnd"/>
      <w:r w:rsidRPr="00746B67">
        <w:rPr>
          <w:color w:val="000000"/>
          <w:sz w:val="26"/>
          <w:szCs w:val="26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>
        <w:rPr>
          <w:color w:val="000000"/>
          <w:sz w:val="26"/>
          <w:szCs w:val="26"/>
        </w:rPr>
        <w:t xml:space="preserve">сельского поселения Зильдяровский сельсовет </w:t>
      </w:r>
      <w:r w:rsidRPr="00746B67">
        <w:rPr>
          <w:color w:val="000000"/>
          <w:sz w:val="26"/>
          <w:szCs w:val="26"/>
        </w:rPr>
        <w:t>муниципального района Миякинский район Республики Башкортостан РЕШИЛ:</w:t>
      </w:r>
    </w:p>
    <w:p w:rsidR="00911274" w:rsidRPr="007750DD" w:rsidRDefault="00911274" w:rsidP="00911274">
      <w:pPr>
        <w:pStyle w:val="3"/>
        <w:spacing w:after="0"/>
        <w:ind w:left="-113" w:right="-113"/>
        <w:jc w:val="both"/>
        <w:rPr>
          <w:bCs/>
          <w:sz w:val="26"/>
          <w:szCs w:val="26"/>
          <w:lang w:val="ru-RU"/>
        </w:rPr>
      </w:pPr>
      <w:r w:rsidRPr="00746B67">
        <w:rPr>
          <w:color w:val="000000"/>
          <w:sz w:val="26"/>
          <w:szCs w:val="26"/>
        </w:rPr>
        <w:t xml:space="preserve">       1.Внести в Соглашение</w:t>
      </w:r>
      <w:r w:rsidRPr="00746B67">
        <w:rPr>
          <w:bCs/>
          <w:sz w:val="26"/>
          <w:szCs w:val="26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6"/>
          <w:szCs w:val="26"/>
          <w:lang w:val="ru-RU"/>
        </w:rPr>
        <w:t>Зильдяровский</w:t>
      </w:r>
      <w:r w:rsidRPr="00746B67">
        <w:rPr>
          <w:bCs/>
          <w:sz w:val="26"/>
          <w:szCs w:val="26"/>
          <w:lang w:val="ru-RU"/>
        </w:rPr>
        <w:t xml:space="preserve"> </w:t>
      </w:r>
      <w:r w:rsidRPr="00746B67">
        <w:rPr>
          <w:bCs/>
          <w:sz w:val="26"/>
          <w:szCs w:val="26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bCs/>
          <w:sz w:val="26"/>
          <w:szCs w:val="26"/>
          <w:lang w:val="ru-RU"/>
        </w:rPr>
        <w:t>0</w:t>
      </w:r>
      <w:r>
        <w:rPr>
          <w:bCs/>
          <w:sz w:val="26"/>
          <w:szCs w:val="26"/>
          <w:lang w:val="ru-RU"/>
        </w:rPr>
        <w:t>5</w:t>
      </w:r>
      <w:r>
        <w:rPr>
          <w:bCs/>
          <w:sz w:val="26"/>
          <w:szCs w:val="26"/>
          <w:lang w:val="ru-RU"/>
        </w:rPr>
        <w:t xml:space="preserve"> декабря 2018 года </w:t>
      </w:r>
      <w:r w:rsidRPr="00746B67">
        <w:rPr>
          <w:bCs/>
          <w:sz w:val="26"/>
          <w:szCs w:val="26"/>
        </w:rPr>
        <w:t>следующие изменения:</w:t>
      </w:r>
    </w:p>
    <w:p w:rsidR="00911274" w:rsidRPr="00746B67" w:rsidRDefault="00911274" w:rsidP="00911274">
      <w:pPr>
        <w:pStyle w:val="3"/>
        <w:spacing w:after="0"/>
        <w:ind w:left="-113" w:right="-113"/>
        <w:jc w:val="both"/>
        <w:rPr>
          <w:bCs/>
          <w:sz w:val="26"/>
          <w:szCs w:val="26"/>
        </w:rPr>
      </w:pPr>
      <w:r w:rsidRPr="00746B67">
        <w:rPr>
          <w:bCs/>
          <w:sz w:val="26"/>
          <w:szCs w:val="26"/>
        </w:rPr>
        <w:t xml:space="preserve">      Изложить пункт. 3.2 раздела </w:t>
      </w:r>
      <w:r w:rsidRPr="00746B67">
        <w:rPr>
          <w:bCs/>
          <w:sz w:val="26"/>
          <w:szCs w:val="26"/>
          <w:lang w:val="en-US"/>
        </w:rPr>
        <w:t>III</w:t>
      </w:r>
      <w:r w:rsidRPr="00746B67">
        <w:rPr>
          <w:bCs/>
          <w:sz w:val="26"/>
          <w:szCs w:val="26"/>
        </w:rPr>
        <w:t xml:space="preserve"> в следующей редакции:</w:t>
      </w:r>
    </w:p>
    <w:p w:rsidR="00911274" w:rsidRPr="00746B67" w:rsidRDefault="00911274" w:rsidP="0091127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6B67">
        <w:rPr>
          <w:sz w:val="26"/>
          <w:szCs w:val="26"/>
        </w:rPr>
        <w:t xml:space="preserve">      3.2. Объем межбюджетных трансфертов, необходимых для осуществления передаваемых полномочий Поселению определяется:</w:t>
      </w: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>
        <w:rPr>
          <w:sz w:val="26"/>
          <w:szCs w:val="26"/>
        </w:rPr>
        <w:t>Проекту организации дорожного движения</w:t>
      </w:r>
      <w:proofErr w:type="gramEnd"/>
      <w:r>
        <w:rPr>
          <w:sz w:val="26"/>
          <w:szCs w:val="26"/>
        </w:rPr>
        <w:t xml:space="preserve"> в населенных пунктах сельского поселения </w:t>
      </w:r>
      <w:r>
        <w:rPr>
          <w:color w:val="000000"/>
          <w:sz w:val="26"/>
          <w:szCs w:val="26"/>
        </w:rPr>
        <w:t>Зильдяровский</w:t>
      </w:r>
      <w:r>
        <w:rPr>
          <w:sz w:val="26"/>
          <w:szCs w:val="26"/>
        </w:rPr>
        <w:t xml:space="preserve"> сельсовет, корректировки ПОДД, устройства искусственной неровности и составляет 537 674,50 рублей согласно приложению №1 к Соглашению.</w:t>
      </w:r>
    </w:p>
    <w:p w:rsidR="00911274" w:rsidRPr="00746B67" w:rsidRDefault="00911274" w:rsidP="00911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46B67">
        <w:rPr>
          <w:color w:val="000000"/>
          <w:sz w:val="26"/>
          <w:szCs w:val="26"/>
        </w:rPr>
        <w:t xml:space="preserve">     2. </w:t>
      </w:r>
      <w:r w:rsidRPr="00746B67">
        <w:rPr>
          <w:sz w:val="26"/>
          <w:szCs w:val="26"/>
        </w:rPr>
        <w:t xml:space="preserve">Настоящее решение подлежит официальному опубликованию и размещению на официальном сайте Администрации </w:t>
      </w:r>
      <w:r>
        <w:rPr>
          <w:sz w:val="26"/>
          <w:szCs w:val="26"/>
        </w:rPr>
        <w:t xml:space="preserve">сельского поселения Зильдяровский сельсовет </w:t>
      </w:r>
      <w:r w:rsidRPr="00746B67">
        <w:rPr>
          <w:sz w:val="26"/>
          <w:szCs w:val="26"/>
        </w:rPr>
        <w:t xml:space="preserve">муниципального района Миякинский район Республики Башкортостан. </w:t>
      </w:r>
    </w:p>
    <w:p w:rsidR="00911274" w:rsidRPr="000F08CF" w:rsidRDefault="00911274" w:rsidP="00911274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</w:t>
      </w:r>
      <w:r>
        <w:rPr>
          <w:rFonts w:ascii="Times New Roman" w:hAnsi="Times New Roman" w:cs="Times New Roman"/>
          <w:b w:val="0"/>
          <w:sz w:val="28"/>
          <w:szCs w:val="28"/>
        </w:rPr>
        <w:t>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1274" w:rsidRPr="00E33650" w:rsidRDefault="00911274" w:rsidP="00911274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Приложение</w:t>
      </w:r>
    </w:p>
    <w:p w:rsidR="00911274" w:rsidRPr="00E33650" w:rsidRDefault="00911274" w:rsidP="00911274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к решению Совета </w:t>
      </w:r>
    </w:p>
    <w:p w:rsidR="00911274" w:rsidRPr="00E33650" w:rsidRDefault="00911274" w:rsidP="00911274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сельского поселения</w:t>
      </w:r>
    </w:p>
    <w:p w:rsidR="00911274" w:rsidRPr="00E33650" w:rsidRDefault="00911274" w:rsidP="00911274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Зильдяровский сельсовет </w:t>
      </w:r>
    </w:p>
    <w:p w:rsidR="00911274" w:rsidRPr="00E33650" w:rsidRDefault="00911274" w:rsidP="00911274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муниципального района</w:t>
      </w:r>
    </w:p>
    <w:p w:rsidR="00911274" w:rsidRPr="00E33650" w:rsidRDefault="00911274" w:rsidP="00911274">
      <w:pPr>
        <w:suppressAutoHyphens w:val="0"/>
        <w:ind w:left="5670" w:firstLine="810"/>
        <w:rPr>
          <w:rFonts w:eastAsia="Calibri"/>
          <w:lang w:eastAsia="ru-RU"/>
        </w:rPr>
      </w:pPr>
      <w:proofErr w:type="gramStart"/>
      <w:r w:rsidRPr="00E33650">
        <w:rPr>
          <w:rFonts w:eastAsia="Calibri"/>
          <w:lang w:eastAsia="ru-RU"/>
        </w:rPr>
        <w:t>Миякинский  район</w:t>
      </w:r>
      <w:proofErr w:type="gramEnd"/>
    </w:p>
    <w:p w:rsidR="00911274" w:rsidRPr="00E33650" w:rsidRDefault="00911274" w:rsidP="00911274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Республики Башкортостан</w:t>
      </w:r>
    </w:p>
    <w:p w:rsidR="00911274" w:rsidRPr="00E33650" w:rsidRDefault="00911274" w:rsidP="00911274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№ </w:t>
      </w:r>
      <w:r>
        <w:rPr>
          <w:rFonts w:eastAsia="Calibri"/>
          <w:lang w:eastAsia="ru-RU"/>
        </w:rPr>
        <w:t>1</w:t>
      </w:r>
      <w:r>
        <w:rPr>
          <w:rFonts w:eastAsia="Calibri"/>
          <w:lang w:eastAsia="ru-RU"/>
        </w:rPr>
        <w:t>57</w:t>
      </w:r>
      <w:r w:rsidRPr="00E33650">
        <w:rPr>
          <w:rFonts w:eastAsia="Calibri"/>
          <w:lang w:eastAsia="ru-RU"/>
        </w:rPr>
        <w:t xml:space="preserve"> от </w:t>
      </w:r>
      <w:r>
        <w:rPr>
          <w:rFonts w:eastAsia="Calibri"/>
          <w:lang w:eastAsia="ru-RU"/>
        </w:rPr>
        <w:t>22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февраля</w:t>
      </w:r>
      <w:r>
        <w:rPr>
          <w:rFonts w:eastAsia="Calibri"/>
          <w:lang w:eastAsia="ru-RU"/>
        </w:rPr>
        <w:t xml:space="preserve"> </w:t>
      </w:r>
      <w:r w:rsidRPr="00E33650">
        <w:rPr>
          <w:rFonts w:eastAsia="Calibri"/>
          <w:lang w:eastAsia="ru-RU"/>
        </w:rPr>
        <w:t>201</w:t>
      </w:r>
      <w:r>
        <w:rPr>
          <w:rFonts w:eastAsia="Calibri"/>
          <w:lang w:eastAsia="ru-RU"/>
        </w:rPr>
        <w:t>9</w:t>
      </w:r>
      <w:r w:rsidRPr="00E33650">
        <w:rPr>
          <w:rFonts w:eastAsia="Calibri"/>
          <w:lang w:eastAsia="ru-RU"/>
        </w:rPr>
        <w:t> г.</w:t>
      </w:r>
    </w:p>
    <w:p w:rsidR="00911274" w:rsidRPr="00E33650" w:rsidRDefault="00911274" w:rsidP="0091127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1127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1274" w:rsidRPr="00B45F54" w:rsidRDefault="00911274" w:rsidP="00911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1274" w:rsidRPr="007521B1" w:rsidRDefault="00911274" w:rsidP="009112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911274" w:rsidRPr="007521B1" w:rsidRDefault="00911274" w:rsidP="009112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2018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1274" w:rsidRDefault="00911274" w:rsidP="00911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74" w:rsidRDefault="00911274" w:rsidP="009112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22» февраля 2019 года</w:t>
      </w:r>
    </w:p>
    <w:p w:rsidR="00911274" w:rsidRDefault="00911274" w:rsidP="009112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74" w:rsidRDefault="00911274" w:rsidP="009112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911274" w:rsidRPr="009D3700" w:rsidRDefault="00911274" w:rsidP="009112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корректировки ПОДД, устройства искусственной неровности и составляет рублей </w:t>
      </w:r>
      <w:r>
        <w:rPr>
          <w:sz w:val="28"/>
          <w:szCs w:val="26"/>
        </w:rPr>
        <w:t xml:space="preserve">537 674,50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2019 года.</w:t>
      </w: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0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декабря 2018 года.</w:t>
      </w: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11274" w:rsidRPr="007521B1" w:rsidRDefault="00911274" w:rsidP="00911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911274" w:rsidTr="006946D2">
        <w:trPr>
          <w:trHeight w:val="1491"/>
        </w:trPr>
        <w:tc>
          <w:tcPr>
            <w:tcW w:w="4860" w:type="dxa"/>
          </w:tcPr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911274" w:rsidRPr="00911274" w:rsidRDefault="00911274" w:rsidP="006946D2">
            <w:pPr>
              <w:pStyle w:val="a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11274">
              <w:rPr>
                <w:rFonts w:eastAsia="Calibri"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911274" w:rsidRDefault="00911274" w:rsidP="00694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911274" w:rsidTr="006946D2">
        <w:trPr>
          <w:trHeight w:val="719"/>
        </w:trPr>
        <w:tc>
          <w:tcPr>
            <w:tcW w:w="4860" w:type="dxa"/>
          </w:tcPr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</w:p>
          <w:p w:rsidR="00911274" w:rsidRDefault="00911274" w:rsidP="006946D2">
            <w:pPr>
              <w:rPr>
                <w:sz w:val="28"/>
                <w:szCs w:val="28"/>
              </w:rPr>
            </w:pP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11274" w:rsidRDefault="00911274" w:rsidP="006946D2">
            <w:pPr>
              <w:rPr>
                <w:sz w:val="28"/>
                <w:szCs w:val="28"/>
              </w:rPr>
            </w:pPr>
          </w:p>
          <w:p w:rsidR="00911274" w:rsidRDefault="00911274" w:rsidP="0069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911274" w:rsidRDefault="00911274" w:rsidP="00911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11274" w:rsidRPr="007521B1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rPr>
          <w:color w:val="000000"/>
          <w:sz w:val="28"/>
          <w:szCs w:val="28"/>
        </w:rPr>
      </w:pPr>
    </w:p>
    <w:p w:rsidR="00911274" w:rsidRDefault="00911274" w:rsidP="00911274">
      <w:pPr>
        <w:rPr>
          <w:color w:val="000000"/>
          <w:sz w:val="28"/>
          <w:szCs w:val="28"/>
        </w:rPr>
      </w:pPr>
    </w:p>
    <w:p w:rsidR="00911274" w:rsidRDefault="00911274" w:rsidP="00911274">
      <w:pPr>
        <w:rPr>
          <w:color w:val="000000"/>
          <w:sz w:val="28"/>
          <w:szCs w:val="28"/>
        </w:rPr>
      </w:pPr>
    </w:p>
    <w:p w:rsidR="00911274" w:rsidRDefault="00911274" w:rsidP="00911274">
      <w:pPr>
        <w:rPr>
          <w:color w:val="000000"/>
          <w:sz w:val="28"/>
          <w:szCs w:val="28"/>
        </w:rPr>
      </w:pPr>
    </w:p>
    <w:p w:rsidR="00911274" w:rsidRDefault="00911274" w:rsidP="00911274">
      <w:pPr>
        <w:rPr>
          <w:color w:val="000000"/>
          <w:sz w:val="28"/>
          <w:szCs w:val="28"/>
        </w:rPr>
      </w:pPr>
    </w:p>
    <w:p w:rsidR="00911274" w:rsidRPr="00B502FA" w:rsidRDefault="00911274" w:rsidP="00911274">
      <w:pPr>
        <w:ind w:left="4956"/>
        <w:rPr>
          <w:sz w:val="28"/>
          <w:szCs w:val="28"/>
        </w:rPr>
      </w:pPr>
      <w:r>
        <w:t xml:space="preserve">           </w:t>
      </w:r>
    </w:p>
    <w:p w:rsidR="00911274" w:rsidRDefault="00911274" w:rsidP="00911274">
      <w:pPr>
        <w:jc w:val="center"/>
      </w:pPr>
      <w:r>
        <w:t xml:space="preserve">                           </w:t>
      </w:r>
    </w:p>
    <w:p w:rsidR="00911274" w:rsidRDefault="00911274" w:rsidP="00911274">
      <w:pPr>
        <w:jc w:val="center"/>
      </w:pPr>
      <w:r>
        <w:t xml:space="preserve">                          </w:t>
      </w:r>
    </w:p>
    <w:p w:rsidR="00911274" w:rsidRDefault="00911274" w:rsidP="00911274">
      <w:pPr>
        <w:jc w:val="center"/>
      </w:pPr>
      <w:r>
        <w:t xml:space="preserve">                                                       </w:t>
      </w:r>
    </w:p>
    <w:p w:rsidR="00911274" w:rsidRPr="006E439B" w:rsidRDefault="00911274" w:rsidP="00911274">
      <w:pPr>
        <w:ind w:left="5664"/>
        <w:jc w:val="right"/>
        <w:rPr>
          <w:sz w:val="28"/>
          <w:szCs w:val="28"/>
        </w:rPr>
      </w:pPr>
      <w:r>
        <w:t>Приложение №1</w:t>
      </w:r>
    </w:p>
    <w:p w:rsidR="00911274" w:rsidRPr="007F7A16" w:rsidRDefault="00911274" w:rsidP="00911274">
      <w:pPr>
        <w:ind w:left="5664"/>
        <w:jc w:val="right"/>
      </w:pPr>
      <w:r>
        <w:t>к Решению Совета</w:t>
      </w:r>
    </w:p>
    <w:p w:rsidR="00911274" w:rsidRPr="007F7A16" w:rsidRDefault="00911274" w:rsidP="00911274">
      <w:pPr>
        <w:ind w:left="5664"/>
        <w:jc w:val="right"/>
      </w:pPr>
      <w:r>
        <w:t xml:space="preserve">муниципального района Миякинский район РБ </w:t>
      </w:r>
    </w:p>
    <w:p w:rsidR="00911274" w:rsidRPr="007F7A16" w:rsidRDefault="00911274" w:rsidP="00911274">
      <w:pPr>
        <w:ind w:left="5664"/>
        <w:jc w:val="right"/>
      </w:pPr>
      <w:proofErr w:type="gramStart"/>
      <w:r>
        <w:t>от  22</w:t>
      </w:r>
      <w:proofErr w:type="gramEnd"/>
      <w:r>
        <w:t xml:space="preserve"> февраля  2019 года № </w:t>
      </w:r>
      <w:r>
        <w:t>157</w:t>
      </w:r>
    </w:p>
    <w:p w:rsidR="00911274" w:rsidRDefault="00911274" w:rsidP="00911274">
      <w:pPr>
        <w:jc w:val="center"/>
        <w:rPr>
          <w:sz w:val="32"/>
          <w:szCs w:val="32"/>
        </w:rPr>
      </w:pPr>
    </w:p>
    <w:p w:rsidR="00911274" w:rsidRPr="00E803B9" w:rsidRDefault="00911274" w:rsidP="00911274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911274" w:rsidRDefault="00911274" w:rsidP="00911274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911274" w:rsidRDefault="00911274" w:rsidP="00911274">
      <w:pPr>
        <w:jc w:val="both"/>
        <w:rPr>
          <w:sz w:val="28"/>
          <w:szCs w:val="28"/>
        </w:rPr>
      </w:pPr>
    </w:p>
    <w:p w:rsidR="00911274" w:rsidRDefault="00911274" w:rsidP="00911274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911274" w:rsidRDefault="00911274" w:rsidP="00911274">
      <w:pPr>
        <w:jc w:val="both"/>
        <w:rPr>
          <w:sz w:val="28"/>
          <w:szCs w:val="28"/>
        </w:rPr>
      </w:pPr>
    </w:p>
    <w:p w:rsidR="00911274" w:rsidRDefault="00911274" w:rsidP="00911274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11274" w:rsidRDefault="00911274" w:rsidP="0091127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911274" w:rsidRDefault="00911274" w:rsidP="00911274">
      <w:pPr>
        <w:jc w:val="both"/>
        <w:rPr>
          <w:color w:val="000000"/>
          <w:sz w:val="28"/>
          <w:szCs w:val="28"/>
        </w:rPr>
      </w:pPr>
    </w:p>
    <w:p w:rsidR="00911274" w:rsidRDefault="00911274" w:rsidP="00911274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911274" w:rsidRDefault="00911274" w:rsidP="00911274">
      <w:pPr>
        <w:jc w:val="both"/>
        <w:rPr>
          <w:sz w:val="28"/>
          <w:szCs w:val="28"/>
        </w:rPr>
      </w:pPr>
    </w:p>
    <w:p w:rsidR="00911274" w:rsidRDefault="00911274" w:rsidP="00911274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911274" w:rsidRDefault="00911274" w:rsidP="00911274">
      <w:pPr>
        <w:jc w:val="both"/>
        <w:rPr>
          <w:sz w:val="28"/>
          <w:szCs w:val="28"/>
        </w:rPr>
      </w:pPr>
    </w:p>
    <w:p w:rsidR="00911274" w:rsidRDefault="00911274" w:rsidP="0091127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911274" w:rsidRDefault="00911274" w:rsidP="00911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911274" w:rsidRDefault="00911274" w:rsidP="00911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911274" w:rsidRDefault="00911274" w:rsidP="00911274">
      <w:pPr>
        <w:jc w:val="both"/>
        <w:rPr>
          <w:sz w:val="28"/>
          <w:szCs w:val="28"/>
        </w:rPr>
      </w:pPr>
    </w:p>
    <w:p w:rsidR="00911274" w:rsidRDefault="00911274" w:rsidP="00911274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2,65) + (4500 х 21,9) = 15900 + 98550 =114450 рублей.</w:t>
      </w:r>
    </w:p>
    <w:p w:rsidR="00911274" w:rsidRDefault="00911274" w:rsidP="009112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1274" w:rsidRDefault="00911274" w:rsidP="009112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денежные средства на содержание автомобильных дорог – 57 225,00 руб.</w:t>
      </w:r>
    </w:p>
    <w:p w:rsidR="00911274" w:rsidRDefault="00911274" w:rsidP="0091127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99 999,50 руб.;</w:t>
      </w:r>
    </w:p>
    <w:p w:rsidR="00911274" w:rsidRDefault="00911274" w:rsidP="0091127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знаков- 35000 руб.</w:t>
      </w:r>
    </w:p>
    <w:p w:rsidR="00911274" w:rsidRDefault="00911274" w:rsidP="0091127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искусственной неровности – 35000 руб.</w:t>
      </w:r>
    </w:p>
    <w:p w:rsidR="00911274" w:rsidRDefault="00911274" w:rsidP="00911274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Правил организации дорожного движения – 98000 руб.</w:t>
      </w:r>
    </w:p>
    <w:p w:rsidR="00911274" w:rsidRDefault="00911274" w:rsidP="00911274">
      <w:pPr>
        <w:jc w:val="both"/>
        <w:rPr>
          <w:sz w:val="28"/>
          <w:szCs w:val="28"/>
        </w:rPr>
      </w:pPr>
    </w:p>
    <w:p w:rsidR="00911274" w:rsidRDefault="00911274" w:rsidP="00911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выполнение работ по строительному контролю по объекту: «Ремонт моста через реку </w:t>
      </w:r>
      <w:proofErr w:type="spellStart"/>
      <w:r>
        <w:rPr>
          <w:sz w:val="28"/>
          <w:szCs w:val="28"/>
        </w:rPr>
        <w:t>Уязы</w:t>
      </w:r>
      <w:proofErr w:type="spellEnd"/>
      <w:r>
        <w:rPr>
          <w:sz w:val="28"/>
          <w:szCs w:val="28"/>
        </w:rPr>
        <w:t xml:space="preserve"> на км. 10+350 автомобильной дороги </w:t>
      </w:r>
      <w:proofErr w:type="spellStart"/>
      <w:r>
        <w:rPr>
          <w:sz w:val="28"/>
          <w:szCs w:val="28"/>
        </w:rPr>
        <w:t>Шатмантамак</w:t>
      </w:r>
      <w:proofErr w:type="spellEnd"/>
      <w:r>
        <w:rPr>
          <w:sz w:val="28"/>
          <w:szCs w:val="28"/>
        </w:rPr>
        <w:t xml:space="preserve">-Исламгулово муниципального района Миякинский район Республики </w:t>
      </w:r>
      <w:proofErr w:type="gramStart"/>
      <w:r>
        <w:rPr>
          <w:sz w:val="28"/>
          <w:szCs w:val="28"/>
        </w:rPr>
        <w:t>Башкортостан»  за</w:t>
      </w:r>
      <w:proofErr w:type="gramEnd"/>
      <w:r>
        <w:rPr>
          <w:sz w:val="28"/>
          <w:szCs w:val="28"/>
        </w:rPr>
        <w:t xml:space="preserve"> счет средств муниципального дорожного фонда всего -  </w:t>
      </w:r>
      <w:r>
        <w:rPr>
          <w:color w:val="000000"/>
          <w:sz w:val="28"/>
          <w:szCs w:val="22"/>
        </w:rPr>
        <w:t>98000</w:t>
      </w:r>
      <w:r w:rsidRPr="005F341C">
        <w:rPr>
          <w:b/>
          <w:color w:val="000000"/>
          <w:sz w:val="28"/>
          <w:szCs w:val="22"/>
        </w:rPr>
        <w:t xml:space="preserve">  </w:t>
      </w:r>
      <w:r>
        <w:rPr>
          <w:sz w:val="28"/>
          <w:szCs w:val="28"/>
        </w:rPr>
        <w:t xml:space="preserve">руб. </w:t>
      </w:r>
      <w:bookmarkStart w:id="0" w:name="_GoBack"/>
      <w:bookmarkEnd w:id="0"/>
    </w:p>
    <w:sectPr w:rsidR="0091127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12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127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91127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91127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127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12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12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74"/>
    <w:rsid w:val="00911274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27698-EEF2-4814-AA4C-A7856C19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127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1127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27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1127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11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1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11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1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91127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12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911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12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1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11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1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2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12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2019-02-27T11:49:00Z</cp:lastPrinted>
  <dcterms:created xsi:type="dcterms:W3CDTF">2019-02-27T11:37:00Z</dcterms:created>
  <dcterms:modified xsi:type="dcterms:W3CDTF">2019-02-27T11:50:00Z</dcterms:modified>
</cp:coreProperties>
</file>