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C9" w:rsidRDefault="006E07C9" w:rsidP="006E07C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6E07C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7C9" w:rsidRDefault="006E07C9" w:rsidP="006E07C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E07C9" w:rsidRDefault="006E07C9" w:rsidP="006E07C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E07C9" w:rsidRDefault="006E07C9" w:rsidP="006E07C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E07C9" w:rsidRPr="00CA5C25" w:rsidRDefault="006E07C9" w:rsidP="006E07C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E07C9" w:rsidRPr="00CA5C25" w:rsidRDefault="006E07C9" w:rsidP="006E07C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E07C9" w:rsidRPr="00594AEF" w:rsidRDefault="006E07C9" w:rsidP="006E07C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07C9" w:rsidRDefault="006E07C9" w:rsidP="006E07C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E07C9" w:rsidRDefault="006E07C9" w:rsidP="006E07C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E07C9" w:rsidRDefault="006E07C9" w:rsidP="006E07C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E07C9" w:rsidRDefault="006E07C9" w:rsidP="006E07C9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  <w:bCs/>
                              </w:rPr>
                              <w:t>гинуар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6E07C9" w:rsidRDefault="006E07C9" w:rsidP="006E07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E07C9" w:rsidRDefault="006E07C9" w:rsidP="006E07C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E07C9" w:rsidRDefault="006E07C9" w:rsidP="006E07C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E07C9" w:rsidRDefault="006E07C9" w:rsidP="006E07C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E07C9" w:rsidRPr="00CA5C25" w:rsidRDefault="006E07C9" w:rsidP="006E07C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E07C9" w:rsidRPr="00CA5C25" w:rsidRDefault="006E07C9" w:rsidP="006E07C9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E07C9" w:rsidRPr="00594AEF" w:rsidRDefault="006E07C9" w:rsidP="006E07C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E07C9" w:rsidRDefault="006E07C9" w:rsidP="006E07C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E07C9" w:rsidRDefault="006E07C9" w:rsidP="006E07C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E07C9" w:rsidRDefault="006E07C9" w:rsidP="006E07C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E07C9" w:rsidRDefault="006E07C9" w:rsidP="006E07C9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0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  <w:bCs/>
                        </w:rPr>
                        <w:t>гинуар</w:t>
                      </w:r>
                      <w:proofErr w:type="spellEnd"/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6E07C9" w:rsidRDefault="006E07C9" w:rsidP="006E07C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7C9" w:rsidRDefault="006E07C9" w:rsidP="006E07C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E07C9" w:rsidRDefault="006E07C9" w:rsidP="006E07C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E07C9" w:rsidRDefault="006E07C9" w:rsidP="006E07C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E07C9" w:rsidRDefault="006E07C9" w:rsidP="006E07C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E07C9" w:rsidRDefault="006E07C9" w:rsidP="006E07C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E07C9" w:rsidRPr="00935818" w:rsidRDefault="006E07C9" w:rsidP="006E07C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E07C9" w:rsidRDefault="006E07C9" w:rsidP="006E07C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E07C9" w:rsidRDefault="006E07C9" w:rsidP="006E07C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E07C9" w:rsidRDefault="006E07C9" w:rsidP="006E07C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</w:t>
                            </w:r>
                            <w:r>
                              <w:rPr>
                                <w:rFonts w:ascii="Century Tat" w:hAnsi="Century Tat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января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E07C9" w:rsidRDefault="006E07C9" w:rsidP="006E07C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E07C9" w:rsidRDefault="006E07C9" w:rsidP="006E07C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E07C9" w:rsidRDefault="006E07C9" w:rsidP="006E07C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E07C9" w:rsidRDefault="006E07C9" w:rsidP="006E07C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E07C9" w:rsidRDefault="006E07C9" w:rsidP="006E07C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E07C9" w:rsidRPr="00935818" w:rsidRDefault="006E07C9" w:rsidP="006E07C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E07C9" w:rsidRDefault="006E07C9" w:rsidP="006E07C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E07C9" w:rsidRDefault="006E07C9" w:rsidP="006E07C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E07C9" w:rsidRDefault="006E07C9" w:rsidP="006E07C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0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января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3285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6E07C9" w:rsidRDefault="006E07C9" w:rsidP="006E07C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E07C9" w:rsidRDefault="006E07C9" w:rsidP="006E07C9">
      <w:r>
        <w:t xml:space="preserve">   </w:t>
      </w:r>
      <w:r>
        <w:br/>
        <w:t xml:space="preserve">          </w:t>
      </w:r>
    </w:p>
    <w:p w:rsidR="006E07C9" w:rsidRDefault="006E07C9" w:rsidP="006E07C9"/>
    <w:p w:rsidR="006E07C9" w:rsidRDefault="006E07C9" w:rsidP="006E07C9"/>
    <w:p w:rsidR="006E07C9" w:rsidRDefault="006E07C9" w:rsidP="006E07C9"/>
    <w:p w:rsidR="006E07C9" w:rsidRDefault="006E07C9" w:rsidP="006E07C9"/>
    <w:p w:rsidR="006E07C9" w:rsidRDefault="006E07C9" w:rsidP="006E07C9"/>
    <w:p w:rsidR="006E07C9" w:rsidRDefault="006E07C9" w:rsidP="006E07C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t xml:space="preserve">     </w:t>
      </w:r>
      <w:r>
        <w:rPr>
          <w:b/>
        </w:rPr>
        <w:t xml:space="preserve"> №  2</w:t>
      </w:r>
    </w:p>
    <w:p w:rsidR="006E07C9" w:rsidRPr="003B5C06" w:rsidRDefault="006E07C9" w:rsidP="006E07C9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E07C9" w:rsidRDefault="006E07C9" w:rsidP="006E07C9">
      <w:pPr>
        <w:suppressAutoHyphens w:val="0"/>
        <w:rPr>
          <w:sz w:val="28"/>
          <w:szCs w:val="28"/>
          <w:lang w:eastAsia="ru-RU"/>
        </w:rPr>
      </w:pPr>
    </w:p>
    <w:p w:rsidR="006E07C9" w:rsidRDefault="006E07C9" w:rsidP="006E07C9">
      <w:pPr>
        <w:suppressAutoHyphens w:val="0"/>
        <w:rPr>
          <w:sz w:val="28"/>
          <w:szCs w:val="28"/>
          <w:lang w:eastAsia="ru-RU"/>
        </w:rPr>
      </w:pPr>
    </w:p>
    <w:p w:rsidR="006E07C9" w:rsidRPr="00287E01" w:rsidRDefault="006E07C9" w:rsidP="006E07C9">
      <w:pPr>
        <w:suppressAutoHyphens w:val="0"/>
        <w:rPr>
          <w:b/>
          <w:bCs/>
          <w:sz w:val="28"/>
          <w:lang w:eastAsia="ru-RU"/>
        </w:rPr>
      </w:pPr>
      <w:r w:rsidRPr="00287E01">
        <w:rPr>
          <w:b/>
          <w:bCs/>
          <w:sz w:val="28"/>
          <w:lang w:eastAsia="ru-RU"/>
        </w:rPr>
        <w:t xml:space="preserve">                Об определении перечня объектов для отбывания </w:t>
      </w:r>
    </w:p>
    <w:p w:rsidR="006E07C9" w:rsidRPr="00287E01" w:rsidRDefault="006E07C9" w:rsidP="006E07C9">
      <w:pPr>
        <w:suppressAutoHyphens w:val="0"/>
        <w:rPr>
          <w:sz w:val="28"/>
          <w:lang w:eastAsia="ru-RU"/>
        </w:rPr>
      </w:pPr>
      <w:r w:rsidRPr="00287E01">
        <w:rPr>
          <w:b/>
          <w:bCs/>
          <w:sz w:val="28"/>
          <w:lang w:eastAsia="ru-RU"/>
        </w:rPr>
        <w:t xml:space="preserve">                          осужденными исправительных работ </w:t>
      </w:r>
    </w:p>
    <w:p w:rsidR="006E07C9" w:rsidRPr="00287E01" w:rsidRDefault="006E07C9" w:rsidP="006E07C9">
      <w:pPr>
        <w:suppressAutoHyphens w:val="0"/>
        <w:rPr>
          <w:sz w:val="28"/>
          <w:lang w:eastAsia="ru-RU"/>
        </w:rPr>
      </w:pPr>
    </w:p>
    <w:p w:rsidR="006E07C9" w:rsidRPr="00287E01" w:rsidRDefault="006E07C9" w:rsidP="006E07C9">
      <w:pPr>
        <w:suppressAutoHyphens w:val="0"/>
        <w:spacing w:line="0" w:lineRule="atLeast"/>
        <w:jc w:val="both"/>
        <w:rPr>
          <w:sz w:val="28"/>
          <w:lang w:eastAsia="ru-RU"/>
        </w:rPr>
      </w:pPr>
      <w:r w:rsidRPr="00287E01">
        <w:rPr>
          <w:sz w:val="28"/>
          <w:lang w:eastAsia="ru-RU"/>
        </w:rPr>
        <w:t xml:space="preserve">            В </w:t>
      </w:r>
      <w:r>
        <w:rPr>
          <w:sz w:val="28"/>
          <w:lang w:eastAsia="ru-RU"/>
        </w:rPr>
        <w:t>соответствии со</w:t>
      </w:r>
      <w:r w:rsidRPr="00287E01">
        <w:rPr>
          <w:sz w:val="28"/>
          <w:lang w:eastAsia="ru-RU"/>
        </w:rPr>
        <w:t xml:space="preserve"> ст.39 Уголовно-исполнительного кодекса Российской Федерации, </w:t>
      </w:r>
      <w:r>
        <w:rPr>
          <w:sz w:val="28"/>
          <w:lang w:eastAsia="ru-RU"/>
        </w:rPr>
        <w:t xml:space="preserve">по </w:t>
      </w:r>
      <w:r w:rsidRPr="00287E01">
        <w:rPr>
          <w:sz w:val="28"/>
          <w:lang w:eastAsia="ru-RU"/>
        </w:rPr>
        <w:t>согласо</w:t>
      </w:r>
      <w:r>
        <w:rPr>
          <w:sz w:val="28"/>
          <w:lang w:eastAsia="ru-RU"/>
        </w:rPr>
        <w:t>ванию с уголовно-исполнительной инспекцией, в св</w:t>
      </w:r>
      <w:r w:rsidRPr="00287E01">
        <w:rPr>
          <w:sz w:val="28"/>
          <w:lang w:eastAsia="ru-RU"/>
        </w:rPr>
        <w:t>язи с необходимостью создания условий для исполнения данного вида наказаний и определения перечня объектов</w:t>
      </w:r>
    </w:p>
    <w:p w:rsidR="006E07C9" w:rsidRPr="00287E01" w:rsidRDefault="006E07C9" w:rsidP="006E07C9">
      <w:pPr>
        <w:suppressAutoHyphens w:val="0"/>
        <w:spacing w:line="0" w:lineRule="atLeast"/>
        <w:jc w:val="both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 xml:space="preserve">       </w:t>
      </w:r>
      <w:proofErr w:type="gramStart"/>
      <w:r w:rsidRPr="00287E01">
        <w:rPr>
          <w:b/>
          <w:bCs/>
          <w:sz w:val="28"/>
          <w:lang w:eastAsia="ru-RU"/>
        </w:rPr>
        <w:t>Постановляю :</w:t>
      </w:r>
      <w:proofErr w:type="gramEnd"/>
    </w:p>
    <w:p w:rsidR="006E07C9" w:rsidRPr="00287E01" w:rsidRDefault="006E07C9" w:rsidP="006E07C9">
      <w:pPr>
        <w:suppressAutoHyphens w:val="0"/>
        <w:spacing w:line="0" w:lineRule="atLeast"/>
        <w:jc w:val="both"/>
        <w:rPr>
          <w:b/>
          <w:bCs/>
          <w:sz w:val="28"/>
          <w:lang w:eastAsia="ru-RU"/>
        </w:rPr>
      </w:pPr>
    </w:p>
    <w:p w:rsidR="006E07C9" w:rsidRPr="00287E01" w:rsidRDefault="006E07C9" w:rsidP="006E07C9">
      <w:pPr>
        <w:numPr>
          <w:ilvl w:val="0"/>
          <w:numId w:val="2"/>
        </w:numPr>
        <w:suppressAutoHyphens w:val="0"/>
        <w:spacing w:line="0" w:lineRule="atLeast"/>
        <w:jc w:val="both"/>
        <w:rPr>
          <w:sz w:val="28"/>
          <w:lang w:eastAsia="ru-RU"/>
        </w:rPr>
      </w:pPr>
      <w:r w:rsidRPr="00287E01">
        <w:rPr>
          <w:sz w:val="28"/>
          <w:lang w:eastAsia="ru-RU"/>
        </w:rPr>
        <w:t xml:space="preserve">Утвердить перечень объектов для отбывания наказания в виде </w:t>
      </w:r>
      <w:r w:rsidRPr="00287E01">
        <w:rPr>
          <w:sz w:val="28"/>
          <w:lang w:val="tt-RU" w:eastAsia="ru-RU"/>
        </w:rPr>
        <w:t>исправительных</w:t>
      </w:r>
      <w:r w:rsidRPr="00287E01">
        <w:rPr>
          <w:sz w:val="28"/>
          <w:lang w:eastAsia="ru-RU"/>
        </w:rPr>
        <w:t xml:space="preserve"> работ на территории сельского поселения Зильдяровский сельсовет</w:t>
      </w:r>
      <w:r>
        <w:rPr>
          <w:sz w:val="28"/>
          <w:lang w:eastAsia="ru-RU"/>
        </w:rPr>
        <w:t>, согласно приложения</w:t>
      </w:r>
      <w:r w:rsidRPr="00287E01">
        <w:rPr>
          <w:sz w:val="28"/>
          <w:lang w:eastAsia="ru-RU"/>
        </w:rPr>
        <w:t>.</w:t>
      </w:r>
    </w:p>
    <w:p w:rsidR="006E07C9" w:rsidRDefault="006E07C9" w:rsidP="006E07C9">
      <w:pPr>
        <w:numPr>
          <w:ilvl w:val="0"/>
          <w:numId w:val="2"/>
        </w:numPr>
        <w:suppressAutoHyphens w:val="0"/>
        <w:spacing w:line="0" w:lineRule="atLeast"/>
        <w:jc w:val="both"/>
        <w:rPr>
          <w:sz w:val="28"/>
          <w:lang w:eastAsia="ru-RU"/>
        </w:rPr>
      </w:pPr>
      <w:r w:rsidRPr="00287E01">
        <w:rPr>
          <w:sz w:val="28"/>
          <w:lang w:eastAsia="ru-RU"/>
        </w:rPr>
        <w:t>Администрациям указанных организаций предоставить фронт работ, подготовить конкретные рабочие места и задания, средства труда, обеспечивать действие правил охраны труда и техники безопасности, производственной санитарии.</w:t>
      </w:r>
    </w:p>
    <w:p w:rsidR="006E07C9" w:rsidRPr="00287E01" w:rsidRDefault="006E07C9" w:rsidP="006E07C9">
      <w:pPr>
        <w:numPr>
          <w:ilvl w:val="0"/>
          <w:numId w:val="2"/>
        </w:numPr>
        <w:suppressAutoHyphens w:val="0"/>
        <w:spacing w:line="0" w:lineRule="atLeast"/>
        <w:jc w:val="both"/>
        <w:rPr>
          <w:sz w:val="28"/>
          <w:lang w:eastAsia="ru-RU"/>
        </w:rPr>
      </w:pPr>
      <w:r>
        <w:rPr>
          <w:sz w:val="28"/>
          <w:lang w:eastAsia="ru-RU"/>
        </w:rPr>
        <w:t>В соответствии со ст. 43 Уголовно-исполнительного кодекса Российской Федерации, контроль за выполнением осужденными определенных для них работ, уведомление уголовно-исполнительной инспекции об уклонении осужденных от отбывания наказания, возложить на руководителей, указанных в перечне.</w:t>
      </w:r>
    </w:p>
    <w:p w:rsidR="006E07C9" w:rsidRPr="00287E01" w:rsidRDefault="006E07C9" w:rsidP="006E07C9">
      <w:pPr>
        <w:numPr>
          <w:ilvl w:val="0"/>
          <w:numId w:val="2"/>
        </w:numPr>
        <w:suppressAutoHyphens w:val="0"/>
        <w:spacing w:line="0" w:lineRule="atLeast"/>
        <w:jc w:val="both"/>
        <w:rPr>
          <w:sz w:val="28"/>
          <w:lang w:eastAsia="ru-RU"/>
        </w:rPr>
      </w:pPr>
      <w:r>
        <w:rPr>
          <w:sz w:val="28"/>
          <w:lang w:eastAsia="ru-RU"/>
        </w:rPr>
        <w:t>Данное постановление обнародовать в соответствии со ст. 29 Устава сельского поселения Зильдяровский сельсовет муниципального района Миякинский район Республики Башкортостан.</w:t>
      </w:r>
    </w:p>
    <w:p w:rsidR="006E07C9" w:rsidRPr="00287E01" w:rsidRDefault="006E07C9" w:rsidP="006E07C9">
      <w:pPr>
        <w:numPr>
          <w:ilvl w:val="0"/>
          <w:numId w:val="2"/>
        </w:numPr>
        <w:suppressAutoHyphens w:val="0"/>
        <w:spacing w:line="0" w:lineRule="atLeast"/>
        <w:jc w:val="both"/>
        <w:rPr>
          <w:sz w:val="28"/>
          <w:lang w:eastAsia="ru-RU"/>
        </w:rPr>
      </w:pPr>
      <w:r w:rsidRPr="00287E01">
        <w:rPr>
          <w:sz w:val="28"/>
          <w:lang w:eastAsia="ru-RU"/>
        </w:rPr>
        <w:t xml:space="preserve">Контроль за исполнением данного постановления </w:t>
      </w:r>
      <w:r>
        <w:rPr>
          <w:sz w:val="28"/>
          <w:lang w:eastAsia="ru-RU"/>
        </w:rPr>
        <w:t>оставляю за собой</w:t>
      </w:r>
      <w:r w:rsidRPr="00287E01">
        <w:rPr>
          <w:sz w:val="28"/>
          <w:lang w:eastAsia="ru-RU"/>
        </w:rPr>
        <w:t>.</w:t>
      </w:r>
    </w:p>
    <w:p w:rsidR="006E07C9" w:rsidRDefault="006E07C9" w:rsidP="006E07C9">
      <w:pPr>
        <w:suppressAutoHyphens w:val="0"/>
        <w:spacing w:line="0" w:lineRule="atLeast"/>
        <w:rPr>
          <w:sz w:val="28"/>
          <w:lang w:eastAsia="ru-RU"/>
        </w:rPr>
      </w:pPr>
    </w:p>
    <w:p w:rsidR="006E07C9" w:rsidRPr="00287E01" w:rsidRDefault="006E07C9" w:rsidP="006E07C9">
      <w:pPr>
        <w:suppressAutoHyphens w:val="0"/>
        <w:spacing w:line="0" w:lineRule="atLeast"/>
        <w:rPr>
          <w:sz w:val="28"/>
          <w:lang w:eastAsia="ru-RU"/>
        </w:rPr>
      </w:pPr>
    </w:p>
    <w:p w:rsidR="006E07C9" w:rsidRDefault="006E07C9" w:rsidP="006E07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                                                                      З.З. Идрисов</w:t>
      </w:r>
    </w:p>
    <w:p w:rsidR="006E07C9" w:rsidRDefault="006E07C9" w:rsidP="006E07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07C9" w:rsidRDefault="006E07C9" w:rsidP="006E07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07C9" w:rsidRDefault="006E07C9" w:rsidP="006E07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07C9" w:rsidRDefault="006E07C9" w:rsidP="006E07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07C9" w:rsidRDefault="006E07C9" w:rsidP="006E07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07C9" w:rsidRDefault="006E07C9" w:rsidP="006E07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07C9" w:rsidRDefault="006E07C9" w:rsidP="006E07C9">
      <w:pPr>
        <w:suppressAutoHyphens w:val="0"/>
        <w:rPr>
          <w:lang w:eastAsia="ru-RU"/>
        </w:rPr>
      </w:pPr>
    </w:p>
    <w:p w:rsidR="006E07C9" w:rsidRDefault="006E07C9" w:rsidP="006E07C9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Приложение</w:t>
      </w:r>
    </w:p>
    <w:p w:rsidR="006E07C9" w:rsidRDefault="006E07C9" w:rsidP="006E07C9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К постановлению администрации</w:t>
      </w:r>
    </w:p>
    <w:p w:rsidR="006E07C9" w:rsidRDefault="006E07C9" w:rsidP="006E07C9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сельского поселения  </w:t>
      </w:r>
    </w:p>
    <w:p w:rsidR="006E07C9" w:rsidRDefault="006E07C9" w:rsidP="006E07C9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Зильдяровский сельсовет</w:t>
      </w:r>
    </w:p>
    <w:p w:rsidR="006E07C9" w:rsidRDefault="006E07C9" w:rsidP="006E07C9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от </w:t>
      </w:r>
      <w:r>
        <w:rPr>
          <w:lang w:eastAsia="ru-RU"/>
        </w:rPr>
        <w:t>09 января</w:t>
      </w:r>
      <w:r>
        <w:rPr>
          <w:lang w:eastAsia="ru-RU"/>
        </w:rPr>
        <w:t xml:space="preserve"> 201</w:t>
      </w:r>
      <w:r>
        <w:rPr>
          <w:lang w:eastAsia="ru-RU"/>
        </w:rPr>
        <w:t>9</w:t>
      </w:r>
      <w:r>
        <w:rPr>
          <w:lang w:eastAsia="ru-RU"/>
        </w:rPr>
        <w:t xml:space="preserve"> года     № </w:t>
      </w:r>
      <w:r>
        <w:rPr>
          <w:lang w:eastAsia="ru-RU"/>
        </w:rPr>
        <w:t>2</w:t>
      </w:r>
    </w:p>
    <w:p w:rsidR="006E07C9" w:rsidRDefault="006E07C9" w:rsidP="006E07C9">
      <w:pPr>
        <w:suppressAutoHyphens w:val="0"/>
        <w:rPr>
          <w:lang w:eastAsia="ru-RU"/>
        </w:rPr>
      </w:pPr>
    </w:p>
    <w:p w:rsidR="006E07C9" w:rsidRPr="00287E01" w:rsidRDefault="006E07C9" w:rsidP="006E07C9">
      <w:pPr>
        <w:suppressAutoHyphens w:val="0"/>
        <w:rPr>
          <w:lang w:eastAsia="ru-RU"/>
        </w:rPr>
      </w:pPr>
    </w:p>
    <w:p w:rsidR="006E07C9" w:rsidRPr="00287E01" w:rsidRDefault="006E07C9" w:rsidP="006E07C9">
      <w:pPr>
        <w:keepNext/>
        <w:suppressAutoHyphens w:val="0"/>
        <w:outlineLvl w:val="0"/>
        <w:rPr>
          <w:sz w:val="28"/>
          <w:lang w:eastAsia="ru-RU"/>
        </w:rPr>
      </w:pPr>
      <w:r w:rsidRPr="00287E01">
        <w:rPr>
          <w:sz w:val="28"/>
          <w:lang w:eastAsia="ru-RU"/>
        </w:rPr>
        <w:t>СОГЛАСОВАНО                                                      УТВЕРЖДАЮ</w:t>
      </w:r>
    </w:p>
    <w:p w:rsidR="006E07C9" w:rsidRDefault="006E07C9" w:rsidP="006E07C9">
      <w:pPr>
        <w:keepNext/>
        <w:suppressAutoHyphens w:val="0"/>
        <w:outlineLvl w:val="0"/>
        <w:rPr>
          <w:sz w:val="28"/>
          <w:lang w:eastAsia="ru-RU"/>
        </w:rPr>
      </w:pPr>
      <w:r>
        <w:rPr>
          <w:sz w:val="28"/>
          <w:lang w:eastAsia="ru-RU"/>
        </w:rPr>
        <w:t>Заместитель н</w:t>
      </w:r>
      <w:r w:rsidRPr="00287E01">
        <w:rPr>
          <w:sz w:val="28"/>
          <w:lang w:eastAsia="ru-RU"/>
        </w:rPr>
        <w:t>ачальник</w:t>
      </w:r>
      <w:r>
        <w:rPr>
          <w:sz w:val="28"/>
          <w:lang w:eastAsia="ru-RU"/>
        </w:rPr>
        <w:t>а</w:t>
      </w:r>
      <w:r w:rsidRPr="00287E01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                                          </w:t>
      </w:r>
      <w:r w:rsidRPr="00287E01">
        <w:rPr>
          <w:sz w:val="28"/>
          <w:lang w:eastAsia="ru-RU"/>
        </w:rPr>
        <w:t>Глава сельского</w:t>
      </w:r>
      <w:r>
        <w:rPr>
          <w:sz w:val="28"/>
          <w:lang w:eastAsia="ru-RU"/>
        </w:rPr>
        <w:t xml:space="preserve"> поселения</w:t>
      </w:r>
    </w:p>
    <w:p w:rsidR="006E07C9" w:rsidRDefault="006E07C9" w:rsidP="006E07C9">
      <w:pPr>
        <w:keepNext/>
        <w:suppressAutoHyphens w:val="0"/>
        <w:outlineLvl w:val="0"/>
        <w:rPr>
          <w:sz w:val="28"/>
          <w:lang w:eastAsia="ru-RU"/>
        </w:rPr>
      </w:pPr>
      <w:proofErr w:type="spellStart"/>
      <w:proofErr w:type="gramStart"/>
      <w:r>
        <w:rPr>
          <w:sz w:val="28"/>
          <w:lang w:eastAsia="ru-RU"/>
        </w:rPr>
        <w:t>Альшеевского</w:t>
      </w:r>
      <w:proofErr w:type="spellEnd"/>
      <w:r>
        <w:rPr>
          <w:sz w:val="28"/>
          <w:lang w:eastAsia="ru-RU"/>
        </w:rPr>
        <w:t xml:space="preserve">  МФ</w:t>
      </w:r>
      <w:proofErr w:type="gramEnd"/>
      <w:r>
        <w:rPr>
          <w:sz w:val="28"/>
          <w:lang w:eastAsia="ru-RU"/>
        </w:rPr>
        <w:t xml:space="preserve">                                                   Зильдяровский сельсовет    </w:t>
      </w:r>
    </w:p>
    <w:p w:rsidR="006E07C9" w:rsidRPr="00287E01" w:rsidRDefault="006E07C9" w:rsidP="006E07C9">
      <w:pPr>
        <w:keepNext/>
        <w:suppressAutoHyphens w:val="0"/>
        <w:outlineLvl w:val="0"/>
        <w:rPr>
          <w:sz w:val="28"/>
          <w:lang w:eastAsia="ru-RU"/>
        </w:rPr>
      </w:pPr>
      <w:r w:rsidRPr="00287E01">
        <w:rPr>
          <w:sz w:val="28"/>
          <w:lang w:val="tt-RU" w:eastAsia="ru-RU"/>
        </w:rPr>
        <w:t xml:space="preserve">ФКУ  </w:t>
      </w:r>
      <w:r>
        <w:rPr>
          <w:sz w:val="28"/>
          <w:lang w:val="tt-RU" w:eastAsia="ru-RU"/>
        </w:rPr>
        <w:t xml:space="preserve">УИИ </w:t>
      </w:r>
      <w:r>
        <w:rPr>
          <w:sz w:val="28"/>
          <w:lang w:val="tt-RU" w:eastAsia="ru-RU"/>
        </w:rPr>
        <w:t xml:space="preserve"> </w:t>
      </w:r>
      <w:r w:rsidRPr="00287E01">
        <w:rPr>
          <w:sz w:val="28"/>
          <w:lang w:val="tt-RU" w:eastAsia="ru-RU"/>
        </w:rPr>
        <w:t xml:space="preserve">УФСИН России      </w:t>
      </w:r>
      <w:r w:rsidRPr="00287E01">
        <w:rPr>
          <w:sz w:val="28"/>
          <w:lang w:eastAsia="ru-RU"/>
        </w:rPr>
        <w:t xml:space="preserve">   </w:t>
      </w:r>
      <w:r>
        <w:rPr>
          <w:sz w:val="28"/>
          <w:lang w:eastAsia="ru-RU"/>
        </w:rPr>
        <w:t xml:space="preserve">   </w:t>
      </w:r>
      <w:r>
        <w:rPr>
          <w:sz w:val="28"/>
          <w:lang w:eastAsia="ru-RU"/>
        </w:rPr>
        <w:t xml:space="preserve">                        МР Миякинский район</w:t>
      </w:r>
      <w:r>
        <w:rPr>
          <w:sz w:val="28"/>
          <w:lang w:eastAsia="ru-RU"/>
        </w:rPr>
        <w:t xml:space="preserve">         </w:t>
      </w:r>
      <w:r w:rsidRPr="00287E01">
        <w:rPr>
          <w:sz w:val="28"/>
          <w:lang w:eastAsia="ru-RU"/>
        </w:rPr>
        <w:t xml:space="preserve"> </w:t>
      </w:r>
    </w:p>
    <w:p w:rsidR="006E07C9" w:rsidRDefault="006E07C9" w:rsidP="006E07C9">
      <w:pPr>
        <w:suppressAutoHyphens w:val="0"/>
        <w:rPr>
          <w:sz w:val="28"/>
          <w:lang w:val="tt-RU" w:eastAsia="ru-RU"/>
        </w:rPr>
      </w:pPr>
      <w:r w:rsidRPr="00287E01">
        <w:rPr>
          <w:sz w:val="28"/>
          <w:lang w:val="tt-RU" w:eastAsia="ru-RU"/>
        </w:rPr>
        <w:t xml:space="preserve">по Республике  </w:t>
      </w:r>
      <w:r w:rsidRPr="00287E01">
        <w:rPr>
          <w:sz w:val="28"/>
          <w:lang w:eastAsia="ru-RU"/>
        </w:rPr>
        <w:t>Б</w:t>
      </w:r>
      <w:r w:rsidRPr="00287E01">
        <w:rPr>
          <w:sz w:val="28"/>
          <w:lang w:val="tt-RU" w:eastAsia="ru-RU"/>
        </w:rPr>
        <w:t xml:space="preserve">ашкортостан </w:t>
      </w:r>
      <w:r>
        <w:rPr>
          <w:sz w:val="28"/>
          <w:lang w:val="tt-RU" w:eastAsia="ru-RU"/>
        </w:rPr>
        <w:t xml:space="preserve">                                 Республики Башкортостан</w:t>
      </w:r>
    </w:p>
    <w:p w:rsidR="006E07C9" w:rsidRPr="00287E01" w:rsidRDefault="006E07C9" w:rsidP="006E07C9">
      <w:pPr>
        <w:suppressAutoHyphens w:val="0"/>
        <w:rPr>
          <w:sz w:val="28"/>
          <w:lang w:eastAsia="ru-RU"/>
        </w:rPr>
      </w:pPr>
      <w:r>
        <w:rPr>
          <w:sz w:val="28"/>
          <w:lang w:val="tt-RU" w:eastAsia="ru-RU"/>
        </w:rPr>
        <w:t>капитан внутренней службы</w:t>
      </w:r>
      <w:r w:rsidRPr="00287E01">
        <w:rPr>
          <w:sz w:val="28"/>
          <w:lang w:val="tt-RU" w:eastAsia="ru-RU"/>
        </w:rPr>
        <w:t xml:space="preserve">         </w:t>
      </w:r>
      <w:r w:rsidRPr="00287E01">
        <w:rPr>
          <w:sz w:val="28"/>
          <w:lang w:eastAsia="ru-RU"/>
        </w:rPr>
        <w:t xml:space="preserve">                      </w:t>
      </w:r>
      <w:r>
        <w:rPr>
          <w:sz w:val="28"/>
          <w:lang w:eastAsia="ru-RU"/>
        </w:rPr>
        <w:t xml:space="preserve"> </w:t>
      </w:r>
      <w:r w:rsidRPr="00287E01">
        <w:rPr>
          <w:sz w:val="28"/>
          <w:lang w:eastAsia="ru-RU"/>
        </w:rPr>
        <w:t xml:space="preserve">                                    </w:t>
      </w:r>
      <w:r w:rsidRPr="00287E01">
        <w:rPr>
          <w:sz w:val="28"/>
          <w:lang w:val="tt-RU" w:eastAsia="ru-RU"/>
        </w:rPr>
        <w:t>____________</w:t>
      </w:r>
      <w:r w:rsidRPr="00287E01">
        <w:rPr>
          <w:sz w:val="28"/>
          <w:lang w:eastAsia="ru-RU"/>
        </w:rPr>
        <w:t xml:space="preserve">         </w:t>
      </w:r>
      <w:proofErr w:type="spellStart"/>
      <w:r>
        <w:rPr>
          <w:sz w:val="28"/>
          <w:lang w:eastAsia="ru-RU"/>
        </w:rPr>
        <w:t>З.Х.Давлетшина</w:t>
      </w:r>
      <w:proofErr w:type="spellEnd"/>
      <w:r w:rsidRPr="00287E01">
        <w:rPr>
          <w:sz w:val="28"/>
          <w:lang w:eastAsia="ru-RU"/>
        </w:rPr>
        <w:t xml:space="preserve">                           </w:t>
      </w:r>
      <w:r w:rsidRPr="00287E01">
        <w:rPr>
          <w:sz w:val="28"/>
          <w:lang w:val="tt-RU" w:eastAsia="ru-RU"/>
        </w:rPr>
        <w:t>__________</w:t>
      </w:r>
      <w:r w:rsidRPr="00287E01">
        <w:rPr>
          <w:sz w:val="28"/>
          <w:lang w:eastAsia="ru-RU"/>
        </w:rPr>
        <w:t xml:space="preserve">   </w:t>
      </w:r>
      <w:proofErr w:type="spellStart"/>
      <w:r w:rsidRPr="00287E01">
        <w:rPr>
          <w:sz w:val="28"/>
          <w:lang w:eastAsia="ru-RU"/>
        </w:rPr>
        <w:t>З.З.Идрисов</w:t>
      </w:r>
      <w:proofErr w:type="spellEnd"/>
    </w:p>
    <w:p w:rsidR="006E07C9" w:rsidRPr="00287E01" w:rsidRDefault="006E07C9" w:rsidP="006E07C9">
      <w:pPr>
        <w:suppressAutoHyphens w:val="0"/>
        <w:rPr>
          <w:sz w:val="28"/>
          <w:lang w:eastAsia="ru-RU"/>
        </w:rPr>
      </w:pPr>
    </w:p>
    <w:p w:rsidR="006E07C9" w:rsidRPr="00287E01" w:rsidRDefault="006E07C9" w:rsidP="006E07C9">
      <w:pPr>
        <w:suppressAutoHyphens w:val="0"/>
        <w:rPr>
          <w:sz w:val="28"/>
          <w:lang w:eastAsia="ru-RU"/>
        </w:rPr>
      </w:pPr>
      <w:r w:rsidRPr="00287E01">
        <w:rPr>
          <w:sz w:val="28"/>
          <w:lang w:eastAsia="ru-RU"/>
        </w:rPr>
        <w:t>«___»_________20</w:t>
      </w:r>
      <w:r>
        <w:rPr>
          <w:sz w:val="28"/>
          <w:lang w:eastAsia="ru-RU"/>
        </w:rPr>
        <w:t>19</w:t>
      </w:r>
      <w:r w:rsidRPr="00287E01">
        <w:rPr>
          <w:sz w:val="28"/>
          <w:lang w:eastAsia="ru-RU"/>
        </w:rPr>
        <w:t xml:space="preserve">г.                      </w:t>
      </w:r>
      <w:r>
        <w:rPr>
          <w:sz w:val="28"/>
          <w:lang w:eastAsia="ru-RU"/>
        </w:rPr>
        <w:t xml:space="preserve">    </w:t>
      </w:r>
      <w:r w:rsidRPr="00287E01">
        <w:rPr>
          <w:sz w:val="28"/>
          <w:lang w:eastAsia="ru-RU"/>
        </w:rPr>
        <w:t xml:space="preserve">                    «___»_________20</w:t>
      </w:r>
      <w:r>
        <w:rPr>
          <w:sz w:val="28"/>
          <w:lang w:eastAsia="ru-RU"/>
        </w:rPr>
        <w:t>19</w:t>
      </w:r>
      <w:r w:rsidRPr="00287E01">
        <w:rPr>
          <w:sz w:val="28"/>
          <w:lang w:eastAsia="ru-RU"/>
        </w:rPr>
        <w:t>г.</w:t>
      </w:r>
    </w:p>
    <w:p w:rsidR="006E07C9" w:rsidRPr="00287E01" w:rsidRDefault="006E07C9" w:rsidP="006E07C9">
      <w:pPr>
        <w:suppressAutoHyphens w:val="0"/>
        <w:rPr>
          <w:sz w:val="28"/>
          <w:lang w:eastAsia="ru-RU"/>
        </w:rPr>
      </w:pPr>
    </w:p>
    <w:p w:rsidR="006E07C9" w:rsidRPr="00287E01" w:rsidRDefault="006E07C9" w:rsidP="006E07C9">
      <w:pPr>
        <w:suppressAutoHyphens w:val="0"/>
        <w:rPr>
          <w:sz w:val="28"/>
          <w:lang w:eastAsia="ru-RU"/>
        </w:rPr>
      </w:pPr>
    </w:p>
    <w:p w:rsidR="006E07C9" w:rsidRDefault="006E07C9" w:rsidP="006E07C9">
      <w:pPr>
        <w:suppressAutoHyphens w:val="0"/>
        <w:rPr>
          <w:sz w:val="28"/>
          <w:lang w:eastAsia="ru-RU"/>
        </w:rPr>
      </w:pPr>
    </w:p>
    <w:p w:rsidR="006E07C9" w:rsidRPr="00287E01" w:rsidRDefault="006E07C9" w:rsidP="006E07C9">
      <w:pPr>
        <w:suppressAutoHyphens w:val="0"/>
        <w:rPr>
          <w:sz w:val="28"/>
          <w:lang w:eastAsia="ru-RU"/>
        </w:rPr>
      </w:pPr>
    </w:p>
    <w:p w:rsidR="006E07C9" w:rsidRPr="00287E01" w:rsidRDefault="006E07C9" w:rsidP="006E07C9">
      <w:pPr>
        <w:suppressAutoHyphens w:val="0"/>
        <w:jc w:val="center"/>
        <w:rPr>
          <w:b/>
          <w:bCs/>
          <w:sz w:val="28"/>
          <w:lang w:eastAsia="ru-RU"/>
        </w:rPr>
      </w:pPr>
      <w:r w:rsidRPr="00287E01">
        <w:rPr>
          <w:b/>
          <w:bCs/>
          <w:sz w:val="28"/>
          <w:lang w:eastAsia="ru-RU"/>
        </w:rPr>
        <w:t xml:space="preserve">Распределение объектов для прохождения наказания в виде исправительных работ на предприятиях </w:t>
      </w:r>
      <w:r>
        <w:rPr>
          <w:b/>
          <w:bCs/>
          <w:sz w:val="28"/>
          <w:lang w:eastAsia="ru-RU"/>
        </w:rPr>
        <w:t>и хозяйствах различных отраслей</w:t>
      </w:r>
      <w:r w:rsidRPr="00287E01">
        <w:rPr>
          <w:b/>
          <w:bCs/>
          <w:sz w:val="28"/>
          <w:lang w:eastAsia="ru-RU"/>
        </w:rPr>
        <w:t xml:space="preserve"> на территории СП Зильдяровский сельсовет</w:t>
      </w:r>
    </w:p>
    <w:p w:rsidR="006E07C9" w:rsidRPr="00287E01" w:rsidRDefault="006E07C9" w:rsidP="006E07C9">
      <w:pPr>
        <w:suppressAutoHyphens w:val="0"/>
        <w:rPr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6411"/>
        <w:gridCol w:w="2076"/>
      </w:tblGrid>
      <w:tr w:rsidR="006E07C9" w:rsidRPr="00287E01" w:rsidTr="00D0658E">
        <w:tc>
          <w:tcPr>
            <w:tcW w:w="1001" w:type="dxa"/>
          </w:tcPr>
          <w:p w:rsidR="006E07C9" w:rsidRPr="00287E01" w:rsidRDefault="006E07C9" w:rsidP="00D0658E">
            <w:pPr>
              <w:suppressAutoHyphens w:val="0"/>
              <w:rPr>
                <w:sz w:val="28"/>
                <w:lang w:eastAsia="ru-RU"/>
              </w:rPr>
            </w:pPr>
            <w:r w:rsidRPr="00287E01">
              <w:rPr>
                <w:sz w:val="28"/>
                <w:lang w:eastAsia="ru-RU"/>
              </w:rPr>
              <w:t>№ п/п</w:t>
            </w:r>
          </w:p>
        </w:tc>
        <w:tc>
          <w:tcPr>
            <w:tcW w:w="6411" w:type="dxa"/>
          </w:tcPr>
          <w:p w:rsidR="006E07C9" w:rsidRPr="00287E01" w:rsidRDefault="006E07C9" w:rsidP="00D0658E">
            <w:pPr>
              <w:suppressAutoHyphens w:val="0"/>
              <w:rPr>
                <w:sz w:val="28"/>
                <w:lang w:eastAsia="ru-RU"/>
              </w:rPr>
            </w:pPr>
            <w:r w:rsidRPr="00287E01">
              <w:rPr>
                <w:sz w:val="28"/>
                <w:lang w:eastAsia="ru-RU"/>
              </w:rPr>
              <w:t xml:space="preserve"> Наименование предприятий, хозяйств</w:t>
            </w:r>
          </w:p>
        </w:tc>
        <w:tc>
          <w:tcPr>
            <w:tcW w:w="2076" w:type="dxa"/>
          </w:tcPr>
          <w:p w:rsidR="006E07C9" w:rsidRPr="00287E01" w:rsidRDefault="006E07C9" w:rsidP="00D0658E">
            <w:pPr>
              <w:suppressAutoHyphens w:val="0"/>
              <w:rPr>
                <w:sz w:val="28"/>
                <w:lang w:eastAsia="ru-RU"/>
              </w:rPr>
            </w:pPr>
            <w:r w:rsidRPr="00287E01">
              <w:rPr>
                <w:sz w:val="28"/>
                <w:lang w:eastAsia="ru-RU"/>
              </w:rPr>
              <w:t>Количество мест</w:t>
            </w:r>
          </w:p>
        </w:tc>
      </w:tr>
      <w:tr w:rsidR="006E07C9" w:rsidRPr="00287E01" w:rsidTr="00D0658E">
        <w:tc>
          <w:tcPr>
            <w:tcW w:w="1001" w:type="dxa"/>
          </w:tcPr>
          <w:p w:rsidR="006E07C9" w:rsidRPr="00287E01" w:rsidRDefault="006E07C9" w:rsidP="00D0658E">
            <w:pPr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</w:t>
            </w:r>
            <w:r w:rsidRPr="00287E01">
              <w:rPr>
                <w:sz w:val="28"/>
                <w:lang w:eastAsia="ru-RU"/>
              </w:rPr>
              <w:t>.</w:t>
            </w:r>
          </w:p>
        </w:tc>
        <w:tc>
          <w:tcPr>
            <w:tcW w:w="6411" w:type="dxa"/>
          </w:tcPr>
          <w:p w:rsidR="006E07C9" w:rsidRPr="00287E01" w:rsidRDefault="006E07C9" w:rsidP="00D0658E">
            <w:pPr>
              <w:suppressAutoHyphens w:val="0"/>
              <w:rPr>
                <w:sz w:val="28"/>
                <w:lang w:eastAsia="ru-RU"/>
              </w:rPr>
            </w:pPr>
            <w:r w:rsidRPr="00287E01">
              <w:rPr>
                <w:sz w:val="28"/>
                <w:lang w:eastAsia="ru-RU"/>
              </w:rPr>
              <w:t>СПК «Урал»</w:t>
            </w:r>
          </w:p>
        </w:tc>
        <w:tc>
          <w:tcPr>
            <w:tcW w:w="2076" w:type="dxa"/>
          </w:tcPr>
          <w:p w:rsidR="006E07C9" w:rsidRPr="00287E01" w:rsidRDefault="006E07C9" w:rsidP="00D0658E">
            <w:pPr>
              <w:suppressAutoHyphens w:val="0"/>
              <w:rPr>
                <w:sz w:val="28"/>
                <w:lang w:eastAsia="ru-RU"/>
              </w:rPr>
            </w:pPr>
            <w:r w:rsidRPr="00287E01">
              <w:rPr>
                <w:sz w:val="28"/>
                <w:lang w:eastAsia="ru-RU"/>
              </w:rPr>
              <w:t>1</w:t>
            </w:r>
          </w:p>
        </w:tc>
      </w:tr>
      <w:tr w:rsidR="006E07C9" w:rsidRPr="00287E01" w:rsidTr="00D0658E">
        <w:tc>
          <w:tcPr>
            <w:tcW w:w="1001" w:type="dxa"/>
          </w:tcPr>
          <w:p w:rsidR="006E07C9" w:rsidRPr="00287E01" w:rsidRDefault="006E07C9" w:rsidP="00D0658E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6411" w:type="dxa"/>
          </w:tcPr>
          <w:p w:rsidR="006E07C9" w:rsidRPr="00287E01" w:rsidRDefault="006E07C9" w:rsidP="00D0658E">
            <w:pPr>
              <w:suppressAutoHyphens w:val="0"/>
              <w:rPr>
                <w:sz w:val="28"/>
                <w:lang w:eastAsia="ru-RU"/>
              </w:rPr>
            </w:pPr>
          </w:p>
        </w:tc>
        <w:tc>
          <w:tcPr>
            <w:tcW w:w="2076" w:type="dxa"/>
          </w:tcPr>
          <w:p w:rsidR="006E07C9" w:rsidRPr="00287E01" w:rsidRDefault="006E07C9" w:rsidP="00D0658E">
            <w:pPr>
              <w:suppressAutoHyphens w:val="0"/>
              <w:rPr>
                <w:sz w:val="28"/>
                <w:lang w:eastAsia="ru-RU"/>
              </w:rPr>
            </w:pPr>
          </w:p>
        </w:tc>
      </w:tr>
    </w:tbl>
    <w:p w:rsidR="006E07C9" w:rsidRPr="00287E01" w:rsidRDefault="006E07C9" w:rsidP="006E07C9">
      <w:pPr>
        <w:suppressAutoHyphens w:val="0"/>
        <w:rPr>
          <w:sz w:val="28"/>
          <w:lang w:eastAsia="ru-RU"/>
        </w:rPr>
      </w:pPr>
    </w:p>
    <w:p w:rsidR="006E07C9" w:rsidRDefault="006E07C9" w:rsidP="006E07C9">
      <w:pPr>
        <w:suppressAutoHyphens w:val="0"/>
        <w:rPr>
          <w:sz w:val="28"/>
          <w:lang w:eastAsia="ru-RU"/>
        </w:rPr>
      </w:pPr>
    </w:p>
    <w:p w:rsidR="006E07C9" w:rsidRPr="00287E01" w:rsidRDefault="006E07C9" w:rsidP="006E07C9">
      <w:pPr>
        <w:suppressAutoHyphens w:val="0"/>
        <w:rPr>
          <w:sz w:val="28"/>
          <w:lang w:eastAsia="ru-RU"/>
        </w:rPr>
      </w:pPr>
    </w:p>
    <w:p w:rsidR="006E07C9" w:rsidRPr="00287E01" w:rsidRDefault="006E07C9" w:rsidP="006E07C9">
      <w:pPr>
        <w:suppressAutoHyphens w:val="0"/>
        <w:rPr>
          <w:sz w:val="28"/>
          <w:lang w:eastAsia="ru-RU"/>
        </w:rPr>
      </w:pPr>
    </w:p>
    <w:p w:rsidR="006E07C9" w:rsidRPr="00287E01" w:rsidRDefault="006E07C9" w:rsidP="006E07C9">
      <w:pPr>
        <w:suppressAutoHyphens w:val="0"/>
        <w:rPr>
          <w:sz w:val="28"/>
          <w:lang w:eastAsia="ru-RU"/>
        </w:rPr>
      </w:pPr>
      <w:r w:rsidRPr="00287E01">
        <w:rPr>
          <w:sz w:val="28"/>
          <w:lang w:eastAsia="ru-RU"/>
        </w:rPr>
        <w:t>Управляющий делами администрации</w:t>
      </w:r>
    </w:p>
    <w:p w:rsidR="006E07C9" w:rsidRPr="00287E01" w:rsidRDefault="006E07C9" w:rsidP="006E07C9">
      <w:pPr>
        <w:suppressAutoHyphens w:val="0"/>
        <w:rPr>
          <w:sz w:val="28"/>
          <w:lang w:eastAsia="ru-RU"/>
        </w:rPr>
      </w:pPr>
      <w:r w:rsidRPr="00287E01">
        <w:rPr>
          <w:sz w:val="28"/>
          <w:lang w:eastAsia="ru-RU"/>
        </w:rPr>
        <w:t xml:space="preserve">СП Зильдяровский сельсовет                                          </w:t>
      </w:r>
      <w:proofErr w:type="spellStart"/>
      <w:r w:rsidRPr="00287E01">
        <w:rPr>
          <w:sz w:val="28"/>
          <w:lang w:eastAsia="ru-RU"/>
        </w:rPr>
        <w:t>Г.М.Гареева</w:t>
      </w:r>
      <w:proofErr w:type="spellEnd"/>
    </w:p>
    <w:p w:rsidR="006E07C9" w:rsidRPr="00287E01" w:rsidRDefault="006E07C9" w:rsidP="006E07C9">
      <w:pPr>
        <w:suppressAutoHyphens w:val="0"/>
        <w:rPr>
          <w:lang w:eastAsia="ru-RU"/>
        </w:rPr>
      </w:pPr>
    </w:p>
    <w:p w:rsidR="006E07C9" w:rsidRPr="00287E01" w:rsidRDefault="006E07C9" w:rsidP="006E07C9">
      <w:pPr>
        <w:suppressAutoHyphens w:val="0"/>
        <w:rPr>
          <w:lang w:eastAsia="ru-RU"/>
        </w:rPr>
      </w:pPr>
    </w:p>
    <w:p w:rsidR="006E07C9" w:rsidRPr="00287E01" w:rsidRDefault="006E07C9" w:rsidP="006E07C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07C9" w:rsidRDefault="006E07C9" w:rsidP="006E07C9">
      <w:pPr>
        <w:rPr>
          <w:sz w:val="28"/>
          <w:szCs w:val="28"/>
        </w:rPr>
      </w:pPr>
      <w:bookmarkStart w:id="0" w:name="_GoBack"/>
      <w:bookmarkEnd w:id="0"/>
    </w:p>
    <w:p w:rsidR="006E07C9" w:rsidRDefault="006E07C9" w:rsidP="006E07C9">
      <w:pPr>
        <w:rPr>
          <w:sz w:val="28"/>
          <w:szCs w:val="28"/>
        </w:rPr>
      </w:pPr>
    </w:p>
    <w:p w:rsidR="006E07C9" w:rsidRDefault="006E07C9" w:rsidP="006E07C9">
      <w:pPr>
        <w:rPr>
          <w:sz w:val="28"/>
          <w:szCs w:val="28"/>
        </w:rPr>
      </w:pPr>
    </w:p>
    <w:p w:rsidR="006E07C9" w:rsidRDefault="006E07C9" w:rsidP="006E07C9">
      <w:pPr>
        <w:rPr>
          <w:sz w:val="28"/>
          <w:szCs w:val="28"/>
        </w:rPr>
      </w:pPr>
    </w:p>
    <w:p w:rsidR="006E07C9" w:rsidRDefault="006E07C9" w:rsidP="006E07C9">
      <w:pPr>
        <w:rPr>
          <w:sz w:val="28"/>
          <w:szCs w:val="28"/>
        </w:rPr>
      </w:pPr>
    </w:p>
    <w:p w:rsidR="006E07C9" w:rsidRDefault="006E07C9" w:rsidP="006E07C9">
      <w:pPr>
        <w:rPr>
          <w:sz w:val="28"/>
          <w:szCs w:val="28"/>
        </w:rPr>
      </w:pPr>
    </w:p>
    <w:p w:rsidR="006E07C9" w:rsidRDefault="006E07C9" w:rsidP="006E07C9">
      <w:pPr>
        <w:rPr>
          <w:sz w:val="28"/>
          <w:szCs w:val="28"/>
        </w:rPr>
      </w:pPr>
    </w:p>
    <w:p w:rsidR="006E07C9" w:rsidRDefault="006E07C9" w:rsidP="006E07C9">
      <w:pPr>
        <w:rPr>
          <w:sz w:val="28"/>
          <w:szCs w:val="28"/>
        </w:rPr>
      </w:pPr>
    </w:p>
    <w:p w:rsidR="006E07C9" w:rsidRDefault="006E07C9" w:rsidP="006E07C9">
      <w:pPr>
        <w:rPr>
          <w:sz w:val="28"/>
          <w:szCs w:val="28"/>
        </w:rPr>
      </w:pPr>
    </w:p>
    <w:sectPr w:rsidR="006E07C9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905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E07C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9054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9054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9054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905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905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6137B9"/>
    <w:multiLevelType w:val="hybridMultilevel"/>
    <w:tmpl w:val="FC005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C9"/>
    <w:rsid w:val="00190543"/>
    <w:rsid w:val="006E07C9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E176D5-AC33-48D5-9C4B-01EC7329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E07C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E07C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7C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E07C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E0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07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E0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07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E0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5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5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СОГЛАСОВАНО                                                      УТВЕРЖДАЮ</vt:lpstr>
      <vt:lpstr>Заместитель начальника                                           Глава сельского</vt:lpstr>
      <vt:lpstr>Альшеевского  МФ                                                   Зильдяровский</vt:lpstr>
      <vt:lpstr>ФКУ  УИИ  УФСИН России                                    МР Миякинский район   </vt:lpstr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2019-01-29T06:42:00Z</cp:lastPrinted>
  <dcterms:created xsi:type="dcterms:W3CDTF">2019-01-29T05:38:00Z</dcterms:created>
  <dcterms:modified xsi:type="dcterms:W3CDTF">2019-01-29T06:50:00Z</dcterms:modified>
</cp:coreProperties>
</file>