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1D" w:rsidRDefault="00380A1D" w:rsidP="00380A1D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380A1D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A1D" w:rsidRDefault="00380A1D" w:rsidP="00380A1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80A1D" w:rsidRDefault="00380A1D" w:rsidP="00380A1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380A1D" w:rsidRDefault="00380A1D" w:rsidP="00380A1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380A1D" w:rsidRPr="00CA5C25" w:rsidRDefault="00380A1D" w:rsidP="00380A1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380A1D" w:rsidRPr="00CA5C25" w:rsidRDefault="00380A1D" w:rsidP="00380A1D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380A1D" w:rsidRPr="00594AEF" w:rsidRDefault="00380A1D" w:rsidP="00380A1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80A1D" w:rsidRDefault="00380A1D" w:rsidP="00380A1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80A1D" w:rsidRDefault="00380A1D" w:rsidP="00380A1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380A1D" w:rsidRDefault="00380A1D" w:rsidP="00380A1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80A1D" w:rsidRDefault="00380A1D" w:rsidP="00380A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380A1D" w:rsidRDefault="00380A1D" w:rsidP="00380A1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380A1D" w:rsidRDefault="00380A1D" w:rsidP="00380A1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380A1D" w:rsidRDefault="00380A1D" w:rsidP="00380A1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380A1D" w:rsidRPr="00CA5C25" w:rsidRDefault="00380A1D" w:rsidP="00380A1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380A1D" w:rsidRPr="00CA5C25" w:rsidRDefault="00380A1D" w:rsidP="00380A1D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380A1D" w:rsidRPr="00594AEF" w:rsidRDefault="00380A1D" w:rsidP="00380A1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80A1D" w:rsidRDefault="00380A1D" w:rsidP="00380A1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80A1D" w:rsidRDefault="00380A1D" w:rsidP="00380A1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380A1D" w:rsidRDefault="00380A1D" w:rsidP="00380A1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80A1D" w:rsidRDefault="00380A1D" w:rsidP="00380A1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A1D" w:rsidRDefault="00380A1D" w:rsidP="00380A1D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380A1D" w:rsidRDefault="00380A1D" w:rsidP="00380A1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380A1D" w:rsidRDefault="00380A1D" w:rsidP="00380A1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380A1D" w:rsidRDefault="00380A1D" w:rsidP="00380A1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380A1D" w:rsidRDefault="00380A1D" w:rsidP="00380A1D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380A1D" w:rsidRPr="00935818" w:rsidRDefault="00380A1D" w:rsidP="00380A1D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380A1D" w:rsidRDefault="00380A1D" w:rsidP="00380A1D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380A1D" w:rsidRDefault="00380A1D" w:rsidP="00380A1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80A1D" w:rsidRDefault="00380A1D" w:rsidP="00380A1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380A1D" w:rsidRDefault="00380A1D" w:rsidP="00380A1D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380A1D" w:rsidRDefault="00380A1D" w:rsidP="00380A1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380A1D" w:rsidRDefault="00380A1D" w:rsidP="00380A1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380A1D" w:rsidRDefault="00380A1D" w:rsidP="00380A1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380A1D" w:rsidRDefault="00380A1D" w:rsidP="00380A1D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380A1D" w:rsidRPr="00935818" w:rsidRDefault="00380A1D" w:rsidP="00380A1D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380A1D" w:rsidRDefault="00380A1D" w:rsidP="00380A1D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380A1D" w:rsidRDefault="00380A1D" w:rsidP="00380A1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80A1D" w:rsidRDefault="00380A1D" w:rsidP="00380A1D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301C1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380A1D" w:rsidRDefault="00380A1D" w:rsidP="00380A1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380A1D" w:rsidRDefault="00380A1D" w:rsidP="00380A1D">
      <w:r>
        <w:t xml:space="preserve">   </w:t>
      </w:r>
      <w:r>
        <w:br/>
        <w:t xml:space="preserve">          </w:t>
      </w:r>
    </w:p>
    <w:p w:rsidR="00380A1D" w:rsidRDefault="00380A1D" w:rsidP="00380A1D"/>
    <w:p w:rsidR="00380A1D" w:rsidRDefault="00380A1D" w:rsidP="00380A1D"/>
    <w:p w:rsidR="00380A1D" w:rsidRDefault="00380A1D" w:rsidP="00380A1D"/>
    <w:p w:rsidR="00380A1D" w:rsidRDefault="00380A1D" w:rsidP="00380A1D"/>
    <w:p w:rsidR="00380A1D" w:rsidRDefault="00380A1D" w:rsidP="00380A1D"/>
    <w:p w:rsidR="00380A1D" w:rsidRDefault="00380A1D" w:rsidP="00380A1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380A1D" w:rsidRDefault="00380A1D" w:rsidP="00380A1D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380A1D" w:rsidRDefault="00380A1D" w:rsidP="00380A1D">
      <w:pPr>
        <w:jc w:val="center"/>
        <w:rPr>
          <w:sz w:val="28"/>
          <w:szCs w:val="28"/>
        </w:rPr>
      </w:pPr>
    </w:p>
    <w:p w:rsidR="00380A1D" w:rsidRPr="00380A1D" w:rsidRDefault="00380A1D" w:rsidP="00380A1D">
      <w:pPr>
        <w:suppressAutoHyphens w:val="0"/>
        <w:spacing w:after="160" w:line="259" w:lineRule="auto"/>
        <w:jc w:val="center"/>
        <w:rPr>
          <w:bCs/>
          <w:color w:val="000000"/>
          <w:sz w:val="28"/>
          <w:szCs w:val="28"/>
          <w:lang w:eastAsia="ru-RU"/>
        </w:rPr>
      </w:pPr>
      <w:r w:rsidRPr="00380A1D">
        <w:rPr>
          <w:rFonts w:cs="Arial"/>
          <w:sz w:val="28"/>
          <w:szCs w:val="28"/>
          <w:lang w:eastAsia="ru-RU"/>
        </w:rPr>
        <w:t xml:space="preserve">О внесении дополнений в решение Совета сельского поселения Зильдяровский сельсовет от 09.04.2012 года № </w:t>
      </w:r>
      <w:proofErr w:type="gramStart"/>
      <w:r w:rsidRPr="00380A1D">
        <w:rPr>
          <w:rFonts w:cs="Arial"/>
          <w:sz w:val="28"/>
          <w:szCs w:val="28"/>
          <w:lang w:eastAsia="ru-RU"/>
        </w:rPr>
        <w:t>55  «</w:t>
      </w:r>
      <w:proofErr w:type="gramEnd"/>
      <w:r w:rsidRPr="00380A1D">
        <w:rPr>
          <w:bCs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сельского поселения Зильдяровский сельсовет» </w:t>
      </w:r>
    </w:p>
    <w:p w:rsidR="00380A1D" w:rsidRPr="00380A1D" w:rsidRDefault="00380A1D" w:rsidP="00380A1D">
      <w:pPr>
        <w:tabs>
          <w:tab w:val="left" w:pos="6210"/>
        </w:tabs>
        <w:jc w:val="center"/>
        <w:rPr>
          <w:sz w:val="28"/>
          <w:szCs w:val="28"/>
          <w:lang w:eastAsia="ru-RU"/>
        </w:rPr>
      </w:pPr>
      <w:r w:rsidRPr="00380A1D">
        <w:rPr>
          <w:sz w:val="28"/>
          <w:szCs w:val="28"/>
          <w:lang w:eastAsia="ru-RU"/>
        </w:rPr>
        <w:tab/>
      </w:r>
    </w:p>
    <w:p w:rsidR="00380A1D" w:rsidRPr="00380A1D" w:rsidRDefault="00380A1D" w:rsidP="00380A1D">
      <w:pPr>
        <w:jc w:val="both"/>
        <w:rPr>
          <w:sz w:val="28"/>
          <w:szCs w:val="28"/>
        </w:rPr>
      </w:pPr>
      <w:r w:rsidRPr="00380A1D">
        <w:rPr>
          <w:b/>
          <w:sz w:val="28"/>
          <w:szCs w:val="28"/>
        </w:rPr>
        <w:t xml:space="preserve">           </w:t>
      </w:r>
      <w:r w:rsidRPr="00380A1D">
        <w:rPr>
          <w:sz w:val="28"/>
          <w:szCs w:val="28"/>
        </w:rPr>
        <w:t>На основании протеста Прокуратуры Миякинского района Республики Башкортостан, в соответствии с Федеральным законом от</w:t>
      </w:r>
      <w:r w:rsidRPr="00380A1D">
        <w:rPr>
          <w:b/>
          <w:sz w:val="28"/>
          <w:szCs w:val="28"/>
        </w:rPr>
        <w:t xml:space="preserve"> </w:t>
      </w:r>
      <w:r w:rsidRPr="00380A1D">
        <w:rPr>
          <w:rFonts w:eastAsiaTheme="minorHAnsi"/>
          <w:bCs/>
          <w:color w:val="000000"/>
          <w:sz w:val="28"/>
          <w:szCs w:val="28"/>
          <w:lang w:eastAsia="en-US"/>
        </w:rPr>
        <w:t xml:space="preserve">29 декабря 2017 года № 455-ФЗ «О внесении изменений в Градостроительный кодекс РФ и отдельные законодательные акты Российской </w:t>
      </w:r>
      <w:proofErr w:type="gramStart"/>
      <w:r w:rsidRPr="00380A1D">
        <w:rPr>
          <w:rFonts w:eastAsiaTheme="minorHAnsi"/>
          <w:bCs/>
          <w:color w:val="000000"/>
          <w:sz w:val="28"/>
          <w:szCs w:val="28"/>
          <w:lang w:eastAsia="en-US"/>
        </w:rPr>
        <w:t>Федерации»</w:t>
      </w:r>
      <w:r w:rsidRPr="00380A1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380A1D">
        <w:rPr>
          <w:b/>
          <w:sz w:val="28"/>
          <w:szCs w:val="28"/>
        </w:rPr>
        <w:t xml:space="preserve"> </w:t>
      </w:r>
      <w:r w:rsidRPr="00380A1D">
        <w:rPr>
          <w:sz w:val="28"/>
          <w:szCs w:val="28"/>
        </w:rPr>
        <w:t>Совет</w:t>
      </w:r>
      <w:proofErr w:type="gramEnd"/>
      <w:r w:rsidRPr="00380A1D">
        <w:rPr>
          <w:sz w:val="28"/>
          <w:szCs w:val="28"/>
        </w:rPr>
        <w:t xml:space="preserve"> сельского поселения Зильдяровский сельсовет</w:t>
      </w:r>
    </w:p>
    <w:p w:rsidR="00380A1D" w:rsidRPr="00380A1D" w:rsidRDefault="00380A1D" w:rsidP="00380A1D">
      <w:pPr>
        <w:jc w:val="both"/>
        <w:rPr>
          <w:sz w:val="28"/>
          <w:szCs w:val="28"/>
        </w:rPr>
      </w:pPr>
      <w:r w:rsidRPr="00380A1D">
        <w:rPr>
          <w:sz w:val="28"/>
          <w:szCs w:val="28"/>
        </w:rPr>
        <w:t xml:space="preserve">        РЕШИЛ:</w:t>
      </w:r>
    </w:p>
    <w:p w:rsidR="00380A1D" w:rsidRPr="00380A1D" w:rsidRDefault="00380A1D" w:rsidP="00380A1D">
      <w:pPr>
        <w:suppressAutoHyphens w:val="0"/>
        <w:jc w:val="both"/>
        <w:rPr>
          <w:b/>
          <w:bCs/>
          <w:sz w:val="28"/>
          <w:szCs w:val="28"/>
        </w:rPr>
      </w:pPr>
      <w:r w:rsidRPr="00380A1D">
        <w:rPr>
          <w:sz w:val="28"/>
          <w:szCs w:val="28"/>
        </w:rPr>
        <w:t xml:space="preserve">         1.Внести </w:t>
      </w:r>
      <w:r w:rsidRPr="00380A1D">
        <w:rPr>
          <w:bCs/>
          <w:sz w:val="28"/>
          <w:szCs w:val="28"/>
        </w:rPr>
        <w:t xml:space="preserve">в решение Совета сельского поселения Зильдяровский сельсовет от </w:t>
      </w:r>
      <w:proofErr w:type="gramStart"/>
      <w:r w:rsidRPr="00380A1D">
        <w:rPr>
          <w:bCs/>
          <w:sz w:val="28"/>
          <w:szCs w:val="28"/>
        </w:rPr>
        <w:t>09</w:t>
      </w:r>
      <w:r w:rsidRPr="00380A1D">
        <w:rPr>
          <w:sz w:val="28"/>
          <w:szCs w:val="28"/>
        </w:rPr>
        <w:t xml:space="preserve">.04.2012 </w:t>
      </w:r>
      <w:r w:rsidRPr="00380A1D">
        <w:rPr>
          <w:bCs/>
          <w:sz w:val="28"/>
          <w:szCs w:val="28"/>
        </w:rPr>
        <w:t xml:space="preserve"> года</w:t>
      </w:r>
      <w:proofErr w:type="gramEnd"/>
      <w:r w:rsidRPr="00380A1D">
        <w:rPr>
          <w:bCs/>
          <w:sz w:val="28"/>
          <w:szCs w:val="28"/>
        </w:rPr>
        <w:t xml:space="preserve"> № 55 «</w:t>
      </w:r>
      <w:r w:rsidRPr="00380A1D">
        <w:rPr>
          <w:bCs/>
          <w:color w:val="000000"/>
          <w:sz w:val="28"/>
          <w:szCs w:val="28"/>
          <w:lang w:eastAsia="ru-RU"/>
        </w:rPr>
        <w:t>Об утверждении Правил благоустройства территории сельского поселения Зильдяровский сельсовет</w:t>
      </w:r>
      <w:r w:rsidRPr="00380A1D">
        <w:rPr>
          <w:bCs/>
          <w:sz w:val="28"/>
          <w:szCs w:val="28"/>
        </w:rPr>
        <w:t>»  следующие изменения:</w:t>
      </w:r>
    </w:p>
    <w:p w:rsidR="00380A1D" w:rsidRPr="00380A1D" w:rsidRDefault="00380A1D" w:rsidP="00380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A1D">
        <w:rPr>
          <w:sz w:val="28"/>
          <w:szCs w:val="28"/>
        </w:rPr>
        <w:t xml:space="preserve">  в раздел 1 добавить абзац:</w:t>
      </w:r>
    </w:p>
    <w:p w:rsidR="00380A1D" w:rsidRPr="00380A1D" w:rsidRDefault="00380A1D" w:rsidP="00380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A1D">
        <w:rPr>
          <w:sz w:val="28"/>
          <w:szCs w:val="28"/>
        </w:rPr>
        <w:t xml:space="preserve">  При утверждении проекта Правил благоустройства проводятся общественные обсуждения или публичные слушания.</w:t>
      </w:r>
    </w:p>
    <w:p w:rsidR="00380A1D" w:rsidRPr="00380A1D" w:rsidRDefault="00380A1D" w:rsidP="00380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A1D">
        <w:rPr>
          <w:sz w:val="28"/>
          <w:szCs w:val="28"/>
        </w:rPr>
        <w:t>2. Настоящее решение обнародовать на информационном стенде административного здания сельского поселения и на сайте в сети Интернет.</w:t>
      </w:r>
    </w:p>
    <w:p w:rsidR="00380A1D" w:rsidRDefault="00380A1D" w:rsidP="00380A1D">
      <w:pPr>
        <w:ind w:firstLine="709"/>
        <w:jc w:val="both"/>
        <w:rPr>
          <w:sz w:val="28"/>
          <w:szCs w:val="28"/>
        </w:rPr>
      </w:pPr>
    </w:p>
    <w:p w:rsidR="00380A1D" w:rsidRDefault="00380A1D" w:rsidP="00380A1D">
      <w:pPr>
        <w:jc w:val="both"/>
        <w:rPr>
          <w:sz w:val="28"/>
          <w:szCs w:val="28"/>
        </w:rPr>
      </w:pPr>
    </w:p>
    <w:p w:rsidR="00380A1D" w:rsidRDefault="00380A1D" w:rsidP="00380A1D">
      <w:pPr>
        <w:jc w:val="both"/>
        <w:rPr>
          <w:sz w:val="28"/>
          <w:szCs w:val="28"/>
        </w:rPr>
      </w:pPr>
    </w:p>
    <w:p w:rsidR="00380A1D" w:rsidRDefault="00380A1D" w:rsidP="00380A1D">
      <w:pPr>
        <w:jc w:val="both"/>
        <w:rPr>
          <w:sz w:val="28"/>
          <w:szCs w:val="28"/>
        </w:rPr>
      </w:pPr>
    </w:p>
    <w:p w:rsidR="00380A1D" w:rsidRDefault="00380A1D" w:rsidP="00380A1D">
      <w:pPr>
        <w:jc w:val="both"/>
        <w:rPr>
          <w:sz w:val="28"/>
          <w:szCs w:val="28"/>
        </w:rPr>
      </w:pPr>
    </w:p>
    <w:p w:rsidR="00380A1D" w:rsidRDefault="00380A1D" w:rsidP="00380A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380A1D" w:rsidRDefault="00380A1D" w:rsidP="00380A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A1D" w:rsidRDefault="00380A1D" w:rsidP="00380A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380A1D" w:rsidRDefault="00380A1D" w:rsidP="00380A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A1D" w:rsidRDefault="00380A1D" w:rsidP="00380A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24.05.2018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0A1D" w:rsidRDefault="00380A1D" w:rsidP="00380A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123</w:t>
      </w:r>
    </w:p>
    <w:p w:rsidR="00380A1D" w:rsidRDefault="00380A1D" w:rsidP="00380A1D">
      <w:pPr>
        <w:rPr>
          <w:sz w:val="28"/>
          <w:szCs w:val="28"/>
        </w:rPr>
      </w:pPr>
    </w:p>
    <w:p w:rsidR="00380A1D" w:rsidRDefault="00380A1D" w:rsidP="00380A1D">
      <w:pPr>
        <w:rPr>
          <w:sz w:val="28"/>
          <w:szCs w:val="28"/>
        </w:rPr>
      </w:pPr>
    </w:p>
    <w:p w:rsidR="00380A1D" w:rsidRDefault="00380A1D" w:rsidP="00380A1D">
      <w:pPr>
        <w:rPr>
          <w:sz w:val="28"/>
          <w:szCs w:val="28"/>
        </w:rPr>
      </w:pPr>
    </w:p>
    <w:p w:rsidR="00380A1D" w:rsidRDefault="00380A1D" w:rsidP="00380A1D">
      <w:pPr>
        <w:rPr>
          <w:sz w:val="28"/>
          <w:szCs w:val="28"/>
        </w:rPr>
      </w:pPr>
    </w:p>
    <w:p w:rsidR="00380A1D" w:rsidRDefault="00380A1D" w:rsidP="00380A1D">
      <w:pPr>
        <w:rPr>
          <w:sz w:val="28"/>
          <w:szCs w:val="28"/>
        </w:rPr>
      </w:pPr>
      <w:bookmarkStart w:id="0" w:name="_GoBack"/>
      <w:bookmarkEnd w:id="0"/>
    </w:p>
    <w:sectPr w:rsidR="00380A1D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627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80A1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A627B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A627B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627B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627B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627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1D"/>
    <w:rsid w:val="00380A1D"/>
    <w:rsid w:val="00980815"/>
    <w:rsid w:val="00A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A5FB7B-3E14-4798-AF50-BAAECCAE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80A1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80A1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0A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80A1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80A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0A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80A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80A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80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2018-05-28T04:59:00Z</dcterms:created>
  <dcterms:modified xsi:type="dcterms:W3CDTF">2018-05-28T05:42:00Z</dcterms:modified>
</cp:coreProperties>
</file>