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82" w:rsidRDefault="00B45182" w:rsidP="00B45182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B45182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182" w:rsidRDefault="00B45182" w:rsidP="00B4518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45182" w:rsidRDefault="00B45182" w:rsidP="00B4518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B45182" w:rsidRDefault="00B45182" w:rsidP="00B4518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B45182" w:rsidRPr="00CA5C25" w:rsidRDefault="00B45182" w:rsidP="00B4518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B45182" w:rsidRPr="00CA5C25" w:rsidRDefault="00B45182" w:rsidP="00B45182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B45182" w:rsidRPr="00594AEF" w:rsidRDefault="00B45182" w:rsidP="00B4518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45182" w:rsidRDefault="00B45182" w:rsidP="00B4518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45182" w:rsidRDefault="00B45182" w:rsidP="00B4518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B45182" w:rsidRDefault="00B45182" w:rsidP="00B4518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45182" w:rsidRDefault="00B45182" w:rsidP="00B45182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24 апрель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</w:rPr>
                              <w:t>8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B45182" w:rsidRDefault="00B45182" w:rsidP="00B451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B45182" w:rsidRDefault="00B45182" w:rsidP="00B4518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B45182" w:rsidRDefault="00B45182" w:rsidP="00B4518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B45182" w:rsidRDefault="00B45182" w:rsidP="00B4518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B45182" w:rsidRPr="00CA5C25" w:rsidRDefault="00B45182" w:rsidP="00B4518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B45182" w:rsidRPr="00CA5C25" w:rsidRDefault="00B45182" w:rsidP="00B45182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B45182" w:rsidRPr="00594AEF" w:rsidRDefault="00B45182" w:rsidP="00B4518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45182" w:rsidRDefault="00B45182" w:rsidP="00B4518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45182" w:rsidRDefault="00B45182" w:rsidP="00B4518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B45182" w:rsidRDefault="00B45182" w:rsidP="00B4518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45182" w:rsidRDefault="00B45182" w:rsidP="00B45182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>
                        <w:rPr>
                          <w:rFonts w:ascii="Century Tat" w:hAnsi="Century Tat"/>
                        </w:rPr>
                        <w:t>24 апрель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8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B45182" w:rsidRDefault="00B45182" w:rsidP="00B4518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182" w:rsidRDefault="00B45182" w:rsidP="00B4518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B45182" w:rsidRDefault="00B45182" w:rsidP="00B4518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B45182" w:rsidRDefault="00B45182" w:rsidP="00B4518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B45182" w:rsidRDefault="00B45182" w:rsidP="00B4518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B45182" w:rsidRDefault="00B45182" w:rsidP="00B45182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B45182" w:rsidRPr="00935818" w:rsidRDefault="00B45182" w:rsidP="00B45182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B45182" w:rsidRDefault="00B45182" w:rsidP="00B45182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B45182" w:rsidRDefault="00B45182" w:rsidP="00B4518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45182" w:rsidRDefault="00B45182" w:rsidP="00B4518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24 апреля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</w:rPr>
                              <w:t>8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B45182" w:rsidRDefault="00B45182" w:rsidP="00B4518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B45182" w:rsidRDefault="00B45182" w:rsidP="00B4518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B45182" w:rsidRDefault="00B45182" w:rsidP="00B4518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B45182" w:rsidRDefault="00B45182" w:rsidP="00B4518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B45182" w:rsidRDefault="00B45182" w:rsidP="00B45182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B45182" w:rsidRPr="00935818" w:rsidRDefault="00B45182" w:rsidP="00B45182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B45182" w:rsidRDefault="00B45182" w:rsidP="00B45182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B45182" w:rsidRDefault="00B45182" w:rsidP="00B4518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45182" w:rsidRDefault="00B45182" w:rsidP="00B4518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24 апреля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8</w:t>
                      </w:r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03CCC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B45182" w:rsidRDefault="00B45182" w:rsidP="00B4518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B45182" w:rsidRDefault="00B45182" w:rsidP="00B45182">
      <w:r>
        <w:t xml:space="preserve">   </w:t>
      </w:r>
      <w:r>
        <w:br/>
        <w:t xml:space="preserve">          </w:t>
      </w:r>
    </w:p>
    <w:p w:rsidR="00B45182" w:rsidRDefault="00B45182" w:rsidP="00B45182"/>
    <w:p w:rsidR="00B45182" w:rsidRDefault="00B45182" w:rsidP="00B45182"/>
    <w:p w:rsidR="00B45182" w:rsidRDefault="00B45182" w:rsidP="00B45182"/>
    <w:p w:rsidR="00B45182" w:rsidRDefault="00B45182" w:rsidP="00B45182"/>
    <w:p w:rsidR="00B45182" w:rsidRDefault="00B45182" w:rsidP="00B45182"/>
    <w:p w:rsidR="00B45182" w:rsidRDefault="00B45182" w:rsidP="00B4518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     </w:t>
      </w:r>
      <w:r>
        <w:rPr>
          <w:b/>
        </w:rPr>
        <w:t xml:space="preserve">№  </w:t>
      </w:r>
      <w:r>
        <w:rPr>
          <w:b/>
        </w:rPr>
        <w:t>21</w:t>
      </w:r>
    </w:p>
    <w:p w:rsidR="00B45182" w:rsidRDefault="00B45182" w:rsidP="00B45182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B45182" w:rsidRDefault="00B45182" w:rsidP="00B45182">
      <w:pPr>
        <w:jc w:val="center"/>
        <w:rPr>
          <w:sz w:val="28"/>
          <w:szCs w:val="28"/>
        </w:rPr>
      </w:pPr>
    </w:p>
    <w:p w:rsidR="00B45182" w:rsidRPr="00691D2C" w:rsidRDefault="00B45182" w:rsidP="00B45182">
      <w:pPr>
        <w:suppressAutoHyphens w:val="0"/>
        <w:jc w:val="center"/>
        <w:rPr>
          <w:b/>
          <w:bCs/>
          <w:sz w:val="28"/>
          <w:lang w:eastAsia="ru-RU"/>
        </w:rPr>
      </w:pPr>
      <w:r w:rsidRPr="00691D2C">
        <w:rPr>
          <w:b/>
          <w:bCs/>
          <w:sz w:val="28"/>
          <w:lang w:eastAsia="ru-RU"/>
        </w:rPr>
        <w:t xml:space="preserve">Об усилении мер пожарной безопасности </w:t>
      </w:r>
      <w:proofErr w:type="gramStart"/>
      <w:r w:rsidRPr="00691D2C">
        <w:rPr>
          <w:b/>
          <w:bCs/>
          <w:sz w:val="28"/>
          <w:lang w:eastAsia="ru-RU"/>
        </w:rPr>
        <w:t>в  сельском</w:t>
      </w:r>
      <w:proofErr w:type="gramEnd"/>
      <w:r w:rsidRPr="00691D2C">
        <w:rPr>
          <w:b/>
          <w:bCs/>
          <w:sz w:val="28"/>
          <w:lang w:eastAsia="ru-RU"/>
        </w:rPr>
        <w:t xml:space="preserve"> поселении Зильдяровский  сельсовет на весенне-летний период 201</w:t>
      </w:r>
      <w:r>
        <w:rPr>
          <w:b/>
          <w:bCs/>
          <w:sz w:val="28"/>
          <w:lang w:eastAsia="ru-RU"/>
        </w:rPr>
        <w:t>8</w:t>
      </w:r>
      <w:r w:rsidRPr="00691D2C">
        <w:rPr>
          <w:b/>
          <w:bCs/>
          <w:sz w:val="28"/>
          <w:lang w:eastAsia="ru-RU"/>
        </w:rPr>
        <w:t xml:space="preserve"> года</w:t>
      </w:r>
    </w:p>
    <w:p w:rsidR="00B45182" w:rsidRPr="00691D2C" w:rsidRDefault="00B45182" w:rsidP="00B45182">
      <w:pPr>
        <w:suppressAutoHyphens w:val="0"/>
        <w:rPr>
          <w:b/>
          <w:bCs/>
          <w:sz w:val="28"/>
          <w:lang w:eastAsia="ru-RU"/>
        </w:rPr>
      </w:pPr>
      <w:r w:rsidRPr="00691D2C">
        <w:rPr>
          <w:b/>
          <w:bCs/>
          <w:sz w:val="28"/>
          <w:lang w:eastAsia="ru-RU"/>
        </w:rPr>
        <w:t xml:space="preserve">                          </w:t>
      </w:r>
    </w:p>
    <w:p w:rsidR="00B45182" w:rsidRPr="00691D2C" w:rsidRDefault="00B45182" w:rsidP="00B45182">
      <w:pPr>
        <w:keepNext/>
        <w:suppressAutoHyphens w:val="0"/>
        <w:jc w:val="both"/>
        <w:outlineLvl w:val="1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  Руководствуясь Федеральным Законом от 06 октября 2003 года № 131-ФЗ «Об общих принципах организации местного самоуправления в Российской Федерации» и Федеральным Законом от 21 декабря 1994года  № 69-ФЗ «О пожарной безопасности», постановлением главы администрации муниципальн</w:t>
      </w:r>
      <w:r>
        <w:rPr>
          <w:sz w:val="28"/>
          <w:lang w:eastAsia="ru-RU"/>
        </w:rPr>
        <w:t>ого района Миякинский район от 1</w:t>
      </w:r>
      <w:r>
        <w:rPr>
          <w:sz w:val="28"/>
          <w:lang w:eastAsia="ru-RU"/>
        </w:rPr>
        <w:t>9</w:t>
      </w:r>
      <w:r>
        <w:rPr>
          <w:sz w:val="28"/>
          <w:lang w:eastAsia="ru-RU"/>
        </w:rPr>
        <w:t xml:space="preserve"> апреля</w:t>
      </w:r>
      <w:r w:rsidRPr="00691D2C">
        <w:rPr>
          <w:sz w:val="28"/>
          <w:lang w:eastAsia="ru-RU"/>
        </w:rPr>
        <w:t xml:space="preserve"> 201</w:t>
      </w:r>
      <w:r>
        <w:rPr>
          <w:sz w:val="28"/>
          <w:lang w:eastAsia="ru-RU"/>
        </w:rPr>
        <w:t>8</w:t>
      </w:r>
      <w:r w:rsidRPr="00691D2C">
        <w:rPr>
          <w:sz w:val="28"/>
          <w:lang w:eastAsia="ru-RU"/>
        </w:rPr>
        <w:t xml:space="preserve"> года № </w:t>
      </w:r>
      <w:r>
        <w:rPr>
          <w:sz w:val="28"/>
          <w:lang w:eastAsia="ru-RU"/>
        </w:rPr>
        <w:t>333</w:t>
      </w:r>
      <w:r w:rsidRPr="00691D2C">
        <w:rPr>
          <w:sz w:val="28"/>
          <w:lang w:eastAsia="ru-RU"/>
        </w:rPr>
        <w:t xml:space="preserve"> « Об усилении мер пожарной безопасности в муниципальном районе Миякинский район на весенне-летний период 201</w:t>
      </w:r>
      <w:r>
        <w:rPr>
          <w:sz w:val="28"/>
          <w:lang w:eastAsia="ru-RU"/>
        </w:rPr>
        <w:t>8</w:t>
      </w:r>
      <w:bookmarkStart w:id="0" w:name="_GoBack"/>
      <w:bookmarkEnd w:id="0"/>
      <w:r w:rsidRPr="00691D2C">
        <w:rPr>
          <w:sz w:val="28"/>
          <w:lang w:eastAsia="ru-RU"/>
        </w:rPr>
        <w:t xml:space="preserve"> года», в целях недопущения возникновения чрезвычайных ситуаций, связанных с пожарами в весенне-летний пожароопасный период</w:t>
      </w:r>
    </w:p>
    <w:p w:rsidR="00B45182" w:rsidRPr="00691D2C" w:rsidRDefault="00B45182" w:rsidP="00B45182">
      <w:pPr>
        <w:keepNext/>
        <w:suppressAutoHyphens w:val="0"/>
        <w:jc w:val="both"/>
        <w:outlineLvl w:val="1"/>
        <w:rPr>
          <w:sz w:val="28"/>
          <w:lang w:eastAsia="ru-RU"/>
        </w:rPr>
      </w:pPr>
      <w:proofErr w:type="gramStart"/>
      <w:r w:rsidRPr="00691D2C">
        <w:rPr>
          <w:sz w:val="28"/>
          <w:lang w:eastAsia="ru-RU"/>
        </w:rPr>
        <w:t>ПОСТАНОВЛЯЮ :</w:t>
      </w:r>
      <w:proofErr w:type="gramEnd"/>
    </w:p>
    <w:p w:rsidR="00B45182" w:rsidRPr="00691D2C" w:rsidRDefault="00B45182" w:rsidP="00B45182">
      <w:pPr>
        <w:suppressAutoHyphens w:val="0"/>
        <w:ind w:left="360"/>
        <w:rPr>
          <w:sz w:val="28"/>
          <w:lang w:eastAsia="ru-RU"/>
        </w:rPr>
      </w:pPr>
    </w:p>
    <w:p w:rsidR="00B45182" w:rsidRPr="00691D2C" w:rsidRDefault="00B45182" w:rsidP="00B45182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1.Обеспечить выполнение требований пожарной безопасности в населенных пунктах, на подведомственных объектах, соблюдение противопожарного режима, обратив особое внимание на:</w:t>
      </w:r>
    </w:p>
    <w:p w:rsidR="00B45182" w:rsidRPr="00691D2C" w:rsidRDefault="00B45182" w:rsidP="00B45182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- реализацию первичных мер пожарной безопасности;</w:t>
      </w:r>
    </w:p>
    <w:p w:rsidR="00B45182" w:rsidRPr="00691D2C" w:rsidRDefault="00B45182" w:rsidP="00B45182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- очистку территорий населенных пунктов от мусора и сух</w:t>
      </w:r>
      <w:r>
        <w:rPr>
          <w:sz w:val="28"/>
          <w:lang w:eastAsia="ru-RU"/>
        </w:rPr>
        <w:t>остоя без последующего сжигания.</w:t>
      </w:r>
    </w:p>
    <w:p w:rsidR="00B45182" w:rsidRPr="00691D2C" w:rsidRDefault="00B45182" w:rsidP="00B45182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2. Силами личного состава добровольных пожарных команд в наиболее пожароопасный период организовать патрулирование населенных пунктов, лесов и лесопосадок; предоставлять в ЕДДС района графики дежурства ответственных лиц администрации.</w:t>
      </w:r>
    </w:p>
    <w:p w:rsidR="00B45182" w:rsidRPr="00691D2C" w:rsidRDefault="00B45182" w:rsidP="00B45182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3.Рекомендовать </w:t>
      </w:r>
      <w:proofErr w:type="gramStart"/>
      <w:r w:rsidRPr="00691D2C">
        <w:rPr>
          <w:sz w:val="28"/>
          <w:lang w:eastAsia="ru-RU"/>
        </w:rPr>
        <w:t>руководителям  организаций</w:t>
      </w:r>
      <w:proofErr w:type="gramEnd"/>
      <w:r w:rsidRPr="00691D2C">
        <w:rPr>
          <w:sz w:val="28"/>
          <w:lang w:eastAsia="ru-RU"/>
        </w:rPr>
        <w:t xml:space="preserve"> и учреждений, независимо от форм собственности, осуществить комплекс мероприятий по обеспечению пожарной безопасности :</w:t>
      </w:r>
    </w:p>
    <w:p w:rsidR="00B45182" w:rsidRPr="00691D2C" w:rsidRDefault="00B45182" w:rsidP="00B45182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- провести оперативные совещания с рассмотрением вопроса по обеспечению пожарной безопасности на подведомственных объектах, провести дополнительные противопожарные инструктажи с работниками, лицами обеспечивающих охрану объектов;</w:t>
      </w:r>
    </w:p>
    <w:p w:rsidR="00B45182" w:rsidRPr="00691D2C" w:rsidRDefault="00B45182" w:rsidP="00B45182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- провести проверку состояния и необходимый ремонт источников пожаротушения, исправности и наличия средств первичного пожаротушения,</w:t>
      </w:r>
    </w:p>
    <w:p w:rsidR="00B45182" w:rsidRPr="00691D2C" w:rsidRDefault="00B45182" w:rsidP="00B45182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Проверку состояния дорог и проездов по территории организации, провести уборку территорий от горючего мусора и сухой травы;</w:t>
      </w:r>
    </w:p>
    <w:p w:rsidR="00B45182" w:rsidRPr="00691D2C" w:rsidRDefault="00B45182" w:rsidP="00B45182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lastRenderedPageBreak/>
        <w:t xml:space="preserve">         - принять меры к усилению противопожарного режима и проведению дежурным персоналом тренировок по учебной эвакуации людей из здания на объектах здравоохранения, образования, социальной защиты населения с круглосуточным пребыванием граждан.</w:t>
      </w:r>
    </w:p>
    <w:p w:rsidR="00B45182" w:rsidRPr="00691D2C" w:rsidRDefault="00B45182" w:rsidP="00B45182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4.Рекомендовать руководителям организаций, индивидуальным предпринимателям и гражданам, осуществляющим сельскохозяйственную деятельность, владельцам паевых земель:</w:t>
      </w:r>
    </w:p>
    <w:p w:rsidR="00B45182" w:rsidRPr="00691D2C" w:rsidRDefault="00B45182" w:rsidP="00B45182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- создать минерализованные полосы </w:t>
      </w:r>
      <w:proofErr w:type="gramStart"/>
      <w:r w:rsidRPr="00691D2C">
        <w:rPr>
          <w:sz w:val="28"/>
          <w:lang w:eastAsia="ru-RU"/>
        </w:rPr>
        <w:t>на сельхозугодиях</w:t>
      </w:r>
      <w:proofErr w:type="gramEnd"/>
      <w:r w:rsidRPr="00691D2C">
        <w:rPr>
          <w:sz w:val="28"/>
          <w:lang w:eastAsia="ru-RU"/>
        </w:rPr>
        <w:t xml:space="preserve"> примыкающих к населенным пунктам, лесным массивам с целью недопущения распространения огня;</w:t>
      </w:r>
    </w:p>
    <w:p w:rsidR="00B45182" w:rsidRPr="00691D2C" w:rsidRDefault="00B45182" w:rsidP="00B45182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 -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полях;</w:t>
      </w:r>
    </w:p>
    <w:p w:rsidR="00B45182" w:rsidRPr="00691D2C" w:rsidRDefault="00B45182" w:rsidP="00B45182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- обеспечить выполнение комплекса мер по обеспечению пожарной безопасности и технической надежности объектов хранения и переработки кормов. </w:t>
      </w:r>
    </w:p>
    <w:p w:rsidR="00B45182" w:rsidRPr="00691D2C" w:rsidRDefault="00B45182" w:rsidP="00B45182">
      <w:pPr>
        <w:suppressAutoHyphens w:val="0"/>
        <w:ind w:left="36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>5.Контроль за исполнением данного постановления оставляю за собой.</w:t>
      </w:r>
    </w:p>
    <w:p w:rsidR="00B45182" w:rsidRPr="00691D2C" w:rsidRDefault="00B45182" w:rsidP="00B45182">
      <w:pPr>
        <w:suppressAutoHyphens w:val="0"/>
        <w:ind w:left="360"/>
        <w:jc w:val="both"/>
        <w:rPr>
          <w:sz w:val="28"/>
          <w:lang w:eastAsia="ru-RU"/>
        </w:rPr>
      </w:pPr>
    </w:p>
    <w:p w:rsidR="00B45182" w:rsidRPr="00691D2C" w:rsidRDefault="00B45182" w:rsidP="00B45182">
      <w:pPr>
        <w:suppressAutoHyphens w:val="0"/>
        <w:ind w:left="360"/>
        <w:jc w:val="both"/>
        <w:rPr>
          <w:sz w:val="28"/>
          <w:lang w:eastAsia="ru-RU"/>
        </w:rPr>
      </w:pPr>
    </w:p>
    <w:p w:rsidR="00B45182" w:rsidRDefault="00B45182" w:rsidP="00B45182">
      <w:pPr>
        <w:jc w:val="both"/>
        <w:rPr>
          <w:sz w:val="28"/>
          <w:szCs w:val="28"/>
        </w:rPr>
      </w:pPr>
    </w:p>
    <w:p w:rsidR="00B45182" w:rsidRDefault="00B45182" w:rsidP="00B4518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          З.З. Идрисов</w:t>
      </w:r>
    </w:p>
    <w:p w:rsidR="00B45182" w:rsidRPr="00CA5C25" w:rsidRDefault="00B45182" w:rsidP="00B4518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5182" w:rsidRDefault="00B45182" w:rsidP="00B45182">
      <w:pPr>
        <w:jc w:val="both"/>
        <w:rPr>
          <w:sz w:val="28"/>
          <w:szCs w:val="28"/>
        </w:rPr>
      </w:pPr>
    </w:p>
    <w:p w:rsidR="00B45182" w:rsidRDefault="00B45182" w:rsidP="00B45182">
      <w:pPr>
        <w:jc w:val="both"/>
        <w:rPr>
          <w:sz w:val="28"/>
          <w:szCs w:val="28"/>
        </w:rPr>
      </w:pPr>
    </w:p>
    <w:p w:rsidR="00B45182" w:rsidRDefault="00B45182" w:rsidP="00B45182">
      <w:pPr>
        <w:jc w:val="both"/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ind w:firstLine="709"/>
        <w:jc w:val="both"/>
        <w:rPr>
          <w:sz w:val="28"/>
          <w:szCs w:val="28"/>
        </w:rPr>
      </w:pPr>
    </w:p>
    <w:p w:rsidR="00B45182" w:rsidRDefault="00B45182" w:rsidP="00B45182">
      <w:pPr>
        <w:jc w:val="both"/>
        <w:rPr>
          <w:sz w:val="28"/>
          <w:szCs w:val="28"/>
        </w:rPr>
      </w:pPr>
    </w:p>
    <w:p w:rsidR="00B45182" w:rsidRDefault="00B45182" w:rsidP="00B45182">
      <w:pPr>
        <w:jc w:val="both"/>
        <w:rPr>
          <w:sz w:val="28"/>
          <w:szCs w:val="28"/>
        </w:rPr>
      </w:pPr>
    </w:p>
    <w:p w:rsidR="00B45182" w:rsidRDefault="00B45182" w:rsidP="00B45182">
      <w:pPr>
        <w:jc w:val="both"/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B45182" w:rsidRDefault="00B45182" w:rsidP="00B45182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451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4518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B4518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B4518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4518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4518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451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82"/>
    <w:rsid w:val="00980815"/>
    <w:rsid w:val="00B4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A492FF-368A-45A4-ABCA-67331B97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1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4518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4518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18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4518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45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51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45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451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45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51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1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Руководствуясь Федеральным Законом от 06 октября 2003 года № 131-ФЗ «О</vt:lpstr>
      <vt:lpstr>    ПОСТАНОВЛЯЮ :</vt:lpstr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2018-04-27T12:15:00Z</cp:lastPrinted>
  <dcterms:created xsi:type="dcterms:W3CDTF">2018-04-27T12:11:00Z</dcterms:created>
  <dcterms:modified xsi:type="dcterms:W3CDTF">2018-04-27T12:21:00Z</dcterms:modified>
</cp:coreProperties>
</file>