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D6" w:rsidRPr="005153D6" w:rsidRDefault="005153D6" w:rsidP="00E33650">
      <w:pPr>
        <w:shd w:val="clear" w:color="auto" w:fill="FFFFFF"/>
        <w:spacing w:before="19"/>
        <w:ind w:left="-180" w:right="180"/>
        <w:rPr>
          <w:rFonts w:ascii="Century Tat" w:hAnsi="Century Tat"/>
          <w:b/>
        </w:rPr>
      </w:pPr>
    </w:p>
    <w:p w:rsidR="00E33650" w:rsidRDefault="00E33650" w:rsidP="00E3365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3365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50" w:rsidRDefault="00E33650" w:rsidP="00E3365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33650" w:rsidRDefault="00E33650" w:rsidP="00E336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33650" w:rsidRDefault="00E33650" w:rsidP="00E336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33650" w:rsidRPr="00CA5C25" w:rsidRDefault="00E33650" w:rsidP="00E336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33650" w:rsidRPr="00CA5C25" w:rsidRDefault="00E33650" w:rsidP="00E3365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33650" w:rsidRPr="00594AEF" w:rsidRDefault="00E33650" w:rsidP="00E3365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3650" w:rsidRDefault="00E33650" w:rsidP="00E3365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33650" w:rsidRDefault="00E33650" w:rsidP="00E3365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33650" w:rsidRDefault="00E33650" w:rsidP="00E3365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33650" w:rsidRDefault="00E33650" w:rsidP="00E336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33650" w:rsidRDefault="00E33650" w:rsidP="00E3365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33650" w:rsidRDefault="00E33650" w:rsidP="00E336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33650" w:rsidRDefault="00E33650" w:rsidP="00E336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33650" w:rsidRPr="00CA5C25" w:rsidRDefault="00E33650" w:rsidP="00E336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33650" w:rsidRPr="00CA5C25" w:rsidRDefault="00E33650" w:rsidP="00E3365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33650" w:rsidRPr="00594AEF" w:rsidRDefault="00E33650" w:rsidP="00E3365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3650" w:rsidRDefault="00E33650" w:rsidP="00E3365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33650" w:rsidRDefault="00E33650" w:rsidP="00E3365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33650" w:rsidRDefault="00E33650" w:rsidP="00E3365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33650" w:rsidRDefault="00E33650" w:rsidP="00E3365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50" w:rsidRDefault="00E33650" w:rsidP="00E3365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33650" w:rsidRDefault="00E33650" w:rsidP="00E336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33650" w:rsidRDefault="00E33650" w:rsidP="00E336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33650" w:rsidRDefault="00E33650" w:rsidP="00E336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33650" w:rsidRDefault="00E33650" w:rsidP="00E3365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33650" w:rsidRPr="00935818" w:rsidRDefault="00E33650" w:rsidP="00E3365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33650" w:rsidRDefault="00E33650" w:rsidP="00E3365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33650" w:rsidRDefault="00E33650" w:rsidP="00E3365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33650" w:rsidRDefault="00E33650" w:rsidP="00E336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33650" w:rsidRDefault="00E33650" w:rsidP="00E3365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33650" w:rsidRDefault="00E33650" w:rsidP="00E336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33650" w:rsidRDefault="00E33650" w:rsidP="00E336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33650" w:rsidRDefault="00E33650" w:rsidP="00E336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33650" w:rsidRDefault="00E33650" w:rsidP="00E3365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33650" w:rsidRPr="00935818" w:rsidRDefault="00E33650" w:rsidP="00E3365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33650" w:rsidRDefault="00E33650" w:rsidP="00E3365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33650" w:rsidRDefault="00E33650" w:rsidP="00E3365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33650" w:rsidRDefault="00E33650" w:rsidP="00E336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4174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33650" w:rsidRDefault="00E33650" w:rsidP="00E3365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33650" w:rsidRDefault="00E33650" w:rsidP="00E33650">
      <w:r>
        <w:t xml:space="preserve">   </w:t>
      </w:r>
      <w:r>
        <w:br/>
        <w:t xml:space="preserve">          </w:t>
      </w:r>
    </w:p>
    <w:p w:rsidR="00E33650" w:rsidRDefault="00E33650" w:rsidP="00E33650"/>
    <w:p w:rsidR="00E33650" w:rsidRDefault="00E33650" w:rsidP="00E33650"/>
    <w:p w:rsidR="00E33650" w:rsidRDefault="00E33650" w:rsidP="00E33650"/>
    <w:p w:rsidR="00E33650" w:rsidRDefault="00E33650" w:rsidP="00E33650"/>
    <w:p w:rsidR="00E33650" w:rsidRDefault="00E33650" w:rsidP="00E33650"/>
    <w:p w:rsidR="00E33650" w:rsidRDefault="00E33650" w:rsidP="00E3365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33650" w:rsidRDefault="00E33650" w:rsidP="00E3365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33650" w:rsidRDefault="00E33650" w:rsidP="00E33650">
      <w:pPr>
        <w:jc w:val="center"/>
        <w:rPr>
          <w:sz w:val="28"/>
          <w:szCs w:val="28"/>
        </w:rPr>
      </w:pPr>
    </w:p>
    <w:p w:rsidR="00E33650" w:rsidRPr="00E33650" w:rsidRDefault="00E33650" w:rsidP="00E33650">
      <w:pPr>
        <w:suppressAutoHyphens w:val="0"/>
        <w:ind w:left="-113" w:right="-113"/>
        <w:jc w:val="center"/>
        <w:rPr>
          <w:b/>
          <w:bCs/>
          <w:sz w:val="28"/>
          <w:szCs w:val="28"/>
          <w:lang w:eastAsia="ru-RU"/>
        </w:rPr>
      </w:pPr>
      <w:r w:rsidRPr="00E33650">
        <w:rPr>
          <w:b/>
          <w:bCs/>
          <w:sz w:val="28"/>
          <w:szCs w:val="28"/>
          <w:lang w:eastAsia="ru-RU"/>
        </w:rPr>
        <w:t>Об утверждении Соглашения</w:t>
      </w:r>
    </w:p>
    <w:p w:rsidR="00E33650" w:rsidRPr="00E33650" w:rsidRDefault="00E33650" w:rsidP="00E33650">
      <w:pPr>
        <w:suppressAutoHyphens w:val="0"/>
        <w:ind w:left="-113" w:right="-113"/>
        <w:jc w:val="center"/>
        <w:rPr>
          <w:b/>
          <w:bCs/>
          <w:sz w:val="28"/>
          <w:szCs w:val="28"/>
          <w:lang w:eastAsia="ru-RU"/>
        </w:rPr>
      </w:pPr>
      <w:r w:rsidRPr="00E33650">
        <w:rPr>
          <w:b/>
          <w:bCs/>
          <w:sz w:val="28"/>
          <w:szCs w:val="28"/>
          <w:lang w:eastAsia="ru-RU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E33650" w:rsidRPr="00E33650" w:rsidRDefault="00E33650" w:rsidP="00E33650">
      <w:pPr>
        <w:suppressAutoHyphens w:val="0"/>
        <w:ind w:left="-113" w:right="-113"/>
        <w:jc w:val="center"/>
        <w:rPr>
          <w:b/>
          <w:bCs/>
          <w:sz w:val="28"/>
          <w:szCs w:val="28"/>
          <w:lang w:eastAsia="ru-RU"/>
        </w:rPr>
      </w:pPr>
    </w:p>
    <w:p w:rsidR="00E33650" w:rsidRPr="00E33650" w:rsidRDefault="00E33650" w:rsidP="00E33650">
      <w:pPr>
        <w:suppressAutoHyphens w:val="0"/>
        <w:spacing w:after="160" w:line="259" w:lineRule="auto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         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 39-з «О внесении изменений в Закон Республики Башкортостан "О местном самоуправлении в Республике Башкортостан"», Совет сельского поселения Зильдяровский сельсовет муниципального района Миякинский район Республики Башкортостан РЕШИЛ:</w:t>
      </w:r>
    </w:p>
    <w:p w:rsidR="00E33650" w:rsidRPr="00E33650" w:rsidRDefault="00E33650" w:rsidP="00E33650">
      <w:pPr>
        <w:suppressAutoHyphens w:val="0"/>
        <w:spacing w:after="160" w:line="259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E33650">
        <w:rPr>
          <w:color w:val="000000"/>
          <w:sz w:val="28"/>
          <w:szCs w:val="28"/>
          <w:lang w:eastAsia="ru-RU"/>
        </w:rPr>
        <w:t>1. 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E33650" w:rsidRPr="00E33650" w:rsidRDefault="00E33650" w:rsidP="00E33650">
      <w:pPr>
        <w:suppressAutoHyphens w:val="0"/>
        <w:ind w:firstLine="851"/>
        <w:jc w:val="both"/>
        <w:rPr>
          <w:sz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E33650">
        <w:rPr>
          <w:color w:val="000000"/>
          <w:sz w:val="28"/>
          <w:szCs w:val="28"/>
          <w:lang w:eastAsia="ru-RU"/>
        </w:rPr>
        <w:t>. </w:t>
      </w:r>
      <w:r w:rsidRPr="00E33650">
        <w:rPr>
          <w:rFonts w:eastAsiaTheme="minorHAnsi" w:cstheme="minorBidi"/>
          <w:sz w:val="28"/>
          <w:szCs w:val="28"/>
          <w:lang w:eastAsia="en-US"/>
        </w:rPr>
        <w:t xml:space="preserve">Настоящее решение подлежит официальному </w:t>
      </w:r>
      <w:r>
        <w:rPr>
          <w:rFonts w:eastAsiaTheme="minorHAnsi" w:cstheme="minorBidi"/>
          <w:sz w:val="28"/>
          <w:szCs w:val="28"/>
          <w:lang w:eastAsia="en-US"/>
        </w:rPr>
        <w:t>обнародованию.</w:t>
      </w: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E33650" w:rsidRDefault="00E33650" w:rsidP="00E336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3650" w:rsidRDefault="00E33650" w:rsidP="00E336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E33650" w:rsidRDefault="00E33650" w:rsidP="00E336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3650" w:rsidRDefault="00C02BB1" w:rsidP="00E336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93B0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.11.2017г.</w:t>
      </w:r>
      <w:r w:rsidR="00E33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3650" w:rsidRPr="00E33650" w:rsidRDefault="00E33650" w:rsidP="00E336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C02BB1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</w:p>
    <w:p w:rsidR="00E33650" w:rsidRDefault="00E33650" w:rsidP="00E3365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E33650" w:rsidRDefault="00E33650" w:rsidP="00E3365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E33650" w:rsidRDefault="00E33650" w:rsidP="00E3365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E33650" w:rsidRPr="00E33650" w:rsidRDefault="00E33650" w:rsidP="00E3365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E33650" w:rsidRPr="00E33650" w:rsidRDefault="00E33650" w:rsidP="00E33650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lastRenderedPageBreak/>
        <w:t>Приложение</w:t>
      </w:r>
    </w:p>
    <w:p w:rsidR="00E33650" w:rsidRPr="00E33650" w:rsidRDefault="00E33650" w:rsidP="00E33650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 xml:space="preserve">к решению Совета </w:t>
      </w:r>
    </w:p>
    <w:p w:rsidR="00E33650" w:rsidRPr="00E33650" w:rsidRDefault="00E33650" w:rsidP="00E33650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сельского поселения</w:t>
      </w:r>
    </w:p>
    <w:p w:rsidR="00E33650" w:rsidRPr="00E33650" w:rsidRDefault="00E33650" w:rsidP="00E33650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 xml:space="preserve">Зильдяровский сельсовет </w:t>
      </w:r>
    </w:p>
    <w:p w:rsidR="00E33650" w:rsidRPr="00E33650" w:rsidRDefault="00E33650" w:rsidP="00E33650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муниципального района</w:t>
      </w:r>
    </w:p>
    <w:p w:rsidR="00E33650" w:rsidRPr="00E33650" w:rsidRDefault="00E33650" w:rsidP="00E33650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Миякинский  район</w:t>
      </w:r>
    </w:p>
    <w:p w:rsidR="00E33650" w:rsidRPr="00E33650" w:rsidRDefault="00E33650" w:rsidP="00E33650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Республики Башкортостан</w:t>
      </w:r>
    </w:p>
    <w:p w:rsidR="00E33650" w:rsidRPr="00E33650" w:rsidRDefault="00E33650" w:rsidP="00E33650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№ </w:t>
      </w:r>
      <w:r w:rsidR="00C02BB1">
        <w:rPr>
          <w:rFonts w:eastAsia="Calibri"/>
          <w:lang w:eastAsia="ru-RU"/>
        </w:rPr>
        <w:t>101</w:t>
      </w:r>
      <w:r w:rsidRPr="00E33650">
        <w:rPr>
          <w:rFonts w:eastAsia="Calibri"/>
          <w:lang w:eastAsia="ru-RU"/>
        </w:rPr>
        <w:t xml:space="preserve"> от </w:t>
      </w:r>
      <w:r w:rsidR="00C02BB1">
        <w:rPr>
          <w:rFonts w:eastAsia="Calibri"/>
          <w:lang w:eastAsia="ru-RU"/>
        </w:rPr>
        <w:t>2</w:t>
      </w:r>
      <w:r w:rsidR="00E93B07">
        <w:rPr>
          <w:rFonts w:eastAsia="Calibri"/>
          <w:lang w:eastAsia="ru-RU"/>
        </w:rPr>
        <w:t>9</w:t>
      </w:r>
      <w:r w:rsidR="00C02BB1">
        <w:rPr>
          <w:rFonts w:eastAsia="Calibri"/>
          <w:lang w:eastAsia="ru-RU"/>
        </w:rPr>
        <w:t xml:space="preserve"> ноября </w:t>
      </w:r>
      <w:r w:rsidRPr="00E33650">
        <w:rPr>
          <w:rFonts w:eastAsia="Calibri"/>
          <w:lang w:eastAsia="ru-RU"/>
        </w:rPr>
        <w:t>201</w:t>
      </w:r>
      <w:r>
        <w:rPr>
          <w:rFonts w:eastAsia="Calibri"/>
          <w:lang w:eastAsia="ru-RU"/>
        </w:rPr>
        <w:t>7</w:t>
      </w:r>
      <w:r w:rsidRPr="00E33650">
        <w:rPr>
          <w:rFonts w:eastAsia="Calibri"/>
          <w:lang w:eastAsia="ru-RU"/>
        </w:rPr>
        <w:t> г.</w:t>
      </w:r>
    </w:p>
    <w:p w:rsidR="00E33650" w:rsidRPr="00E33650" w:rsidRDefault="00E33650" w:rsidP="00E3365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E33650" w:rsidRPr="00E33650" w:rsidRDefault="00E33650" w:rsidP="00E3365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E33650" w:rsidRPr="00E33650" w:rsidRDefault="00E33650" w:rsidP="00E3365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E33650">
        <w:rPr>
          <w:rFonts w:eastAsia="Calibri"/>
          <w:b/>
          <w:bCs/>
          <w:sz w:val="28"/>
          <w:szCs w:val="28"/>
          <w:lang w:eastAsia="ru-RU"/>
        </w:rPr>
        <w:t>Соглашение</w:t>
      </w:r>
    </w:p>
    <w:p w:rsidR="00E33650" w:rsidRPr="00E33650" w:rsidRDefault="00E33650" w:rsidP="00E3365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E33650">
        <w:rPr>
          <w:rFonts w:eastAsia="Calibri"/>
          <w:b/>
          <w:bCs/>
          <w:sz w:val="28"/>
          <w:szCs w:val="28"/>
          <w:lang w:eastAsia="ru-RU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E33650" w:rsidRPr="00E33650" w:rsidRDefault="00E33650" w:rsidP="00E3365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E33650" w:rsidRPr="00E33650" w:rsidRDefault="00E33650" w:rsidP="00E3365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E33650" w:rsidRPr="00E33650" w:rsidRDefault="00E33650" w:rsidP="00E3365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E33650">
        <w:rPr>
          <w:rFonts w:eastAsia="Calibri"/>
          <w:sz w:val="28"/>
          <w:szCs w:val="28"/>
          <w:lang w:eastAsia="ru-RU"/>
        </w:rPr>
        <w:t xml:space="preserve">с.Киргиз-Мияки                                                            « ___» </w:t>
      </w:r>
      <w:r w:rsidR="00C02BB1">
        <w:rPr>
          <w:rFonts w:eastAsia="Calibri"/>
          <w:sz w:val="28"/>
          <w:szCs w:val="28"/>
          <w:lang w:eastAsia="ru-RU"/>
        </w:rPr>
        <w:t>нояб</w:t>
      </w:r>
      <w:r w:rsidRPr="00E33650">
        <w:rPr>
          <w:rFonts w:eastAsia="Calibri"/>
          <w:sz w:val="28"/>
          <w:szCs w:val="28"/>
          <w:lang w:eastAsia="ru-RU"/>
        </w:rPr>
        <w:t>ря  201</w:t>
      </w:r>
      <w:r>
        <w:rPr>
          <w:rFonts w:eastAsia="Calibri"/>
          <w:sz w:val="28"/>
          <w:szCs w:val="28"/>
          <w:lang w:eastAsia="ru-RU"/>
        </w:rPr>
        <w:t>7</w:t>
      </w:r>
      <w:r w:rsidRPr="00E33650">
        <w:rPr>
          <w:rFonts w:eastAsia="Calibri"/>
          <w:sz w:val="28"/>
          <w:szCs w:val="28"/>
          <w:lang w:eastAsia="ru-RU"/>
        </w:rPr>
        <w:t xml:space="preserve"> года</w:t>
      </w:r>
    </w:p>
    <w:p w:rsidR="00E33650" w:rsidRPr="00E33650" w:rsidRDefault="00E33650" w:rsidP="00E33650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33650" w:rsidRPr="00E33650" w:rsidRDefault="00E33650" w:rsidP="00E33650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ru-RU"/>
        </w:rPr>
      </w:pPr>
    </w:p>
    <w:p w:rsid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Совет муниципального района Миякинский район Республики Башкортостан, именуемый в дальнейшем 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Район, 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в лице председателя Совета муниципального района Миякинский район Республики Башкортостан </w:t>
      </w:r>
      <w:r w:rsidRPr="00E33650">
        <w:rPr>
          <w:rFonts w:eastAsiaTheme="minorHAnsi"/>
          <w:b/>
          <w:color w:val="000000"/>
          <w:sz w:val="28"/>
          <w:szCs w:val="28"/>
          <w:lang w:eastAsia="en-US"/>
        </w:rPr>
        <w:t>Петрова Александра Федовича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Поселение, 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Заригатовича, действующего на основании Устава, с другой стороны, заключили настоящее Соглашение о нижеследующем: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33650" w:rsidRPr="00E33650" w:rsidRDefault="00E33650" w:rsidP="00E33650">
      <w:pPr>
        <w:pStyle w:val="a7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Предмет Соглашения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1.2. Указанные в статье 1.1. настоящего Соглашения полномочия передаются на срок  до 01 января 2018 года.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1.3. В рамках исполнения переданных по настоящему Соглашению полномочий Поселение осуществляет: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1)  содержание автомобильных дорог общего  пользования местного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значения   в   границах   Поселения   (согласно   приложению);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2)    </w:t>
      </w:r>
      <w:r w:rsidRPr="00E33650">
        <w:rPr>
          <w:rFonts w:eastAsiaTheme="minorHAnsi"/>
          <w:sz w:val="28"/>
          <w:szCs w:val="28"/>
          <w:lang w:eastAsia="en-US"/>
        </w:rPr>
        <w:t>ремонт улиц и дорог общего  пользования местного  значения   в   границах   Поселения.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ab/>
        <w:t>3)  разработку программы транспортной инфраструктуры;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ab/>
        <w:t>4)  паспортизацию мостов;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ab/>
        <w:t>5)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                </w:t>
      </w:r>
      <w:r w:rsidRPr="00E3365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II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. Права и обязанности Сторон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 В целях реализации настоящего соглашения Район обязан: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2.1.1. Предусматривать в бюджете муниципального района Миякинский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2.2. В целях реализации настоящего соглашения Район вправе: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2.2.1. Участвовать в совещаниях, проводимых Поселением по вопросам реализации переданных полномочий.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2.2.2. Вносить предложения и рекомендации по повышению эффективности реализации переданных полномочий.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2.3. В целях реализации настоящего соглашения Поселение обязано: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Миякинский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2.4. В целях реализации настоящего соглашения Поселение вправе: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2.4.1. Запрашивать у Района информацию, необходимую для реализации переданных полномочий.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2.4.3. Предоставлять Району предложения по ежегодному объему финансовых средств, предоставляемых бюджету сельского поселения Зильдяровский сельсовет муниципального района Миякинский район  Республики Башкортостан для осуществления переданных полномочий.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III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sz w:val="28"/>
          <w:szCs w:val="28"/>
          <w:lang w:eastAsia="en-US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sz w:val="28"/>
          <w:szCs w:val="28"/>
          <w:lang w:eastAsia="en-US"/>
        </w:rPr>
        <w:t>- исходя из протяженности дорог, а также необходимости приобретения и установки дорожных знаков, согласно Проекту организации дорожного движения в населенных пунктах сельского поселения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 Зильдяровский</w:t>
      </w:r>
      <w:r w:rsidRPr="00E33650">
        <w:rPr>
          <w:rFonts w:eastAsiaTheme="minorHAnsi"/>
          <w:sz w:val="28"/>
          <w:szCs w:val="28"/>
          <w:lang w:eastAsia="en-US"/>
        </w:rPr>
        <w:t xml:space="preserve"> сельсовет, необходимости паспортизации мостов на территории населенных пунктов, разработки Программы транспортной инфраструктуры сельского поселения 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>Зильдяровский</w:t>
      </w:r>
      <w:r w:rsidRPr="00E33650">
        <w:rPr>
          <w:rFonts w:eastAsiaTheme="minorHAnsi"/>
          <w:sz w:val="28"/>
          <w:szCs w:val="28"/>
          <w:lang w:eastAsia="en-US"/>
        </w:rPr>
        <w:t xml:space="preserve"> сельсовет и составляет </w:t>
      </w:r>
      <w:r>
        <w:rPr>
          <w:sz w:val="28"/>
          <w:szCs w:val="28"/>
        </w:rPr>
        <w:t xml:space="preserve">214450 </w:t>
      </w:r>
      <w:r w:rsidRPr="00E33650">
        <w:rPr>
          <w:rFonts w:eastAsiaTheme="minorHAnsi"/>
          <w:sz w:val="28"/>
          <w:szCs w:val="28"/>
          <w:lang w:eastAsia="en-US"/>
        </w:rPr>
        <w:t>рублей согласно приложению №1 к Соглашению.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sz w:val="28"/>
          <w:szCs w:val="28"/>
          <w:lang w:eastAsia="en-US"/>
        </w:rPr>
        <w:t xml:space="preserve">- за счет средств бюджета Республики Башкортостан  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300000 рублей.          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sz w:val="28"/>
          <w:szCs w:val="28"/>
          <w:lang w:eastAsia="en-US"/>
        </w:rPr>
        <w:t>3.3. Финансовые средства перечисляются  ежемесячно.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3650">
        <w:rPr>
          <w:rFonts w:eastAsiaTheme="minorHAnsi"/>
          <w:sz w:val="28"/>
          <w:szCs w:val="28"/>
          <w:lang w:eastAsia="en-US"/>
        </w:rPr>
        <w:t>3.4. Финансовые средства на ремонт  улиц и дорог общего  пользования местного  значения  направляются по распоряжению главы администрации муниципального района Миякинский район РБ.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3.5.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3.6.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IV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. Основания и порядок прекращения Соглашения</w:t>
      </w:r>
    </w:p>
    <w:p w:rsidR="00E33650" w:rsidRPr="00E33650" w:rsidRDefault="00E33650" w:rsidP="00E33650">
      <w:pPr>
        <w:suppressAutoHyphens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4.1. Настоящее Соглашение вступает в силу после его подписания и утверждения Районом и Поселением.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4.2. Настоящее Соглашение может быть прекращено, в том числе досрочно: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по соглашению Сторон;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в одностороннем порядке без обращения в суд в случае, предусмотренном пунктом 2.4.2. настоящего Соглашения;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в случае установления факта нарушения Поселением осуществления переданных полномочий.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V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. Ответственность Сторон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VI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. Порядок разрешения споров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6.1. Все разногласия между Сторонами разрешаются путем переговоров.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VII</w:t>
      </w:r>
      <w:r w:rsidRPr="00E33650">
        <w:rPr>
          <w:rFonts w:eastAsiaTheme="minorHAnsi"/>
          <w:b/>
          <w:bCs/>
          <w:color w:val="000000"/>
          <w:sz w:val="28"/>
          <w:szCs w:val="28"/>
          <w:lang w:eastAsia="en-US"/>
        </w:rPr>
        <w:t>. Заключительные условия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7.1. Настоящее соглашение вступает в силу с 1 января 201</w:t>
      </w:r>
      <w:r w:rsidR="00E42176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 года, но не ранее    его    утверждения    решениями    Совета    муниципального района Миякинский район Республики Башкортостан и действует по 31 декабря 201</w:t>
      </w:r>
      <w:r w:rsidR="00E42176">
        <w:rPr>
          <w:rFonts w:eastAsiaTheme="minorHAnsi"/>
          <w:color w:val="000000"/>
          <w:sz w:val="28"/>
          <w:szCs w:val="28"/>
          <w:lang w:eastAsia="en-US"/>
        </w:rPr>
        <w:t>8</w:t>
      </w:r>
      <w:bookmarkStart w:id="0" w:name="_GoBack"/>
      <w:bookmarkEnd w:id="0"/>
      <w:r w:rsidRPr="00E33650">
        <w:rPr>
          <w:rFonts w:eastAsiaTheme="minorHAnsi"/>
          <w:color w:val="000000"/>
          <w:sz w:val="28"/>
          <w:szCs w:val="28"/>
          <w:lang w:eastAsia="en-US"/>
        </w:rPr>
        <w:t xml:space="preserve"> года.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Миякинский район Республики Башкортостан и Совета сельского поселения Зильдяровский сельсовет муниципального района Миякинский район Республики Башкортостан.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По   всем   вопросам,   не  урегулированным  настоящим   соглашением, стороны Соглашения руководствуются действующим законодательством.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E33650" w:rsidRPr="00E33650" w:rsidTr="00BE76BB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 xml:space="preserve">Совет муниципального района Миякинский район </w:t>
            </w:r>
          </w:p>
          <w:p w:rsidR="00E33650" w:rsidRPr="00E33650" w:rsidRDefault="00E33650" w:rsidP="00E33650">
            <w:pPr>
              <w:shd w:val="clear" w:color="auto" w:fill="FFFFFF"/>
              <w:suppressAutoHyphens w:val="0"/>
              <w:spacing w:before="134" w:line="0" w:lineRule="atLeast"/>
              <w:ind w:right="922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E33650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Республики Башкортостан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Зильдяровский сельсовет муниципального района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Миякинский район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Республики Башкортостан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</w:p>
        </w:tc>
      </w:tr>
      <w:tr w:rsidR="00E33650" w:rsidRPr="00E33650" w:rsidTr="00BE76BB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Председатель Совета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муниципального района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Миякинский район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Республики Башкортостан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______________ /А.Ф.Петров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Зильдяровский сельсовет муниципального района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Миякинский район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Республики Башкортостан</w:t>
            </w: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3650" w:rsidRPr="00E33650" w:rsidRDefault="00E33650" w:rsidP="00E33650">
            <w:pPr>
              <w:suppressAutoHyphens w:val="0"/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33650">
              <w:rPr>
                <w:rFonts w:eastAsiaTheme="minorHAnsi"/>
                <w:sz w:val="28"/>
                <w:szCs w:val="28"/>
                <w:lang w:eastAsia="en-US"/>
              </w:rPr>
              <w:t>_____________ /З.З.Идрисов</w:t>
            </w:r>
          </w:p>
        </w:tc>
      </w:tr>
    </w:tbl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650">
        <w:rPr>
          <w:rFonts w:eastAsiaTheme="minorHAnsi"/>
          <w:color w:val="000000"/>
          <w:sz w:val="28"/>
          <w:szCs w:val="28"/>
          <w:lang w:eastAsia="en-US"/>
        </w:rPr>
        <w:t>м.п.</w:t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</w:r>
      <w:r w:rsidRPr="00E33650">
        <w:rPr>
          <w:rFonts w:eastAsiaTheme="minorHAnsi"/>
          <w:color w:val="000000"/>
          <w:sz w:val="28"/>
          <w:szCs w:val="28"/>
          <w:lang w:eastAsia="en-US"/>
        </w:rPr>
        <w:tab/>
        <w:t>м.п.</w:t>
      </w:r>
    </w:p>
    <w:p w:rsidR="00E33650" w:rsidRPr="00E33650" w:rsidRDefault="00E33650" w:rsidP="00E3365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33650" w:rsidRDefault="00E33650" w:rsidP="00E33650">
      <w:pPr>
        <w:spacing w:line="0" w:lineRule="atLeast"/>
        <w:ind w:firstLine="709"/>
        <w:jc w:val="both"/>
        <w:rPr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Pr="00707FA1" w:rsidRDefault="00E33650" w:rsidP="00E33650">
      <w:pPr>
        <w:ind w:left="5670"/>
        <w:rPr>
          <w:sz w:val="28"/>
          <w:szCs w:val="28"/>
        </w:rPr>
      </w:pPr>
      <w:r w:rsidRPr="00707FA1">
        <w:rPr>
          <w:sz w:val="28"/>
          <w:szCs w:val="28"/>
        </w:rPr>
        <w:t>Приложение №1</w:t>
      </w:r>
    </w:p>
    <w:p w:rsidR="00E33650" w:rsidRPr="00707FA1" w:rsidRDefault="00E33650" w:rsidP="00E33650">
      <w:pPr>
        <w:ind w:left="5670"/>
        <w:rPr>
          <w:sz w:val="28"/>
          <w:szCs w:val="28"/>
        </w:rPr>
      </w:pPr>
      <w:r w:rsidRPr="00707FA1">
        <w:rPr>
          <w:sz w:val="28"/>
          <w:szCs w:val="28"/>
        </w:rPr>
        <w:t xml:space="preserve">к Соглашению </w:t>
      </w:r>
    </w:p>
    <w:p w:rsidR="00E33650" w:rsidRPr="00707FA1" w:rsidRDefault="00E33650" w:rsidP="00E33650">
      <w:pPr>
        <w:ind w:left="5670"/>
        <w:rPr>
          <w:sz w:val="28"/>
          <w:szCs w:val="28"/>
        </w:rPr>
      </w:pPr>
      <w:r w:rsidRPr="00707FA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707FA1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__</w:t>
      </w:r>
    </w:p>
    <w:p w:rsidR="00E33650" w:rsidRDefault="00E33650" w:rsidP="00E33650">
      <w:pPr>
        <w:jc w:val="center"/>
        <w:rPr>
          <w:sz w:val="32"/>
          <w:szCs w:val="32"/>
        </w:rPr>
      </w:pPr>
    </w:p>
    <w:p w:rsidR="00E33650" w:rsidRPr="00E803B9" w:rsidRDefault="00E33650" w:rsidP="00E33650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E33650" w:rsidRDefault="00E33650" w:rsidP="00E33650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сельского  поселения Зильдяровский сельсовет муниципального района Миякинский район Республики Башкортостан</w:t>
      </w: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>= Н</w:t>
      </w:r>
      <w:r>
        <w:rPr>
          <w:sz w:val="20"/>
          <w:szCs w:val="20"/>
        </w:rPr>
        <w:t xml:space="preserve">прив.сод </w:t>
      </w:r>
      <w:r w:rsidRPr="00E803B9">
        <w:rPr>
          <w:sz w:val="28"/>
          <w:szCs w:val="28"/>
        </w:rPr>
        <w:t xml:space="preserve"> х</w:t>
      </w:r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33650" w:rsidRDefault="00E33650" w:rsidP="00E336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E33650" w:rsidRDefault="00E33650" w:rsidP="00E33650">
      <w:pPr>
        <w:jc w:val="both"/>
        <w:rPr>
          <w:color w:val="000000"/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 xml:space="preserve">прив.сод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 приведенный норматив денежных затрат на работы по содержанию автомобильных дорог каждой категории (тыс. рублей/ км);</w:t>
      </w: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 фактическая протяженность автомобильных дорог каждой категории в сельском поселений.</w:t>
      </w: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</w:p>
    <w:p w:rsidR="00E33650" w:rsidRDefault="00E33650" w:rsidP="00E33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(асфальтов. покрытием)  –  2,65 км.</w:t>
      </w:r>
    </w:p>
    <w:p w:rsidR="00E33650" w:rsidRDefault="00E33650" w:rsidP="00E33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21,9 км.</w:t>
      </w:r>
    </w:p>
    <w:p w:rsidR="00E33650" w:rsidRDefault="00E33650" w:rsidP="00E33650">
      <w:pPr>
        <w:jc w:val="both"/>
        <w:rPr>
          <w:sz w:val="28"/>
          <w:szCs w:val="28"/>
        </w:rPr>
      </w:pPr>
    </w:p>
    <w:p w:rsidR="00E33650" w:rsidRDefault="00E33650" w:rsidP="00E336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(6000 х 2,65) + (4500 х 21,9) = 15900 + 98550 =114450 рублей.</w:t>
      </w:r>
    </w:p>
    <w:p w:rsidR="00E33650" w:rsidRDefault="00E33650" w:rsidP="00E33650">
      <w:pPr>
        <w:jc w:val="both"/>
        <w:rPr>
          <w:color w:val="000000"/>
          <w:sz w:val="28"/>
          <w:szCs w:val="28"/>
        </w:rPr>
      </w:pPr>
    </w:p>
    <w:p w:rsidR="00E33650" w:rsidRDefault="00E33650" w:rsidP="00E3365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и установку дорожных знаков – 100000 руб.</w:t>
      </w:r>
    </w:p>
    <w:p w:rsidR="00E33650" w:rsidRPr="00B502FA" w:rsidRDefault="00E33650" w:rsidP="00E33650">
      <w:pPr>
        <w:jc w:val="both"/>
        <w:rPr>
          <w:sz w:val="28"/>
          <w:szCs w:val="28"/>
        </w:rPr>
      </w:pPr>
    </w:p>
    <w:p w:rsidR="00E33650" w:rsidRPr="002B7111" w:rsidRDefault="00E33650" w:rsidP="00E33650">
      <w:pPr>
        <w:pStyle w:val="ConsPlusNonformat"/>
        <w:widowControl/>
        <w:ind w:firstLine="709"/>
        <w:jc w:val="both"/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E33650" w:rsidRDefault="00E33650" w:rsidP="00E33650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8D" w:rsidRDefault="006E778D">
      <w:r>
        <w:separator/>
      </w:r>
    </w:p>
  </w:endnote>
  <w:endnote w:type="continuationSeparator" w:id="0">
    <w:p w:rsidR="006E778D" w:rsidRDefault="006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77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3365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E778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3365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77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8D" w:rsidRDefault="006E778D">
      <w:r>
        <w:separator/>
      </w:r>
    </w:p>
  </w:footnote>
  <w:footnote w:type="continuationSeparator" w:id="0">
    <w:p w:rsidR="006E778D" w:rsidRDefault="006E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778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77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780312"/>
    <w:multiLevelType w:val="hybridMultilevel"/>
    <w:tmpl w:val="09F2EB94"/>
    <w:lvl w:ilvl="0" w:tplc="5EE2684E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50"/>
    <w:rsid w:val="000F3999"/>
    <w:rsid w:val="005153D6"/>
    <w:rsid w:val="006B0F3B"/>
    <w:rsid w:val="006E778D"/>
    <w:rsid w:val="008527F5"/>
    <w:rsid w:val="00980815"/>
    <w:rsid w:val="00C02BB1"/>
    <w:rsid w:val="00E33650"/>
    <w:rsid w:val="00E42176"/>
    <w:rsid w:val="00E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1D4FB4-8062-4524-A4C3-0065B84B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3365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3365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65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3365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33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36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33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36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33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3650"/>
    <w:pPr>
      <w:ind w:left="720"/>
      <w:contextualSpacing/>
    </w:pPr>
  </w:style>
  <w:style w:type="paragraph" w:customStyle="1" w:styleId="ConsPlusNonformat">
    <w:name w:val="ConsPlusNonformat"/>
    <w:rsid w:val="00E33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3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3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2017-11-20T10:25:00Z</cp:lastPrinted>
  <dcterms:created xsi:type="dcterms:W3CDTF">2017-11-20T07:06:00Z</dcterms:created>
  <dcterms:modified xsi:type="dcterms:W3CDTF">2017-11-29T07:08:00Z</dcterms:modified>
</cp:coreProperties>
</file>