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08" w:rsidRPr="00F81A41" w:rsidRDefault="00AA7208" w:rsidP="00AA7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F81A4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AA7208" w:rsidRPr="00F81A41" w:rsidTr="00F91861">
        <w:trPr>
          <w:trHeight w:val="1992"/>
        </w:trPr>
        <w:tc>
          <w:tcPr>
            <w:tcW w:w="3860" w:type="dxa"/>
          </w:tcPr>
          <w:p w:rsidR="00AA7208" w:rsidRPr="00F81A41" w:rsidRDefault="00AA7208" w:rsidP="00F9186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F81A4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F81A41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F81A4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F81A4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F81A41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F81A4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AA7208" w:rsidRPr="00F81A41" w:rsidRDefault="00AA7208" w:rsidP="00F9186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F81A4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F81A4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F81A4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F81A4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F81A4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F81A4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81A4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1A4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F81A4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F81A4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1A4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F81A4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F81A4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F81A4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81A4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F81A4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81A4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F81A4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F81A4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F81A4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F81A41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F81A4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AA7208" w:rsidRPr="00F81A41" w:rsidRDefault="00AA7208" w:rsidP="00F9186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F81A4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  <w:p w:rsidR="00AA7208" w:rsidRPr="00F81A41" w:rsidRDefault="00AA7208" w:rsidP="00F9186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AA7208" w:rsidRPr="00F81A41" w:rsidRDefault="00AA7208" w:rsidP="00F9186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AA7208" w:rsidRPr="00F81A41" w:rsidRDefault="00AA7208" w:rsidP="00F91861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F81A41">
              <w:rPr>
                <w:rFonts w:ascii="Century Tat" w:eastAsia="Times New Roman" w:hAnsi="Century Tat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5BDCD7" wp14:editId="1333F78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AA7208" w:rsidRPr="00F81A41" w:rsidRDefault="00AA7208" w:rsidP="00F9186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F81A4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AA7208" w:rsidRPr="00F81A41" w:rsidRDefault="00AA7208" w:rsidP="00F9186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F81A41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AA7208" w:rsidRPr="00F81A41" w:rsidRDefault="00AA7208" w:rsidP="00F9186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AA7208" w:rsidRPr="00F81A41" w:rsidRDefault="00AA7208" w:rsidP="00F9186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AA7208" w:rsidRPr="00F81A41" w:rsidRDefault="00AA7208" w:rsidP="00AA7208">
      <w:pPr>
        <w:spacing w:after="0" w:line="240" w:lineRule="auto"/>
        <w:rPr>
          <w:rFonts w:ascii="Century Tat" w:eastAsia="Times New Roman" w:hAnsi="Century Tat" w:cs="Times New Roman"/>
          <w:sz w:val="24"/>
          <w:szCs w:val="24"/>
          <w:lang w:eastAsia="ru-RU"/>
        </w:rPr>
      </w:pPr>
    </w:p>
    <w:p w:rsidR="00AA7208" w:rsidRPr="00F81A41" w:rsidRDefault="00AA7208" w:rsidP="00AA7208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  <w:r w:rsidRPr="00F81A41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</w:t>
      </w:r>
      <w:r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</w:t>
      </w:r>
      <w:r w:rsidRPr="00F81A41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</w:t>
      </w:r>
      <w:r w:rsidRPr="00F81A41">
        <w:rPr>
          <w:rFonts w:ascii="Century Tat" w:eastAsia="Times New Roman" w:hAnsi="Century Tat" w:cs="Times New Roman"/>
          <w:sz w:val="28"/>
          <w:szCs w:val="28"/>
          <w:lang w:val="en-US" w:eastAsia="ru-RU"/>
        </w:rPr>
        <w:t>K</w:t>
      </w:r>
      <w:r w:rsidRPr="00F81A41">
        <w:rPr>
          <w:rFonts w:ascii="Century Tat" w:eastAsia="Times New Roman" w:hAnsi="Century Tat" w:cs="Times New Roman"/>
          <w:sz w:val="28"/>
          <w:szCs w:val="28"/>
          <w:lang w:eastAsia="ru-RU"/>
        </w:rPr>
        <w:t>АРАР                                                                 РЕШЕНИЕ</w:t>
      </w:r>
    </w:p>
    <w:p w:rsidR="00AA7208" w:rsidRDefault="00AA7208" w:rsidP="00AA7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208" w:rsidRDefault="00AA7208" w:rsidP="00AA72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1E9">
        <w:rPr>
          <w:rFonts w:ascii="Times New Roman" w:hAnsi="Times New Roman" w:cs="Times New Roman"/>
          <w:b/>
          <w:sz w:val="26"/>
          <w:szCs w:val="26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Зильдяровский сельсовет 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6"/>
          <w:szCs w:val="26"/>
        </w:rPr>
        <w:t>Миякинский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на территориальную избирательную комиссию муниципального района </w:t>
      </w:r>
      <w:r>
        <w:rPr>
          <w:rFonts w:ascii="Times New Roman" w:hAnsi="Times New Roman" w:cs="Times New Roman"/>
          <w:b/>
          <w:sz w:val="26"/>
          <w:szCs w:val="26"/>
        </w:rPr>
        <w:t>Миякинский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AA7208" w:rsidRPr="005651E9" w:rsidRDefault="00AA7208" w:rsidP="00AA7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208" w:rsidRDefault="00AA7208" w:rsidP="00AA72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rPr>
          <w:rFonts w:ascii="Times New Roman" w:hAnsi="Times New Roman"/>
          <w:sz w:val="28"/>
          <w:szCs w:val="28"/>
        </w:rPr>
        <w:t>и 2</w:t>
      </w:r>
      <w:r>
        <w:rPr>
          <w:rFonts w:ascii="Times New Roman" w:hAnsi="Times New Roman"/>
          <w:sz w:val="28"/>
          <w:szCs w:val="28"/>
        </w:rPr>
        <w:t>3</w:t>
      </w:r>
      <w:r w:rsidRPr="00417EEA">
        <w:rPr>
          <w:rFonts w:ascii="Times New Roman" w:hAnsi="Times New Roman"/>
          <w:sz w:val="28"/>
          <w:szCs w:val="28"/>
        </w:rPr>
        <w:t xml:space="preserve"> Кодекса Республики Башкортостан о выборах</w:t>
      </w:r>
      <w:r>
        <w:rPr>
          <w:rFonts w:ascii="Times New Roman" w:hAnsi="Times New Roman"/>
          <w:sz w:val="28"/>
          <w:szCs w:val="28"/>
        </w:rPr>
        <w:t>, статьей 21 Устава сельского поселения Зильдяровский сельсовет муниципального района Миякинский район Республики Башкортостан, Совет сельского поселения Зильдяровский сельсовет муниципального района Миякинский район Республики Башкортостан решил:</w:t>
      </w:r>
    </w:p>
    <w:p w:rsidR="00AA7208" w:rsidRDefault="00AA7208" w:rsidP="00AA7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1E9">
        <w:rPr>
          <w:rFonts w:ascii="Times New Roman" w:hAnsi="Times New Roman" w:cs="Times New Roman"/>
          <w:sz w:val="28"/>
          <w:szCs w:val="28"/>
        </w:rPr>
        <w:t xml:space="preserve">1.Просить Центральную избирательную комиссию Республики Башкортостан возложить полномочия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Зильдяровский сельсовет </w:t>
      </w:r>
      <w:r w:rsidRPr="005651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Миякинский</w:t>
      </w:r>
      <w:r w:rsidRPr="005651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Миякинский</w:t>
      </w:r>
      <w:r w:rsidRPr="005651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формирующуюся в декабре 2015 года.</w:t>
      </w:r>
    </w:p>
    <w:p w:rsidR="00AA7208" w:rsidRDefault="00AA7208" w:rsidP="00AA7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настоящее решение в </w:t>
      </w:r>
      <w:r w:rsidRPr="005651E9">
        <w:rPr>
          <w:rFonts w:ascii="Times New Roman" w:hAnsi="Times New Roman" w:cs="Times New Roman"/>
          <w:sz w:val="28"/>
          <w:szCs w:val="28"/>
        </w:rPr>
        <w:t>Центральную избирательную комиссию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208" w:rsidRDefault="00AA7208" w:rsidP="00AA7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208" w:rsidRDefault="00AA7208" w:rsidP="00AA720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A7208" w:rsidRDefault="00AA7208" w:rsidP="00AA720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Зильдяровский сельсовет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З.З.Идрисов</w:t>
      </w:r>
      <w:proofErr w:type="spellEnd"/>
    </w:p>
    <w:p w:rsidR="00AA7208" w:rsidRDefault="00AA7208" w:rsidP="00AA720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208" w:rsidRPr="00F81A41" w:rsidRDefault="00AA7208" w:rsidP="00AA720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A41">
        <w:rPr>
          <w:rFonts w:ascii="Times New Roman" w:hAnsi="Times New Roman" w:cs="Times New Roman"/>
          <w:b/>
          <w:sz w:val="28"/>
          <w:szCs w:val="28"/>
        </w:rPr>
        <w:t>13.11.2015г.</w:t>
      </w:r>
    </w:p>
    <w:p w:rsidR="00AA7208" w:rsidRDefault="00AA7208" w:rsidP="00AA720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A41">
        <w:rPr>
          <w:rFonts w:ascii="Times New Roman" w:hAnsi="Times New Roman" w:cs="Times New Roman"/>
          <w:b/>
          <w:sz w:val="28"/>
          <w:szCs w:val="28"/>
        </w:rPr>
        <w:t>№ 23</w:t>
      </w:r>
      <w:r w:rsidRPr="00F81A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AA7208" w:rsidSect="005651E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08"/>
    <w:rsid w:val="00AA7208"/>
    <w:rsid w:val="00B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6CE41-9146-4F89-9644-B1A2939D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2015-12-01T10:28:00Z</dcterms:created>
  <dcterms:modified xsi:type="dcterms:W3CDTF">2015-12-01T10:29:00Z</dcterms:modified>
</cp:coreProperties>
</file>