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596218" w:rsidRPr="00050B52" w:rsidTr="00D0203D">
        <w:trPr>
          <w:trHeight w:val="1992"/>
        </w:trPr>
        <w:tc>
          <w:tcPr>
            <w:tcW w:w="3860" w:type="dxa"/>
          </w:tcPr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96218" w:rsidRPr="00050B52" w:rsidRDefault="00596218" w:rsidP="00D02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F76ABD" wp14:editId="77C6C400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596218" w:rsidRPr="00050B52" w:rsidRDefault="00596218" w:rsidP="00D020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50B5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050B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ПОСТАНОВЛЕНИЕ</w:t>
      </w:r>
    </w:p>
    <w:p w:rsidR="00596218" w:rsidRPr="00050B52" w:rsidRDefault="00596218" w:rsidP="005962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</w:t>
      </w:r>
    </w:p>
    <w:p w:rsidR="00596218" w:rsidRPr="00050B52" w:rsidRDefault="00596218" w:rsidP="0059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30 март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й.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№ 20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30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марта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End"/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О мерах по обеспечению пожарной безопасности</w:t>
      </w: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на территории сельского поселения Зильдяровский </w:t>
      </w: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сельсовет на весенне-летний период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</w:t>
      </w: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</w:t>
      </w:r>
    </w:p>
    <w:p w:rsidR="00596218" w:rsidRPr="00050B52" w:rsidRDefault="00596218" w:rsidP="005962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Руководствуясь Федеральным Законом № 131-ФЗ от 06.10.2003г. «Об общих принципах организации местного самоуправления в Российской Федерации и Федеральным Законом от 21.12.1994г. № 69-ФЗ «О пожарной безопасности» и с целью снижения опасности возникновения пожаров с наступлением весенне-летнего периода </w:t>
      </w:r>
      <w:proofErr w:type="gramStart"/>
      <w:r w:rsidRPr="00050B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596218" w:rsidRPr="00050B52" w:rsidRDefault="00596218" w:rsidP="00596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218" w:rsidRPr="00050B52" w:rsidRDefault="00596218" w:rsidP="005962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мероприятий по обеспечению пожарной безопасности на территории сельского поселения на весенне-летний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согласно приложению № 1.</w:t>
      </w:r>
    </w:p>
    <w:p w:rsidR="00596218" w:rsidRPr="00050B52" w:rsidRDefault="00596218" w:rsidP="005962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218" w:rsidRPr="00050B52" w:rsidRDefault="00596218" w:rsidP="005962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Руководителям хозяйств, предприятий, </w:t>
      </w:r>
      <w:proofErr w:type="gramStart"/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 :</w:t>
      </w:r>
      <w:proofErr w:type="gramEnd"/>
    </w:p>
    <w:p w:rsidR="00596218" w:rsidRPr="00050B52" w:rsidRDefault="00596218" w:rsidP="0059621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разработать план мероприятий по выполнению данного постановления;</w:t>
      </w:r>
    </w:p>
    <w:p w:rsidR="00596218" w:rsidRPr="00050B52" w:rsidRDefault="00596218" w:rsidP="0059621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в боеготовность пожарные команды, с круглосуточным дежурством водителей, на исправной пожарной и приспособленной для тушения пожаров технике;</w:t>
      </w:r>
    </w:p>
    <w:p w:rsidR="00596218" w:rsidRPr="00050B52" w:rsidRDefault="00596218" w:rsidP="0059621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усилить проведение разъяснительной работы среди населения по предупреждению пожаров, по обучению правилам пожарной безопасности;</w:t>
      </w:r>
    </w:p>
    <w:p w:rsidR="00596218" w:rsidRPr="00050B52" w:rsidRDefault="00596218" w:rsidP="0059621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в исправное состояние источники противопожарного водоснабжения</w:t>
      </w:r>
    </w:p>
    <w:p w:rsidR="00596218" w:rsidRPr="00050B52" w:rsidRDefault="00596218" w:rsidP="005962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оставляю за собой.</w:t>
      </w:r>
    </w:p>
    <w:p w:rsidR="00596218" w:rsidRPr="00050B52" w:rsidRDefault="00596218" w:rsidP="00596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Глава сельского поселения Зильдяровский </w:t>
      </w:r>
    </w:p>
    <w:p w:rsidR="00596218" w:rsidRPr="00050B52" w:rsidRDefault="00596218" w:rsidP="00596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Миякинский</w:t>
      </w:r>
    </w:p>
    <w:p w:rsidR="00596218" w:rsidRPr="00050B52" w:rsidRDefault="00596218" w:rsidP="005962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 Республики Башкортостан                                         </w:t>
      </w:r>
      <w:proofErr w:type="spellStart"/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keepNext/>
        <w:tabs>
          <w:tab w:val="left" w:pos="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                                                                    </w:t>
      </w:r>
    </w:p>
    <w:p w:rsidR="00596218" w:rsidRPr="00050B52" w:rsidRDefault="00596218" w:rsidP="00596218">
      <w:pPr>
        <w:keepNext/>
        <w:tabs>
          <w:tab w:val="left" w:pos="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6218" w:rsidRPr="00050B52" w:rsidRDefault="00596218" w:rsidP="00596218">
      <w:pPr>
        <w:keepNext/>
        <w:tabs>
          <w:tab w:val="left" w:pos="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Приложение № 1</w:t>
      </w:r>
    </w:p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сельского поселения Зильдяровский </w:t>
      </w:r>
    </w:p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№ 20   </w:t>
      </w:r>
      <w:proofErr w:type="gramStart"/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proofErr w:type="gramEnd"/>
    </w:p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ПЛАН</w:t>
      </w:r>
    </w:p>
    <w:p w:rsidR="00596218" w:rsidRPr="00050B52" w:rsidRDefault="00596218" w:rsidP="00596218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мероприятий по обеспечению пожарной безопасности </w:t>
      </w:r>
    </w:p>
    <w:p w:rsidR="00596218" w:rsidRPr="00050B52" w:rsidRDefault="00596218" w:rsidP="00596218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gramStart"/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 сельском</w:t>
      </w:r>
      <w:proofErr w:type="gramEnd"/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поселении Зильдяровский сельсовет Миякинский район </w:t>
      </w:r>
    </w:p>
    <w:p w:rsidR="00596218" w:rsidRPr="00050B52" w:rsidRDefault="00596218" w:rsidP="00596218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весенне-летний </w:t>
      </w:r>
      <w:proofErr w:type="gramStart"/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пожароопасный  период</w:t>
      </w:r>
      <w:proofErr w:type="gramEnd"/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</w:t>
      </w:r>
    </w:p>
    <w:p w:rsidR="00596218" w:rsidRPr="00050B52" w:rsidRDefault="00596218" w:rsidP="00596218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009"/>
        <w:gridCol w:w="2776"/>
        <w:gridCol w:w="1929"/>
      </w:tblGrid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keepNext/>
              <w:tabs>
                <w:tab w:val="left" w:pos="84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проведения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Силами общественных инспекторов по пожарной </w:t>
            </w:r>
            <w:proofErr w:type="gram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безопасности  и</w:t>
            </w:r>
            <w:proofErr w:type="gram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инженеров по технике безопасности проверить противопожарное состояние учреждений и хозяйственных объектов.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СПК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Апрель-май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Провести разъяснительную работу среди населения по предупреждению пожаров, по обучению правилам пожарной безопасности.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Распространение Памяток по соблюдению мер пожарной безопасности.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Общественные инспектора по пожаробезопасности и инженера по технике безопасности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всего периода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Провести сходы граждан населенных пунктов по вопросу соблюдения требований пожарной безопасности в весенне-летний период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45" w:type="dxa"/>
          </w:tcPr>
          <w:p w:rsidR="00596218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Апрель-май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Обеспечить и привести в боеготовность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Зильдяр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», «Урал» </w:t>
            </w:r>
            <w:proofErr w:type="gram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пожарные  команды</w:t>
            </w:r>
            <w:proofErr w:type="gram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 круглосуточным дежурством  водителей.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хозяйств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Апрель-май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постоянного обслуживания электрохозяйства закрепить квалифицированных </w:t>
            </w:r>
            <w:proofErr w:type="spell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триков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каждый </w:t>
            </w:r>
            <w:proofErr w:type="gram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объект .</w:t>
            </w:r>
            <w:proofErr w:type="gram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всех объектах </w:t>
            </w:r>
            <w:proofErr w:type="spell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отревизировать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электрохозяйство.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Валиуллин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Р.З.</w:t>
            </w:r>
          </w:p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Мухаметшин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М.Г.</w:t>
            </w:r>
          </w:p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Гатауллин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В.В</w:t>
            </w:r>
          </w:p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Мурзагареев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Р.С.</w:t>
            </w:r>
          </w:p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Галимуллин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Ш.С.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каждый </w:t>
            </w:r>
            <w:proofErr w:type="gram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производственный  участок</w:t>
            </w:r>
            <w:proofErr w:type="gram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назначить ответственных лиц за пожарную безопасность , таблички с их фамилиями , вывесить на видное место.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хозяйств и учреждений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Каждое животноводческое помещение, здание и общественные объекты обеспечить первичными средствами пожаротушения.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объектов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Провести очистку территорий МТФ, складов грубых кормов от сгораемой соломы и навоза.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хозяйств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Май-июнь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Провести </w:t>
            </w:r>
            <w:proofErr w:type="gram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ревизию  и</w:t>
            </w:r>
            <w:proofErr w:type="gram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ремонт противопожарного водоснабжения объектов в населенных пунктах. 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хозяйств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Май-сентябрь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школах,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садах и домах граждан </w:t>
            </w:r>
            <w:proofErr w:type="gram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провести  беседы</w:t>
            </w:r>
            <w:proofErr w:type="gram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детьми по предупреждению пожаров от детской  шалости.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Дирекции школ, зав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детсадов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 всеми работниками торговли, лечебных, учебных учреждений провести </w:t>
            </w:r>
            <w:proofErr w:type="spellStart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пожаро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-технические инструктажи.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Инженера по технике безопасности и инспектора по пожаробезопасности.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каждом населенном пункте на общественных местах установить стенды, уголки пожарной безопасности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13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 xml:space="preserve">В населенных </w:t>
            </w: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пунктах, расположенных в непосредственной близости от лесных массивов, создать минерализованные полосы шириной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50B52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5 м</w:t>
              </w:r>
            </w:smartTag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Апрель-май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14.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Заретить сжигание сухой травы в населенных пунктах, вблизи лесных массивов, стерни и соломы на полях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всего периода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15.</w:t>
            </w:r>
          </w:p>
        </w:tc>
        <w:tc>
          <w:tcPr>
            <w:tcW w:w="4473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Рекомендовать гражданам – установить емкости с водой у каждого дома</w:t>
            </w:r>
          </w:p>
        </w:tc>
        <w:tc>
          <w:tcPr>
            <w:tcW w:w="2776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45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Май </w:t>
            </w:r>
          </w:p>
        </w:tc>
      </w:tr>
      <w:tr w:rsidR="00596218" w:rsidRPr="00050B52" w:rsidTr="00D0203D">
        <w:tc>
          <w:tcPr>
            <w:tcW w:w="644" w:type="dxa"/>
          </w:tcPr>
          <w:p w:rsidR="00596218" w:rsidRPr="00050B52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16.</w:t>
            </w:r>
          </w:p>
        </w:tc>
        <w:tc>
          <w:tcPr>
            <w:tcW w:w="4473" w:type="dxa"/>
          </w:tcPr>
          <w:p w:rsidR="00596218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-RU" w:eastAsia="ru-RU"/>
              </w:rPr>
              <w:t>В период летних каникул организовать занятость и досуг детей . Особое внимание обратить на детей малоимущих семей и детей из неблагополучных семей</w:t>
            </w:r>
          </w:p>
        </w:tc>
        <w:tc>
          <w:tcPr>
            <w:tcW w:w="2776" w:type="dxa"/>
          </w:tcPr>
          <w:p w:rsidR="00596218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поселения, директора школ</w:t>
            </w:r>
          </w:p>
        </w:tc>
        <w:tc>
          <w:tcPr>
            <w:tcW w:w="2045" w:type="dxa"/>
          </w:tcPr>
          <w:p w:rsidR="00596218" w:rsidRDefault="00596218" w:rsidP="00D0203D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Май-август</w:t>
            </w:r>
          </w:p>
        </w:tc>
      </w:tr>
    </w:tbl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</w:p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218" w:rsidRPr="00050B52" w:rsidRDefault="00596218" w:rsidP="0059621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</w:t>
      </w:r>
      <w:proofErr w:type="spellEnd"/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делами администрации сельского</w:t>
      </w: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Зильдяровский сельсовет                                         </w:t>
      </w:r>
      <w:proofErr w:type="spellStart"/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Г.М.Гареева</w:t>
      </w:r>
      <w:proofErr w:type="spellEnd"/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Pr="00050B52" w:rsidRDefault="00596218" w:rsidP="0059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18" w:rsidRDefault="00596218" w:rsidP="00596218"/>
    <w:p w:rsidR="00A145D5" w:rsidRDefault="00A145D5">
      <w:bookmarkStart w:id="0" w:name="_GoBack"/>
      <w:bookmarkEnd w:id="0"/>
    </w:p>
    <w:sectPr w:rsidR="00A145D5" w:rsidSect="004E787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7B9"/>
    <w:multiLevelType w:val="hybridMultilevel"/>
    <w:tmpl w:val="F4FE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CE126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18"/>
    <w:rsid w:val="00596218"/>
    <w:rsid w:val="00A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F82E-3C68-47AA-9FB2-FDDE0338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2015-04-01T12:31:00Z</dcterms:created>
  <dcterms:modified xsi:type="dcterms:W3CDTF">2015-04-01T12:32:00Z</dcterms:modified>
</cp:coreProperties>
</file>