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A8" w:rsidRDefault="002E21A8" w:rsidP="002E21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21A8" w:rsidRPr="00657A84" w:rsidRDefault="002E21A8" w:rsidP="002E21A8">
      <w:pPr>
        <w:rPr>
          <w:sz w:val="24"/>
          <w:szCs w:val="24"/>
          <w:lang w:val="tt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E21A8" w:rsidRPr="00657A84" w:rsidTr="00401C04">
        <w:trPr>
          <w:trHeight w:val="2270"/>
        </w:trPr>
        <w:tc>
          <w:tcPr>
            <w:tcW w:w="3860" w:type="dxa"/>
          </w:tcPr>
          <w:p w:rsidR="002E21A8" w:rsidRPr="00657A84" w:rsidRDefault="002E21A8" w:rsidP="00401C04">
            <w:pPr>
              <w:ind w:firstLine="0"/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sz w:val="24"/>
                <w:szCs w:val="24"/>
              </w:rPr>
              <w:t>Баш</w:t>
            </w:r>
            <w:r w:rsidRPr="00657A84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657A84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657A84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657A84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2E21A8" w:rsidRPr="00657A84" w:rsidRDefault="002E21A8" w:rsidP="00401C04">
            <w:pPr>
              <w:ind w:firstLine="0"/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sz w:val="24"/>
                <w:szCs w:val="24"/>
              </w:rPr>
              <w:t>Ми</w:t>
            </w:r>
            <w:r w:rsidRPr="00657A84">
              <w:rPr>
                <w:sz w:val="24"/>
                <w:szCs w:val="24"/>
                <w:lang w:val="tt-RU"/>
              </w:rPr>
              <w:t>ә</w:t>
            </w:r>
            <w:r w:rsidRPr="00657A84">
              <w:rPr>
                <w:rFonts w:ascii="Century Tat" w:hAnsi="Century Tat"/>
                <w:sz w:val="24"/>
                <w:szCs w:val="24"/>
              </w:rPr>
              <w:t>к</w:t>
            </w:r>
            <w:r w:rsidRPr="00657A84">
              <w:rPr>
                <w:sz w:val="24"/>
                <w:szCs w:val="24"/>
                <w:lang w:val="tt-RU"/>
              </w:rPr>
              <w:t>ә</w:t>
            </w:r>
            <w:r w:rsidRPr="00657A84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657A84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657A84">
              <w:rPr>
                <w:sz w:val="24"/>
                <w:szCs w:val="24"/>
                <w:lang w:val="tt-RU"/>
              </w:rPr>
              <w:t>ң</w:t>
            </w:r>
            <w:r w:rsidRPr="00657A84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657A84">
              <w:rPr>
                <w:sz w:val="24"/>
                <w:szCs w:val="24"/>
                <w:lang w:val="tt-RU"/>
              </w:rPr>
              <w:t>ә</w:t>
            </w:r>
            <w:r w:rsidRPr="00657A84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657A84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657A84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657A84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657A84">
              <w:rPr>
                <w:sz w:val="24"/>
                <w:szCs w:val="24"/>
                <w:lang w:val="tt-RU"/>
              </w:rPr>
              <w:t>ә</w:t>
            </w:r>
            <w:r w:rsidRPr="00657A84">
              <w:rPr>
                <w:rFonts w:ascii="Century Tat" w:hAnsi="Century Tat"/>
                <w:sz w:val="24"/>
                <w:szCs w:val="24"/>
              </w:rPr>
              <w:t>м</w:t>
            </w:r>
            <w:r w:rsidRPr="00657A84">
              <w:rPr>
                <w:sz w:val="24"/>
                <w:szCs w:val="24"/>
                <w:lang w:val="tt-RU"/>
              </w:rPr>
              <w:t>ә</w:t>
            </w:r>
            <w:r w:rsidRPr="00657A84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657A84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2E21A8" w:rsidRPr="00657A84" w:rsidRDefault="002E21A8" w:rsidP="00401C04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sz w:val="24"/>
                <w:szCs w:val="24"/>
              </w:rPr>
              <w:t>Советы</w:t>
            </w:r>
          </w:p>
        </w:tc>
        <w:tc>
          <w:tcPr>
            <w:tcW w:w="2265" w:type="dxa"/>
          </w:tcPr>
          <w:p w:rsidR="002E21A8" w:rsidRPr="00657A84" w:rsidRDefault="002E21A8" w:rsidP="00401C04">
            <w:pPr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D1865D" wp14:editId="111C85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E21A8" w:rsidRPr="00657A84" w:rsidRDefault="002E21A8" w:rsidP="00401C04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2E21A8" w:rsidRPr="00657A84" w:rsidRDefault="002E21A8" w:rsidP="00401C04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57A84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2E21A8" w:rsidRPr="00657A84" w:rsidRDefault="002E21A8" w:rsidP="00401C04">
            <w:pPr>
              <w:ind w:firstLine="0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2E21A8" w:rsidRPr="000D4F52" w:rsidRDefault="002E21A8" w:rsidP="002E21A8">
      <w:pPr>
        <w:rPr>
          <w:rFonts w:ascii="Century Tat" w:hAnsi="Century Tat"/>
        </w:rPr>
      </w:pPr>
    </w:p>
    <w:p w:rsidR="002E21A8" w:rsidRPr="000D4F52" w:rsidRDefault="002E21A8" w:rsidP="002E21A8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2E21A8" w:rsidRDefault="002E21A8" w:rsidP="002E21A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21A8" w:rsidRDefault="002E21A8" w:rsidP="002E21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2E21A8" w:rsidRDefault="002E21A8" w:rsidP="002E21A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1A8" w:rsidRPr="002E36D3" w:rsidRDefault="002E21A8" w:rsidP="002E21A8">
      <w:pPr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EB0953">
        <w:rPr>
          <w:sz w:val="28"/>
          <w:szCs w:val="28"/>
        </w:rPr>
        <w:t xml:space="preserve">В соответствии с Федеральными </w:t>
      </w:r>
      <w:hyperlink r:id="rId5" w:history="1">
        <w:r w:rsidRPr="00EB0953">
          <w:rPr>
            <w:sz w:val="28"/>
            <w:szCs w:val="28"/>
          </w:rPr>
          <w:t>законами</w:t>
        </w:r>
      </w:hyperlink>
      <w:r w:rsidRPr="00EB0953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EB0953">
        <w:rPr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>
        <w:rPr>
          <w:sz w:val="28"/>
          <w:szCs w:val="28"/>
        </w:rPr>
        <w:t xml:space="preserve">Законом Республики Башкортостан </w:t>
      </w:r>
      <w:r w:rsidRPr="00EB0953">
        <w:rPr>
          <w:sz w:val="28"/>
          <w:szCs w:val="28"/>
        </w:rPr>
        <w:t xml:space="preserve"> от </w:t>
      </w:r>
      <w:r>
        <w:rPr>
          <w:sz w:val="28"/>
          <w:szCs w:val="28"/>
        </w:rPr>
        <w:t>30 октября 2014</w:t>
      </w:r>
      <w:r w:rsidRPr="00EB095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B0953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142-з </w:t>
      </w:r>
      <w:r w:rsidRPr="00EB0953">
        <w:rPr>
          <w:sz w:val="28"/>
          <w:szCs w:val="28"/>
        </w:rPr>
        <w:t>«О</w:t>
      </w:r>
      <w:r>
        <w:rPr>
          <w:sz w:val="28"/>
          <w:szCs w:val="28"/>
        </w:rPr>
        <w:t xml:space="preserve">б установлении </w:t>
      </w:r>
      <w:proofErr w:type="gramStart"/>
      <w:r>
        <w:rPr>
          <w:sz w:val="28"/>
          <w:szCs w:val="28"/>
        </w:rPr>
        <w:t>единой  даты</w:t>
      </w:r>
      <w:proofErr w:type="gramEnd"/>
      <w:r>
        <w:rPr>
          <w:sz w:val="28"/>
          <w:szCs w:val="28"/>
        </w:rPr>
        <w:t xml:space="preserve"> начала </w:t>
      </w:r>
      <w:r w:rsidRPr="00EB0953">
        <w:rPr>
          <w:sz w:val="28"/>
          <w:szCs w:val="28"/>
        </w:rPr>
        <w:t xml:space="preserve"> применения на территории </w:t>
      </w:r>
      <w:r>
        <w:rPr>
          <w:sz w:val="28"/>
          <w:szCs w:val="28"/>
        </w:rPr>
        <w:t xml:space="preserve"> Республики Башкортостан </w:t>
      </w:r>
      <w:r w:rsidRPr="00EB095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F3B8E">
        <w:rPr>
          <w:sz w:val="27"/>
          <w:szCs w:val="27"/>
        </w:rPr>
        <w:t xml:space="preserve"> </w:t>
      </w:r>
      <w:r w:rsidRPr="002E36D3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E36D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E36D3">
        <w:rPr>
          <w:sz w:val="28"/>
          <w:szCs w:val="28"/>
        </w:rPr>
        <w:t xml:space="preserve"> район Республики Башкортостан решил:</w:t>
      </w:r>
    </w:p>
    <w:p w:rsidR="002E21A8" w:rsidRPr="00177EA7" w:rsidRDefault="002E21A8" w:rsidP="002E21A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EA7">
        <w:rPr>
          <w:rFonts w:ascii="Times New Roman" w:hAnsi="Times New Roman" w:cs="Times New Roman"/>
          <w:b w:val="0"/>
          <w:sz w:val="28"/>
          <w:szCs w:val="28"/>
        </w:rPr>
        <w:t>1. Ввести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Pr="00177EA7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77EA7"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налогообложения.</w:t>
      </w:r>
    </w:p>
    <w:p w:rsidR="002E21A8" w:rsidRDefault="002E21A8" w:rsidP="002E21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2E21A8" w:rsidRPr="00D57A1D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6266A2">
        <w:rPr>
          <w:b/>
          <w:sz w:val="28"/>
          <w:szCs w:val="28"/>
        </w:rPr>
        <w:t>0,1</w:t>
      </w:r>
      <w:r w:rsidRPr="00F16A6E">
        <w:rPr>
          <w:sz w:val="28"/>
          <w:szCs w:val="28"/>
        </w:rPr>
        <w:t xml:space="preserve"> </w:t>
      </w:r>
      <w:proofErr w:type="gramStart"/>
      <w:r w:rsidRPr="00F16A6E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 xml:space="preserve"> в</w:t>
      </w:r>
      <w:proofErr w:type="gramEnd"/>
      <w:r w:rsidRPr="00D57A1D">
        <w:rPr>
          <w:sz w:val="28"/>
          <w:szCs w:val="28"/>
        </w:rPr>
        <w:t xml:space="preserve"> отношении:</w:t>
      </w:r>
    </w:p>
    <w:p w:rsidR="002E21A8" w:rsidRPr="008C1D47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жилых домов, жилых помещений;</w:t>
      </w:r>
    </w:p>
    <w:p w:rsidR="002E21A8" w:rsidRPr="008C1D47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2E21A8" w:rsidRPr="008C1D47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2E21A8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1D47">
        <w:rPr>
          <w:sz w:val="28"/>
          <w:szCs w:val="28"/>
        </w:rPr>
        <w:t xml:space="preserve">гаражей и </w:t>
      </w:r>
      <w:proofErr w:type="spellStart"/>
      <w:r w:rsidRPr="008C1D47">
        <w:rPr>
          <w:sz w:val="28"/>
          <w:szCs w:val="28"/>
        </w:rPr>
        <w:t>машино</w:t>
      </w:r>
      <w:proofErr w:type="spellEnd"/>
      <w:r w:rsidRPr="008C1D47">
        <w:rPr>
          <w:sz w:val="28"/>
          <w:szCs w:val="28"/>
        </w:rPr>
        <w:t>-мест;</w:t>
      </w:r>
    </w:p>
    <w:p w:rsidR="002E21A8" w:rsidRPr="00454B94" w:rsidRDefault="002E21A8" w:rsidP="002E21A8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54B94">
        <w:rPr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 w:rsidRPr="00454B94">
        <w:rPr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>50</w:t>
      </w:r>
      <w:proofErr w:type="gramEnd"/>
      <w:r w:rsidRPr="0045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строительства.</w:t>
      </w:r>
    </w:p>
    <w:p w:rsidR="002E21A8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96E">
        <w:rPr>
          <w:sz w:val="28"/>
          <w:szCs w:val="28"/>
        </w:rPr>
        <w:t xml:space="preserve">2.2. </w:t>
      </w:r>
      <w:r w:rsidRPr="007B596E">
        <w:rPr>
          <w:b/>
          <w:sz w:val="28"/>
          <w:szCs w:val="28"/>
        </w:rPr>
        <w:t>1,5</w:t>
      </w:r>
      <w:r w:rsidRPr="007B596E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 2015 году и 2 процента в 2016 году и последующие годы в отношении:</w:t>
      </w:r>
    </w:p>
    <w:p w:rsidR="002E21A8" w:rsidRPr="007B596E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96E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7B596E">
          <w:rPr>
            <w:sz w:val="28"/>
            <w:szCs w:val="28"/>
          </w:rPr>
          <w:t>1000 кв. метров</w:t>
        </w:r>
      </w:smartTag>
      <w:r>
        <w:rPr>
          <w:sz w:val="28"/>
          <w:szCs w:val="28"/>
        </w:rPr>
        <w:t xml:space="preserve"> и помещений в них.</w:t>
      </w:r>
    </w:p>
    <w:p w:rsidR="002E21A8" w:rsidRPr="007B596E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96E">
        <w:rPr>
          <w:sz w:val="28"/>
          <w:szCs w:val="28"/>
        </w:rPr>
        <w:t>2.3.</w:t>
      </w:r>
      <w:r w:rsidRPr="007B596E">
        <w:rPr>
          <w:b/>
          <w:sz w:val="28"/>
          <w:szCs w:val="28"/>
        </w:rPr>
        <w:t xml:space="preserve"> 2,0</w:t>
      </w:r>
      <w:r w:rsidRPr="007B596E">
        <w:rPr>
          <w:sz w:val="28"/>
          <w:szCs w:val="28"/>
        </w:rPr>
        <w:t xml:space="preserve"> процента в отношении</w:t>
      </w:r>
      <w:r>
        <w:rPr>
          <w:sz w:val="28"/>
          <w:szCs w:val="28"/>
        </w:rPr>
        <w:t>:</w:t>
      </w:r>
    </w:p>
    <w:p w:rsidR="002E21A8" w:rsidRPr="00D57A1D" w:rsidRDefault="002E21A8" w:rsidP="002E21A8">
      <w:pPr>
        <w:spacing w:line="240" w:lineRule="auto"/>
        <w:ind w:firstLine="709"/>
        <w:rPr>
          <w:sz w:val="28"/>
          <w:szCs w:val="28"/>
        </w:rPr>
      </w:pPr>
      <w:r w:rsidRPr="007B596E">
        <w:rPr>
          <w:sz w:val="28"/>
          <w:szCs w:val="28"/>
        </w:rPr>
        <w:lastRenderedPageBreak/>
        <w:t>- объектов налогообложения, кадастровая стоимость каждого из которых превышает 300 млн. рублей.</w:t>
      </w:r>
    </w:p>
    <w:p w:rsidR="002E21A8" w:rsidRDefault="002E21A8" w:rsidP="002E21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2.4.</w:t>
      </w:r>
      <w:r w:rsidRPr="00D57A1D">
        <w:rPr>
          <w:sz w:val="28"/>
          <w:szCs w:val="28"/>
        </w:rPr>
        <w:t xml:space="preserve"> </w:t>
      </w:r>
      <w:r w:rsidRPr="006266A2">
        <w:rPr>
          <w:b/>
          <w:sz w:val="28"/>
          <w:szCs w:val="28"/>
        </w:rPr>
        <w:t>0,5</w:t>
      </w:r>
      <w:r w:rsidRPr="00D57A1D">
        <w:rPr>
          <w:sz w:val="28"/>
          <w:szCs w:val="28"/>
        </w:rPr>
        <w:t xml:space="preserve">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2E21A8" w:rsidRDefault="002E21A8" w:rsidP="002E21A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Решение обнародовать путем размещения на информационных стендах в общественных местах, в здании администрации сельского поселения не позднее        30 ноября 2014 года.</w:t>
      </w:r>
    </w:p>
    <w:p w:rsidR="002E21A8" w:rsidRDefault="002E21A8" w:rsidP="002E21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1A8" w:rsidRPr="00F066A1" w:rsidRDefault="002E21A8" w:rsidP="002E21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A1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</w:t>
      </w:r>
      <w:r w:rsidRPr="00F066A1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066A1">
        <w:rPr>
          <w:rFonts w:ascii="Times New Roman" w:hAnsi="Times New Roman" w:cs="Times New Roman"/>
          <w:sz w:val="28"/>
          <w:szCs w:val="28"/>
        </w:rPr>
        <w:t xml:space="preserve"> ноября 2013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6A1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F066A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26 ноября</w:t>
      </w:r>
      <w:r w:rsidRPr="00F066A1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66A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F066A1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»; </w:t>
      </w:r>
    </w:p>
    <w:p w:rsidR="002E21A8" w:rsidRDefault="002E21A8" w:rsidP="002E21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A1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F066A1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F066A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Миякинский</w:t>
      </w:r>
      <w:proofErr w:type="gramEnd"/>
      <w:r w:rsidRPr="00F066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F066A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066A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066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 сельского поселения Зильдяровский сельсовет муниципального района Миякинский район Республики Башкортостан от 26 ноября 2006 года  № 84 «Об установлении налога на имущество физических лиц».</w:t>
      </w:r>
    </w:p>
    <w:p w:rsidR="002E21A8" w:rsidRDefault="002E21A8" w:rsidP="002E21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Зильдяровский сельсовет муниципального района Миякинский район Республики Башкортостан 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84 «Об установлении налога на имущество физических лиц».</w:t>
      </w:r>
    </w:p>
    <w:p w:rsidR="002E21A8" w:rsidRDefault="002E21A8" w:rsidP="002E21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2E21A8" w:rsidRDefault="002E21A8" w:rsidP="002E21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1A8" w:rsidRDefault="002E21A8" w:rsidP="002E21A8">
      <w:pPr>
        <w:spacing w:before="20" w:line="240" w:lineRule="auto"/>
        <w:ind w:firstLine="740"/>
        <w:rPr>
          <w:sz w:val="28"/>
          <w:szCs w:val="28"/>
        </w:rPr>
      </w:pPr>
    </w:p>
    <w:p w:rsidR="002E21A8" w:rsidRDefault="002E21A8" w:rsidP="002E21A8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Зильдяровский сельсовет</w:t>
      </w:r>
    </w:p>
    <w:p w:rsidR="002E21A8" w:rsidRDefault="002E21A8" w:rsidP="002E21A8">
      <w:pPr>
        <w:spacing w:before="20" w:line="240" w:lineRule="auto"/>
        <w:ind w:firstLine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муниципального района Миякинский район</w:t>
      </w:r>
      <w:r>
        <w:rPr>
          <w:i/>
          <w:iCs/>
          <w:sz w:val="28"/>
          <w:szCs w:val="28"/>
        </w:rPr>
        <w:t xml:space="preserve"> </w:t>
      </w:r>
    </w:p>
    <w:p w:rsidR="002E21A8" w:rsidRDefault="002E21A8" w:rsidP="002E21A8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>
        <w:rPr>
          <w:iCs/>
          <w:sz w:val="28"/>
          <w:szCs w:val="28"/>
        </w:rPr>
        <w:t>З.З.Идрисов</w:t>
      </w:r>
      <w:proofErr w:type="spellEnd"/>
    </w:p>
    <w:p w:rsidR="002E21A8" w:rsidRDefault="002E21A8" w:rsidP="002E21A8">
      <w:pPr>
        <w:spacing w:before="20" w:line="240" w:lineRule="auto"/>
        <w:ind w:firstLine="0"/>
        <w:rPr>
          <w:iCs/>
          <w:sz w:val="28"/>
          <w:szCs w:val="28"/>
        </w:rPr>
      </w:pPr>
    </w:p>
    <w:p w:rsidR="002E21A8" w:rsidRPr="00657A84" w:rsidRDefault="002E21A8" w:rsidP="002E21A8">
      <w:pPr>
        <w:spacing w:before="20" w:line="240" w:lineRule="auto"/>
        <w:ind w:firstLine="0"/>
        <w:rPr>
          <w:b/>
          <w:iCs/>
          <w:sz w:val="28"/>
          <w:szCs w:val="28"/>
        </w:rPr>
      </w:pPr>
      <w:r w:rsidRPr="00657A84">
        <w:rPr>
          <w:b/>
          <w:iCs/>
          <w:sz w:val="28"/>
          <w:szCs w:val="28"/>
        </w:rPr>
        <w:t>13.11.2014г.</w:t>
      </w:r>
    </w:p>
    <w:p w:rsidR="002E21A8" w:rsidRPr="00657A84" w:rsidRDefault="002E21A8" w:rsidP="002E21A8">
      <w:pPr>
        <w:spacing w:before="20" w:line="240" w:lineRule="auto"/>
        <w:ind w:firstLine="0"/>
        <w:rPr>
          <w:sz w:val="28"/>
          <w:szCs w:val="28"/>
        </w:rPr>
      </w:pPr>
      <w:r w:rsidRPr="00657A84">
        <w:rPr>
          <w:b/>
          <w:iCs/>
          <w:sz w:val="28"/>
          <w:szCs w:val="28"/>
        </w:rPr>
        <w:t>№ 172</w:t>
      </w:r>
      <w:r>
        <w:rPr>
          <w:i/>
          <w:iCs/>
          <w:sz w:val="28"/>
          <w:szCs w:val="28"/>
        </w:rPr>
        <w:t xml:space="preserve">                                        </w:t>
      </w:r>
    </w:p>
    <w:p w:rsidR="002E21A8" w:rsidRDefault="002E21A8" w:rsidP="002E21A8"/>
    <w:p w:rsidR="00215FA9" w:rsidRDefault="00215FA9">
      <w:bookmarkStart w:id="0" w:name="_GoBack"/>
      <w:bookmarkEnd w:id="0"/>
    </w:p>
    <w:sectPr w:rsidR="00215FA9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8"/>
    <w:rsid w:val="00215FA9"/>
    <w:rsid w:val="002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6328-69F0-4262-8E84-40EB30A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A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E2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E21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2014-11-28T05:48:00Z</dcterms:created>
  <dcterms:modified xsi:type="dcterms:W3CDTF">2014-11-28T05:49:00Z</dcterms:modified>
</cp:coreProperties>
</file>