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6C" w:rsidRDefault="0017526C" w:rsidP="0017526C"/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17526C" w:rsidTr="009901AC">
        <w:trPr>
          <w:trHeight w:val="1992"/>
        </w:trPr>
        <w:tc>
          <w:tcPr>
            <w:tcW w:w="3860" w:type="dxa"/>
          </w:tcPr>
          <w:p w:rsidR="0017526C" w:rsidRPr="00275986" w:rsidRDefault="0017526C" w:rsidP="009901AC">
            <w:pPr>
              <w:jc w:val="center"/>
              <w:rPr>
                <w:sz w:val="24"/>
                <w:szCs w:val="24"/>
              </w:rPr>
            </w:pPr>
            <w:r w:rsidRPr="00275986">
              <w:rPr>
                <w:sz w:val="24"/>
                <w:szCs w:val="24"/>
              </w:rPr>
              <w:t>Баш</w:t>
            </w:r>
            <w:r w:rsidRPr="00275986">
              <w:rPr>
                <w:sz w:val="24"/>
                <w:szCs w:val="24"/>
                <w:lang w:val="en-US"/>
              </w:rPr>
              <w:t>k</w:t>
            </w:r>
            <w:proofErr w:type="spellStart"/>
            <w:r w:rsidRPr="00275986">
              <w:rPr>
                <w:sz w:val="24"/>
                <w:szCs w:val="24"/>
              </w:rPr>
              <w:t>ортостан</w:t>
            </w:r>
            <w:proofErr w:type="spellEnd"/>
            <w:r w:rsidRPr="00275986">
              <w:rPr>
                <w:sz w:val="24"/>
                <w:szCs w:val="24"/>
              </w:rPr>
              <w:t xml:space="preserve"> Республика</w:t>
            </w:r>
            <w:r w:rsidRPr="00275986">
              <w:rPr>
                <w:sz w:val="24"/>
                <w:szCs w:val="24"/>
                <w:lang w:val="en-US"/>
              </w:rPr>
              <w:t>h</w:t>
            </w:r>
            <w:r w:rsidRPr="00275986">
              <w:rPr>
                <w:sz w:val="24"/>
                <w:szCs w:val="24"/>
              </w:rPr>
              <w:t>ы</w:t>
            </w:r>
          </w:p>
          <w:p w:rsidR="0017526C" w:rsidRPr="00275986" w:rsidRDefault="0017526C" w:rsidP="009901AC">
            <w:pPr>
              <w:jc w:val="center"/>
              <w:rPr>
                <w:sz w:val="24"/>
                <w:szCs w:val="24"/>
              </w:rPr>
            </w:pPr>
            <w:r w:rsidRPr="00275986">
              <w:rPr>
                <w:sz w:val="24"/>
                <w:szCs w:val="24"/>
              </w:rPr>
              <w:t>Ми</w:t>
            </w:r>
            <w:r w:rsidRPr="00275986">
              <w:rPr>
                <w:sz w:val="24"/>
                <w:szCs w:val="24"/>
                <w:lang w:val="tt-RU"/>
              </w:rPr>
              <w:t>ә</w:t>
            </w:r>
            <w:r w:rsidRPr="00275986">
              <w:rPr>
                <w:sz w:val="24"/>
                <w:szCs w:val="24"/>
              </w:rPr>
              <w:t>к</w:t>
            </w:r>
            <w:r w:rsidRPr="00275986">
              <w:rPr>
                <w:sz w:val="24"/>
                <w:szCs w:val="24"/>
                <w:lang w:val="tt-RU"/>
              </w:rPr>
              <w:t>ә</w:t>
            </w:r>
            <w:r w:rsidRPr="00275986">
              <w:rPr>
                <w:sz w:val="24"/>
                <w:szCs w:val="24"/>
              </w:rPr>
              <w:t xml:space="preserve"> районы </w:t>
            </w:r>
            <w:proofErr w:type="spellStart"/>
            <w:r w:rsidRPr="00275986">
              <w:rPr>
                <w:sz w:val="24"/>
                <w:szCs w:val="24"/>
              </w:rPr>
              <w:t>муниципаль</w:t>
            </w:r>
            <w:proofErr w:type="spellEnd"/>
            <w:r w:rsidRPr="00275986">
              <w:rPr>
                <w:sz w:val="24"/>
                <w:szCs w:val="24"/>
              </w:rPr>
              <w:t xml:space="preserve"> </w:t>
            </w:r>
            <w:proofErr w:type="spellStart"/>
            <w:r w:rsidRPr="00275986">
              <w:rPr>
                <w:sz w:val="24"/>
                <w:szCs w:val="24"/>
              </w:rPr>
              <w:t>районыны</w:t>
            </w:r>
            <w:proofErr w:type="spellEnd"/>
            <w:r w:rsidRPr="00275986">
              <w:rPr>
                <w:sz w:val="24"/>
                <w:szCs w:val="24"/>
                <w:lang w:val="tt-RU"/>
              </w:rPr>
              <w:t>ң</w:t>
            </w:r>
            <w:r w:rsidRPr="00275986">
              <w:rPr>
                <w:sz w:val="24"/>
                <w:szCs w:val="24"/>
              </w:rPr>
              <w:t xml:space="preserve"> </w:t>
            </w:r>
            <w:proofErr w:type="spellStart"/>
            <w:r w:rsidRPr="00275986">
              <w:rPr>
                <w:sz w:val="24"/>
                <w:szCs w:val="24"/>
              </w:rPr>
              <w:t>Елд</w:t>
            </w:r>
            <w:proofErr w:type="spellEnd"/>
            <w:r w:rsidRPr="00275986">
              <w:rPr>
                <w:sz w:val="24"/>
                <w:szCs w:val="24"/>
                <w:lang w:val="tt-RU"/>
              </w:rPr>
              <w:t>ә</w:t>
            </w:r>
            <w:r w:rsidRPr="00275986">
              <w:rPr>
                <w:sz w:val="24"/>
                <w:szCs w:val="24"/>
              </w:rPr>
              <w:t xml:space="preserve">р </w:t>
            </w:r>
            <w:proofErr w:type="spellStart"/>
            <w:r w:rsidRPr="00275986">
              <w:rPr>
                <w:sz w:val="24"/>
                <w:szCs w:val="24"/>
              </w:rPr>
              <w:t>ауыл</w:t>
            </w:r>
            <w:proofErr w:type="spellEnd"/>
            <w:r w:rsidRPr="00275986">
              <w:rPr>
                <w:sz w:val="24"/>
                <w:szCs w:val="24"/>
              </w:rPr>
              <w:t xml:space="preserve"> советы </w:t>
            </w:r>
            <w:proofErr w:type="spellStart"/>
            <w:r w:rsidRPr="00275986">
              <w:rPr>
                <w:sz w:val="24"/>
                <w:szCs w:val="24"/>
              </w:rPr>
              <w:t>ауыл</w:t>
            </w:r>
            <w:proofErr w:type="spellEnd"/>
            <w:r w:rsidRPr="00275986">
              <w:rPr>
                <w:sz w:val="24"/>
                <w:szCs w:val="24"/>
              </w:rPr>
              <w:t xml:space="preserve"> бил</w:t>
            </w:r>
            <w:r w:rsidRPr="00275986">
              <w:rPr>
                <w:sz w:val="24"/>
                <w:szCs w:val="24"/>
                <w:lang w:val="tt-RU"/>
              </w:rPr>
              <w:t>ә</w:t>
            </w:r>
            <w:r w:rsidRPr="00275986">
              <w:rPr>
                <w:sz w:val="24"/>
                <w:szCs w:val="24"/>
              </w:rPr>
              <w:t>м</w:t>
            </w:r>
            <w:r w:rsidRPr="00275986">
              <w:rPr>
                <w:sz w:val="24"/>
                <w:szCs w:val="24"/>
                <w:lang w:val="tt-RU"/>
              </w:rPr>
              <w:t>ә</w:t>
            </w:r>
            <w:r w:rsidRPr="00275986">
              <w:rPr>
                <w:sz w:val="24"/>
                <w:szCs w:val="24"/>
                <w:lang w:val="en-US"/>
              </w:rPr>
              <w:t>h</w:t>
            </w:r>
            <w:r w:rsidRPr="00275986">
              <w:rPr>
                <w:sz w:val="24"/>
                <w:szCs w:val="24"/>
              </w:rPr>
              <w:t xml:space="preserve">е </w:t>
            </w:r>
          </w:p>
          <w:p w:rsidR="0017526C" w:rsidRPr="00275986" w:rsidRDefault="0017526C" w:rsidP="009901AC">
            <w:pPr>
              <w:jc w:val="center"/>
              <w:rPr>
                <w:sz w:val="24"/>
                <w:szCs w:val="24"/>
              </w:rPr>
            </w:pPr>
            <w:proofErr w:type="spellStart"/>
            <w:r w:rsidRPr="00275986">
              <w:rPr>
                <w:sz w:val="24"/>
                <w:szCs w:val="24"/>
              </w:rPr>
              <w:t>Хакими</w:t>
            </w:r>
            <w:proofErr w:type="spellEnd"/>
            <w:r w:rsidRPr="00275986">
              <w:rPr>
                <w:sz w:val="24"/>
                <w:szCs w:val="24"/>
                <w:lang w:val="tt-RU"/>
              </w:rPr>
              <w:t>ә</w:t>
            </w:r>
            <w:r w:rsidRPr="00275986">
              <w:rPr>
                <w:sz w:val="24"/>
                <w:szCs w:val="24"/>
              </w:rPr>
              <w:t>те</w:t>
            </w:r>
          </w:p>
          <w:p w:rsidR="0017526C" w:rsidRPr="00275986" w:rsidRDefault="0017526C" w:rsidP="009901AC">
            <w:pPr>
              <w:jc w:val="center"/>
              <w:rPr>
                <w:sz w:val="24"/>
                <w:szCs w:val="24"/>
              </w:rPr>
            </w:pPr>
          </w:p>
          <w:p w:rsidR="0017526C" w:rsidRPr="00275986" w:rsidRDefault="0017526C" w:rsidP="00990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7526C" w:rsidRPr="00275986" w:rsidRDefault="0017526C" w:rsidP="009901AC">
            <w:pPr>
              <w:rPr>
                <w:sz w:val="24"/>
                <w:szCs w:val="24"/>
              </w:rPr>
            </w:pPr>
            <w:r w:rsidRPr="0027598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318B615" wp14:editId="160E491E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17526C" w:rsidRPr="00275986" w:rsidRDefault="0017526C" w:rsidP="009901AC">
            <w:pPr>
              <w:jc w:val="center"/>
              <w:rPr>
                <w:sz w:val="24"/>
                <w:szCs w:val="24"/>
              </w:rPr>
            </w:pPr>
            <w:r w:rsidRPr="00275986">
              <w:rPr>
                <w:sz w:val="24"/>
                <w:szCs w:val="24"/>
              </w:rPr>
              <w:t>Республика Башкортостан</w:t>
            </w:r>
          </w:p>
          <w:p w:rsidR="0017526C" w:rsidRPr="00275986" w:rsidRDefault="0017526C" w:rsidP="009901AC">
            <w:pPr>
              <w:jc w:val="center"/>
              <w:rPr>
                <w:sz w:val="24"/>
                <w:szCs w:val="24"/>
              </w:rPr>
            </w:pPr>
            <w:r w:rsidRPr="00275986">
              <w:rPr>
                <w:sz w:val="24"/>
                <w:szCs w:val="24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17526C" w:rsidRPr="00275986" w:rsidRDefault="0017526C" w:rsidP="009901AC">
            <w:pPr>
              <w:jc w:val="center"/>
              <w:rPr>
                <w:sz w:val="24"/>
                <w:szCs w:val="24"/>
              </w:rPr>
            </w:pPr>
          </w:p>
          <w:p w:rsidR="0017526C" w:rsidRPr="00275986" w:rsidRDefault="0017526C" w:rsidP="009901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526C" w:rsidRDefault="0017526C" w:rsidP="0017526C"/>
    <w:p w:rsidR="0017526C" w:rsidRPr="00275986" w:rsidRDefault="0017526C" w:rsidP="0017526C">
      <w:pPr>
        <w:rPr>
          <w:b/>
          <w:sz w:val="28"/>
          <w:szCs w:val="28"/>
          <w:lang w:val="tt-RU"/>
        </w:rPr>
      </w:pPr>
      <w:r w:rsidRPr="00275986">
        <w:rPr>
          <w:rFonts w:ascii="Century Tat" w:hAnsi="Century Tat"/>
          <w:b/>
          <w:sz w:val="28"/>
          <w:szCs w:val="28"/>
        </w:rPr>
        <w:t xml:space="preserve">            </w:t>
      </w:r>
      <w:r w:rsidRPr="00275986">
        <w:rPr>
          <w:b/>
          <w:sz w:val="28"/>
          <w:szCs w:val="28"/>
          <w:lang w:val="tt-RU"/>
        </w:rPr>
        <w:t>КАРАР                                                                   ПОСТАНОВЛЕНИЕ</w:t>
      </w:r>
    </w:p>
    <w:p w:rsidR="0017526C" w:rsidRPr="00275986" w:rsidRDefault="0017526C" w:rsidP="0017526C">
      <w:pPr>
        <w:rPr>
          <w:b/>
          <w:sz w:val="28"/>
          <w:szCs w:val="28"/>
        </w:rPr>
      </w:pPr>
    </w:p>
    <w:p w:rsidR="0017526C" w:rsidRDefault="0017526C" w:rsidP="0017526C">
      <w:pPr>
        <w:rPr>
          <w:sz w:val="28"/>
          <w:szCs w:val="28"/>
        </w:rPr>
      </w:pPr>
      <w:r>
        <w:rPr>
          <w:sz w:val="28"/>
          <w:szCs w:val="28"/>
        </w:rPr>
        <w:t xml:space="preserve">     01 август 2014 й.                               </w:t>
      </w:r>
      <w:proofErr w:type="gramStart"/>
      <w:r>
        <w:rPr>
          <w:sz w:val="28"/>
          <w:szCs w:val="28"/>
        </w:rPr>
        <w:t>№  39</w:t>
      </w:r>
      <w:proofErr w:type="gramEnd"/>
      <w:r>
        <w:rPr>
          <w:sz w:val="28"/>
          <w:szCs w:val="28"/>
        </w:rPr>
        <w:t xml:space="preserve">                        01 августа 2014 г.</w:t>
      </w:r>
    </w:p>
    <w:p w:rsidR="0017526C" w:rsidRDefault="0017526C" w:rsidP="0017526C">
      <w:pPr>
        <w:rPr>
          <w:sz w:val="28"/>
          <w:szCs w:val="28"/>
        </w:rPr>
      </w:pPr>
    </w:p>
    <w:p w:rsidR="0017526C" w:rsidRDefault="0017526C" w:rsidP="0017526C">
      <w:pPr>
        <w:rPr>
          <w:sz w:val="28"/>
          <w:szCs w:val="28"/>
        </w:rPr>
      </w:pPr>
    </w:p>
    <w:p w:rsidR="0017526C" w:rsidRPr="00275986" w:rsidRDefault="0017526C" w:rsidP="0017526C">
      <w:pPr>
        <w:jc w:val="center"/>
        <w:rPr>
          <w:b/>
          <w:sz w:val="28"/>
          <w:szCs w:val="28"/>
        </w:rPr>
      </w:pPr>
      <w:r w:rsidRPr="00275986">
        <w:rPr>
          <w:b/>
          <w:sz w:val="28"/>
          <w:szCs w:val="28"/>
        </w:rPr>
        <w:t>О мерах по реализации</w:t>
      </w:r>
    </w:p>
    <w:p w:rsidR="0017526C" w:rsidRPr="00275986" w:rsidRDefault="0017526C" w:rsidP="0017526C">
      <w:pPr>
        <w:jc w:val="center"/>
        <w:rPr>
          <w:b/>
          <w:sz w:val="28"/>
          <w:szCs w:val="28"/>
        </w:rPr>
      </w:pPr>
      <w:r w:rsidRPr="00275986">
        <w:rPr>
          <w:b/>
          <w:sz w:val="28"/>
          <w:szCs w:val="28"/>
        </w:rPr>
        <w:t>Национального плана</w:t>
      </w:r>
    </w:p>
    <w:p w:rsidR="0017526C" w:rsidRPr="00275986" w:rsidRDefault="0017526C" w:rsidP="0017526C">
      <w:pPr>
        <w:jc w:val="center"/>
        <w:rPr>
          <w:b/>
          <w:sz w:val="28"/>
          <w:szCs w:val="28"/>
        </w:rPr>
      </w:pPr>
      <w:r w:rsidRPr="00275986">
        <w:rPr>
          <w:b/>
          <w:sz w:val="28"/>
          <w:szCs w:val="28"/>
        </w:rPr>
        <w:t>противодействия коррупции</w:t>
      </w:r>
    </w:p>
    <w:p w:rsidR="0017526C" w:rsidRPr="00275986" w:rsidRDefault="0017526C" w:rsidP="0017526C">
      <w:pPr>
        <w:jc w:val="center"/>
        <w:rPr>
          <w:b/>
          <w:sz w:val="28"/>
          <w:szCs w:val="28"/>
        </w:rPr>
      </w:pPr>
      <w:r w:rsidRPr="00275986">
        <w:rPr>
          <w:b/>
          <w:sz w:val="28"/>
          <w:szCs w:val="28"/>
        </w:rPr>
        <w:t>на 2014-2015годы</w:t>
      </w:r>
    </w:p>
    <w:p w:rsidR="0017526C" w:rsidRPr="00F3479D" w:rsidRDefault="0017526C" w:rsidP="0017526C">
      <w:pPr>
        <w:ind w:left="426"/>
        <w:rPr>
          <w:sz w:val="28"/>
          <w:szCs w:val="28"/>
        </w:rPr>
      </w:pPr>
    </w:p>
    <w:p w:rsidR="0017526C" w:rsidRPr="00F3479D" w:rsidRDefault="0017526C" w:rsidP="0017526C">
      <w:pPr>
        <w:ind w:firstLine="709"/>
        <w:jc w:val="both"/>
        <w:rPr>
          <w:sz w:val="28"/>
          <w:szCs w:val="28"/>
        </w:rPr>
      </w:pPr>
      <w:r w:rsidRPr="00F3479D">
        <w:rPr>
          <w:sz w:val="28"/>
          <w:szCs w:val="28"/>
        </w:rPr>
        <w:t xml:space="preserve"> В целях организации работы органов местного самоуправления по реализации Национального плана противодействия коррупции на 2014 – 2015 годы, утвержденного Указом Президента Российской Федерации от 11 апреля 2014 года № 226 (далее соответственно – Национальный план противодействия коррупции, Указ Президента Российской</w:t>
      </w:r>
      <w:r>
        <w:rPr>
          <w:sz w:val="28"/>
          <w:szCs w:val="28"/>
        </w:rPr>
        <w:t xml:space="preserve"> Федерации) администрация сельского поселения Зильдяровский сельсовет</w:t>
      </w:r>
    </w:p>
    <w:p w:rsidR="0017526C" w:rsidRPr="00F3479D" w:rsidRDefault="0017526C" w:rsidP="0017526C">
      <w:pPr>
        <w:ind w:firstLine="709"/>
        <w:jc w:val="both"/>
        <w:rPr>
          <w:sz w:val="28"/>
          <w:szCs w:val="28"/>
        </w:rPr>
      </w:pPr>
      <w:r w:rsidRPr="00F3479D">
        <w:rPr>
          <w:sz w:val="28"/>
          <w:szCs w:val="28"/>
        </w:rPr>
        <w:t xml:space="preserve"> </w:t>
      </w:r>
      <w:r w:rsidRPr="00F3479D">
        <w:rPr>
          <w:b/>
          <w:sz w:val="28"/>
          <w:szCs w:val="28"/>
        </w:rPr>
        <w:t>ПОСТАНОВЛЯЕТ</w:t>
      </w:r>
      <w:r w:rsidRPr="00F3479D">
        <w:rPr>
          <w:sz w:val="28"/>
          <w:szCs w:val="28"/>
        </w:rPr>
        <w:t>:</w:t>
      </w:r>
    </w:p>
    <w:p w:rsidR="0017526C" w:rsidRPr="00F3479D" w:rsidRDefault="0017526C" w:rsidP="0017526C">
      <w:pPr>
        <w:widowControl/>
        <w:numPr>
          <w:ilvl w:val="0"/>
          <w:numId w:val="1"/>
        </w:numPr>
        <w:tabs>
          <w:tab w:val="left" w:pos="126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F3479D">
        <w:rPr>
          <w:sz w:val="28"/>
          <w:szCs w:val="28"/>
        </w:rPr>
        <w:t xml:space="preserve">Утвердить прилагаемый </w:t>
      </w:r>
      <w:hyperlink r:id="rId6" w:history="1">
        <w:r w:rsidRPr="00F3479D">
          <w:rPr>
            <w:sz w:val="28"/>
            <w:szCs w:val="28"/>
          </w:rPr>
          <w:t>План</w:t>
        </w:r>
      </w:hyperlink>
      <w:r w:rsidRPr="00F3479D">
        <w:rPr>
          <w:sz w:val="28"/>
          <w:szCs w:val="28"/>
        </w:rPr>
        <w:t xml:space="preserve"> мероприятий по противодействию коррупции на 2014 – 2015 годы.</w:t>
      </w:r>
    </w:p>
    <w:p w:rsidR="0017526C" w:rsidRPr="00F3479D" w:rsidRDefault="0017526C" w:rsidP="0017526C">
      <w:pPr>
        <w:widowControl/>
        <w:numPr>
          <w:ilvl w:val="0"/>
          <w:numId w:val="1"/>
        </w:numPr>
        <w:tabs>
          <w:tab w:val="left" w:pos="126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</w:t>
      </w:r>
      <w:r w:rsidRPr="00F3479D">
        <w:rPr>
          <w:sz w:val="28"/>
          <w:szCs w:val="28"/>
        </w:rPr>
        <w:t>:</w:t>
      </w:r>
    </w:p>
    <w:p w:rsidR="0017526C" w:rsidRPr="00F3479D" w:rsidRDefault="0017526C" w:rsidP="0017526C">
      <w:pPr>
        <w:tabs>
          <w:tab w:val="left" w:pos="1260"/>
        </w:tabs>
        <w:jc w:val="both"/>
        <w:rPr>
          <w:sz w:val="28"/>
          <w:szCs w:val="28"/>
        </w:rPr>
      </w:pPr>
      <w:r w:rsidRPr="00F3479D">
        <w:rPr>
          <w:sz w:val="28"/>
          <w:szCs w:val="28"/>
        </w:rPr>
        <w:t xml:space="preserve">            - </w:t>
      </w:r>
      <w:proofErr w:type="gramStart"/>
      <w:r w:rsidRPr="00F3479D">
        <w:rPr>
          <w:sz w:val="28"/>
          <w:szCs w:val="28"/>
        </w:rPr>
        <w:t>обеспечить  выполнение</w:t>
      </w:r>
      <w:proofErr w:type="gramEnd"/>
      <w:r w:rsidRPr="00F3479D">
        <w:rPr>
          <w:sz w:val="28"/>
          <w:szCs w:val="28"/>
        </w:rPr>
        <w:t xml:space="preserve"> плана мероприятий; </w:t>
      </w:r>
    </w:p>
    <w:p w:rsidR="0017526C" w:rsidRPr="00F3479D" w:rsidRDefault="0017526C" w:rsidP="0017526C">
      <w:pPr>
        <w:jc w:val="both"/>
        <w:rPr>
          <w:sz w:val="28"/>
          <w:szCs w:val="28"/>
        </w:rPr>
      </w:pPr>
      <w:r w:rsidRPr="00F3479D">
        <w:rPr>
          <w:sz w:val="28"/>
          <w:szCs w:val="28"/>
        </w:rPr>
        <w:t xml:space="preserve">            - о выполнении плана раз в полугодие к 15 июня и 1</w:t>
      </w:r>
      <w:r>
        <w:rPr>
          <w:sz w:val="28"/>
          <w:szCs w:val="28"/>
        </w:rPr>
        <w:t xml:space="preserve">5 декабря </w:t>
      </w:r>
      <w:proofErr w:type="gramStart"/>
      <w:r>
        <w:rPr>
          <w:sz w:val="28"/>
          <w:szCs w:val="28"/>
        </w:rPr>
        <w:t xml:space="preserve">информировать </w:t>
      </w:r>
      <w:r w:rsidRPr="00F3479D">
        <w:rPr>
          <w:sz w:val="28"/>
          <w:szCs w:val="28"/>
        </w:rPr>
        <w:t xml:space="preserve"> комиссию</w:t>
      </w:r>
      <w:proofErr w:type="gramEnd"/>
      <w:r w:rsidRPr="00F3479D">
        <w:rPr>
          <w:sz w:val="28"/>
          <w:szCs w:val="28"/>
        </w:rPr>
        <w:t xml:space="preserve"> по противодействию коррупции;</w:t>
      </w:r>
    </w:p>
    <w:p w:rsidR="0017526C" w:rsidRPr="00F3479D" w:rsidRDefault="0017526C" w:rsidP="0017526C">
      <w:pPr>
        <w:tabs>
          <w:tab w:val="left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479D">
        <w:rPr>
          <w:sz w:val="28"/>
          <w:szCs w:val="28"/>
        </w:rPr>
        <w:t xml:space="preserve">. Контроль за исполнением постановления возложить на </w:t>
      </w:r>
      <w:r>
        <w:rPr>
          <w:sz w:val="28"/>
          <w:szCs w:val="28"/>
        </w:rPr>
        <w:t>управляющего делами администрации сельского поселения Гарееву Г.М.</w:t>
      </w:r>
    </w:p>
    <w:p w:rsidR="0017526C" w:rsidRPr="00F3479D" w:rsidRDefault="0017526C" w:rsidP="0017526C">
      <w:pPr>
        <w:rPr>
          <w:sz w:val="28"/>
          <w:szCs w:val="28"/>
        </w:rPr>
      </w:pPr>
    </w:p>
    <w:p w:rsidR="0017526C" w:rsidRDefault="0017526C" w:rsidP="0017526C">
      <w:pPr>
        <w:spacing w:line="192" w:lineRule="auto"/>
        <w:rPr>
          <w:sz w:val="28"/>
          <w:szCs w:val="28"/>
        </w:rPr>
      </w:pPr>
    </w:p>
    <w:p w:rsidR="0017526C" w:rsidRDefault="0017526C" w:rsidP="0017526C">
      <w:pPr>
        <w:spacing w:line="192" w:lineRule="auto"/>
        <w:rPr>
          <w:sz w:val="28"/>
          <w:szCs w:val="28"/>
        </w:rPr>
      </w:pPr>
    </w:p>
    <w:p w:rsidR="0017526C" w:rsidRDefault="0017526C" w:rsidP="0017526C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  <w:r>
        <w:rPr>
          <w:sz w:val="28"/>
          <w:szCs w:val="28"/>
        </w:rPr>
        <w:t xml:space="preserve"> </w:t>
      </w:r>
    </w:p>
    <w:p w:rsidR="0017526C" w:rsidRDefault="0017526C" w:rsidP="0017526C">
      <w:pPr>
        <w:spacing w:line="192" w:lineRule="auto"/>
        <w:rPr>
          <w:sz w:val="28"/>
          <w:szCs w:val="28"/>
        </w:rPr>
      </w:pPr>
    </w:p>
    <w:p w:rsidR="0017526C" w:rsidRDefault="0017526C" w:rsidP="0017526C">
      <w:pPr>
        <w:spacing w:line="192" w:lineRule="auto"/>
        <w:rPr>
          <w:sz w:val="28"/>
          <w:szCs w:val="28"/>
        </w:rPr>
      </w:pPr>
    </w:p>
    <w:p w:rsidR="0017526C" w:rsidRDefault="0017526C" w:rsidP="0017526C">
      <w:pPr>
        <w:spacing w:line="192" w:lineRule="auto"/>
        <w:rPr>
          <w:sz w:val="28"/>
          <w:szCs w:val="28"/>
        </w:rPr>
      </w:pPr>
    </w:p>
    <w:p w:rsidR="0017526C" w:rsidRDefault="0017526C" w:rsidP="0017526C">
      <w:pPr>
        <w:spacing w:line="192" w:lineRule="auto"/>
        <w:rPr>
          <w:sz w:val="28"/>
          <w:szCs w:val="28"/>
        </w:rPr>
      </w:pPr>
    </w:p>
    <w:p w:rsidR="0017526C" w:rsidRDefault="0017526C" w:rsidP="0017526C">
      <w:pPr>
        <w:spacing w:line="192" w:lineRule="auto"/>
        <w:rPr>
          <w:sz w:val="28"/>
          <w:szCs w:val="28"/>
        </w:rPr>
      </w:pPr>
    </w:p>
    <w:p w:rsidR="0017526C" w:rsidRDefault="0017526C" w:rsidP="0017526C">
      <w:pPr>
        <w:spacing w:line="192" w:lineRule="auto"/>
        <w:rPr>
          <w:sz w:val="28"/>
          <w:szCs w:val="28"/>
        </w:rPr>
      </w:pPr>
    </w:p>
    <w:p w:rsidR="0017526C" w:rsidRDefault="0017526C" w:rsidP="0017526C">
      <w:pPr>
        <w:spacing w:line="192" w:lineRule="auto"/>
        <w:rPr>
          <w:sz w:val="28"/>
          <w:szCs w:val="28"/>
        </w:rPr>
      </w:pPr>
    </w:p>
    <w:p w:rsidR="0017526C" w:rsidRDefault="0017526C" w:rsidP="0017526C">
      <w:pPr>
        <w:spacing w:line="192" w:lineRule="auto"/>
        <w:rPr>
          <w:sz w:val="28"/>
          <w:szCs w:val="28"/>
        </w:rPr>
      </w:pPr>
    </w:p>
    <w:p w:rsidR="0017526C" w:rsidRDefault="0017526C" w:rsidP="0017526C">
      <w:pPr>
        <w:spacing w:line="192" w:lineRule="auto"/>
        <w:rPr>
          <w:sz w:val="28"/>
          <w:szCs w:val="28"/>
        </w:rPr>
        <w:sectPr w:rsidR="0017526C" w:rsidSect="00EF61B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17526C" w:rsidRDefault="0017526C" w:rsidP="0017526C">
      <w:pPr>
        <w:ind w:left="10800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17526C" w:rsidRDefault="0017526C" w:rsidP="0017526C">
      <w:pPr>
        <w:ind w:left="10800"/>
        <w:jc w:val="both"/>
        <w:rPr>
          <w:szCs w:val="28"/>
        </w:rPr>
      </w:pPr>
      <w:r>
        <w:rPr>
          <w:szCs w:val="28"/>
        </w:rPr>
        <w:t>постановлением администрации сельского поселения Зильдяровский сельсовет</w:t>
      </w:r>
    </w:p>
    <w:p w:rsidR="0017526C" w:rsidRDefault="0017526C" w:rsidP="0017526C">
      <w:pPr>
        <w:ind w:left="10800"/>
        <w:jc w:val="both"/>
        <w:rPr>
          <w:szCs w:val="28"/>
        </w:rPr>
      </w:pPr>
      <w:r>
        <w:rPr>
          <w:szCs w:val="28"/>
        </w:rPr>
        <w:t xml:space="preserve">от 01.08.2014года № 39 </w:t>
      </w:r>
    </w:p>
    <w:p w:rsidR="0017526C" w:rsidRDefault="0017526C" w:rsidP="0017526C">
      <w:pPr>
        <w:jc w:val="center"/>
        <w:rPr>
          <w:b/>
        </w:rPr>
      </w:pPr>
    </w:p>
    <w:p w:rsidR="0017526C" w:rsidRPr="006D376D" w:rsidRDefault="0017526C" w:rsidP="0017526C">
      <w:pPr>
        <w:jc w:val="center"/>
        <w:rPr>
          <w:b/>
        </w:rPr>
      </w:pPr>
      <w:r w:rsidRPr="006D376D">
        <w:rPr>
          <w:b/>
        </w:rPr>
        <w:t>ПЛАН</w:t>
      </w:r>
    </w:p>
    <w:p w:rsidR="0017526C" w:rsidRDefault="0017526C" w:rsidP="0017526C">
      <w:pPr>
        <w:pStyle w:val="a3"/>
      </w:pPr>
      <w:r w:rsidRPr="006D376D">
        <w:t>мероприятий по противодействи</w:t>
      </w:r>
      <w:r>
        <w:t>ю</w:t>
      </w:r>
      <w:r w:rsidRPr="006D376D">
        <w:t xml:space="preserve"> коррупции</w:t>
      </w:r>
      <w:r>
        <w:t xml:space="preserve"> </w:t>
      </w:r>
      <w:r>
        <w:rPr>
          <w:szCs w:val="28"/>
        </w:rPr>
        <w:t>на 2014-2015</w:t>
      </w:r>
      <w:r w:rsidRPr="009A32D0">
        <w:rPr>
          <w:szCs w:val="28"/>
        </w:rPr>
        <w:t xml:space="preserve"> годы</w:t>
      </w:r>
    </w:p>
    <w:p w:rsidR="0017526C" w:rsidRDefault="0017526C" w:rsidP="0017526C">
      <w:pPr>
        <w:jc w:val="center"/>
        <w:rPr>
          <w:b/>
        </w:rPr>
      </w:pPr>
    </w:p>
    <w:tbl>
      <w:tblPr>
        <w:tblW w:w="1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818"/>
        <w:gridCol w:w="7570"/>
        <w:gridCol w:w="1996"/>
        <w:gridCol w:w="3131"/>
      </w:tblGrid>
      <w:tr w:rsidR="0017526C" w:rsidRPr="00995CBE" w:rsidTr="009901AC">
        <w:trPr>
          <w:tblHeader/>
          <w:jc w:val="center"/>
        </w:trPr>
        <w:tc>
          <w:tcPr>
            <w:tcW w:w="610" w:type="dxa"/>
            <w:vAlign w:val="center"/>
          </w:tcPr>
          <w:p w:rsidR="0017526C" w:rsidRPr="00995CBE" w:rsidRDefault="0017526C" w:rsidP="009901AC">
            <w:pPr>
              <w:shd w:val="clear" w:color="auto" w:fill="FFFFFF"/>
              <w:ind w:right="14"/>
              <w:jc w:val="center"/>
              <w:rPr>
                <w:b/>
                <w:sz w:val="24"/>
              </w:rPr>
            </w:pPr>
            <w:r w:rsidRPr="00995CBE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818" w:type="dxa"/>
          </w:tcPr>
          <w:p w:rsidR="0017526C" w:rsidRPr="00995CBE" w:rsidRDefault="0017526C" w:rsidP="009901AC">
            <w:pPr>
              <w:jc w:val="center"/>
              <w:rPr>
                <w:b/>
                <w:sz w:val="24"/>
              </w:rPr>
            </w:pPr>
            <w:r w:rsidRPr="00995CBE">
              <w:rPr>
                <w:b/>
                <w:sz w:val="24"/>
              </w:rPr>
              <w:t xml:space="preserve">Положения Указа Президента Российской Федерации, </w:t>
            </w:r>
            <w:proofErr w:type="gramStart"/>
            <w:r w:rsidRPr="00995CBE">
              <w:rPr>
                <w:b/>
                <w:sz w:val="24"/>
              </w:rPr>
              <w:t>положения  Национального</w:t>
            </w:r>
            <w:proofErr w:type="gramEnd"/>
            <w:r w:rsidRPr="00995CBE">
              <w:rPr>
                <w:b/>
                <w:sz w:val="24"/>
              </w:rPr>
              <w:t xml:space="preserve"> плана противодействия коррупции</w:t>
            </w:r>
          </w:p>
        </w:tc>
        <w:tc>
          <w:tcPr>
            <w:tcW w:w="7570" w:type="dxa"/>
          </w:tcPr>
          <w:p w:rsidR="0017526C" w:rsidRPr="00995CBE" w:rsidRDefault="0017526C" w:rsidP="009901AC">
            <w:pPr>
              <w:jc w:val="center"/>
              <w:rPr>
                <w:b/>
                <w:sz w:val="24"/>
              </w:rPr>
            </w:pPr>
            <w:r w:rsidRPr="00995CBE">
              <w:rPr>
                <w:b/>
                <w:sz w:val="24"/>
              </w:rPr>
              <w:t xml:space="preserve">Мероприятия по реализации положений Указа Президента Российской Федерации, </w:t>
            </w:r>
            <w:proofErr w:type="gramStart"/>
            <w:r w:rsidRPr="00995CBE">
              <w:rPr>
                <w:b/>
                <w:sz w:val="24"/>
              </w:rPr>
              <w:t>положений  Национального</w:t>
            </w:r>
            <w:proofErr w:type="gramEnd"/>
            <w:r w:rsidRPr="00995CBE">
              <w:rPr>
                <w:b/>
                <w:sz w:val="24"/>
              </w:rPr>
              <w:t xml:space="preserve"> плана противодействия коррупции</w:t>
            </w:r>
          </w:p>
        </w:tc>
        <w:tc>
          <w:tcPr>
            <w:tcW w:w="1996" w:type="dxa"/>
          </w:tcPr>
          <w:p w:rsidR="0017526C" w:rsidRPr="00995CBE" w:rsidRDefault="0017526C" w:rsidP="009901AC">
            <w:pPr>
              <w:jc w:val="center"/>
              <w:rPr>
                <w:b/>
                <w:sz w:val="24"/>
              </w:rPr>
            </w:pPr>
            <w:r w:rsidRPr="00995CBE">
              <w:rPr>
                <w:b/>
                <w:sz w:val="24"/>
              </w:rPr>
              <w:t>Контрольный срок исполнения</w:t>
            </w:r>
          </w:p>
        </w:tc>
        <w:tc>
          <w:tcPr>
            <w:tcW w:w="3131" w:type="dxa"/>
          </w:tcPr>
          <w:p w:rsidR="0017526C" w:rsidRPr="00995CBE" w:rsidRDefault="0017526C" w:rsidP="009901AC">
            <w:pPr>
              <w:jc w:val="center"/>
              <w:rPr>
                <w:b/>
                <w:sz w:val="24"/>
              </w:rPr>
            </w:pPr>
            <w:r w:rsidRPr="00995CBE">
              <w:rPr>
                <w:b/>
                <w:sz w:val="24"/>
              </w:rPr>
              <w:t xml:space="preserve">Ответственный </w:t>
            </w:r>
          </w:p>
          <w:p w:rsidR="0017526C" w:rsidRPr="00995CBE" w:rsidRDefault="0017526C" w:rsidP="009901AC">
            <w:pPr>
              <w:jc w:val="center"/>
              <w:rPr>
                <w:b/>
                <w:sz w:val="24"/>
              </w:rPr>
            </w:pPr>
            <w:r w:rsidRPr="00995CBE">
              <w:rPr>
                <w:b/>
                <w:sz w:val="24"/>
              </w:rPr>
              <w:t>исполнитель</w:t>
            </w:r>
          </w:p>
        </w:tc>
      </w:tr>
      <w:tr w:rsidR="0017526C" w:rsidRPr="00995CBE" w:rsidTr="009901AC">
        <w:trPr>
          <w:trHeight w:val="413"/>
          <w:jc w:val="center"/>
        </w:trPr>
        <w:tc>
          <w:tcPr>
            <w:tcW w:w="610" w:type="dxa"/>
            <w:vMerge w:val="restart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1.</w:t>
            </w:r>
          </w:p>
        </w:tc>
        <w:tc>
          <w:tcPr>
            <w:tcW w:w="2818" w:type="dxa"/>
            <w:vMerge w:val="restart"/>
          </w:tcPr>
          <w:p w:rsidR="0017526C" w:rsidRPr="00995CBE" w:rsidRDefault="0017526C" w:rsidP="009901AC">
            <w:pPr>
              <w:rPr>
                <w:sz w:val="24"/>
              </w:rPr>
            </w:pPr>
            <w:r w:rsidRPr="00995CBE">
              <w:rPr>
                <w:sz w:val="24"/>
              </w:rPr>
              <w:t>Подпункт «г» пункта 3 Указа Президента Российской Федерации</w:t>
            </w:r>
          </w:p>
        </w:tc>
        <w:tc>
          <w:tcPr>
            <w:tcW w:w="7570" w:type="dxa"/>
          </w:tcPr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t xml:space="preserve">обеспечение координации деятельности </w:t>
            </w:r>
            <w:r>
              <w:rPr>
                <w:sz w:val="24"/>
              </w:rPr>
              <w:t>администрации сельского поселения</w:t>
            </w:r>
            <w:r w:rsidRPr="00995CBE">
              <w:rPr>
                <w:sz w:val="24"/>
              </w:rPr>
              <w:t xml:space="preserve"> и методическое обеспечение по вопросам, связанным с противодействием коррупции </w:t>
            </w:r>
          </w:p>
        </w:tc>
        <w:tc>
          <w:tcPr>
            <w:tcW w:w="1996" w:type="dxa"/>
            <w:shd w:val="clear" w:color="auto" w:fill="auto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постоянно</w:t>
            </w:r>
          </w:p>
        </w:tc>
        <w:tc>
          <w:tcPr>
            <w:tcW w:w="3131" w:type="dxa"/>
            <w:vMerge w:val="restart"/>
            <w:vAlign w:val="center"/>
          </w:tcPr>
          <w:p w:rsidR="0017526C" w:rsidRPr="00995CBE" w:rsidRDefault="0017526C" w:rsidP="009901AC">
            <w:pPr>
              <w:shd w:val="clear" w:color="auto" w:fill="FFFFFF"/>
              <w:spacing w:line="324" w:lineRule="exact"/>
              <w:ind w:right="14"/>
              <w:rPr>
                <w:sz w:val="24"/>
              </w:rPr>
            </w:pPr>
            <w:r>
              <w:rPr>
                <w:sz w:val="24"/>
              </w:rPr>
              <w:t>Глава сельского поселения,</w:t>
            </w:r>
            <w:r w:rsidRPr="00995CBE">
              <w:rPr>
                <w:sz w:val="24"/>
              </w:rPr>
              <w:t xml:space="preserve"> администрац</w:t>
            </w:r>
            <w:r>
              <w:rPr>
                <w:sz w:val="24"/>
              </w:rPr>
              <w:t>ия сельского поселения</w:t>
            </w:r>
          </w:p>
        </w:tc>
      </w:tr>
      <w:tr w:rsidR="0017526C" w:rsidRPr="00995CBE" w:rsidTr="009901AC">
        <w:trPr>
          <w:trHeight w:val="413"/>
          <w:jc w:val="center"/>
        </w:trPr>
        <w:tc>
          <w:tcPr>
            <w:tcW w:w="610" w:type="dxa"/>
            <w:vMerge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</w:p>
        </w:tc>
        <w:tc>
          <w:tcPr>
            <w:tcW w:w="2818" w:type="dxa"/>
            <w:vMerge/>
          </w:tcPr>
          <w:p w:rsidR="0017526C" w:rsidRPr="00995CBE" w:rsidRDefault="0017526C" w:rsidP="009901AC">
            <w:pPr>
              <w:rPr>
                <w:sz w:val="24"/>
              </w:rPr>
            </w:pPr>
          </w:p>
        </w:tc>
        <w:tc>
          <w:tcPr>
            <w:tcW w:w="7570" w:type="dxa"/>
          </w:tcPr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t xml:space="preserve">осуществление мониторинга выполнения планов мероприятий по противодействию коррупции </w:t>
            </w:r>
            <w:r>
              <w:rPr>
                <w:sz w:val="24"/>
              </w:rPr>
              <w:t>администрации сельского поселения</w:t>
            </w:r>
            <w:r w:rsidRPr="00995CBE">
              <w:rPr>
                <w:sz w:val="24"/>
              </w:rPr>
              <w:t xml:space="preserve"> на 2014-2015 годы</w:t>
            </w:r>
          </w:p>
        </w:tc>
        <w:tc>
          <w:tcPr>
            <w:tcW w:w="1996" w:type="dxa"/>
            <w:shd w:val="clear" w:color="auto" w:fill="auto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один раз в полугодие</w:t>
            </w:r>
          </w:p>
        </w:tc>
        <w:tc>
          <w:tcPr>
            <w:tcW w:w="3131" w:type="dxa"/>
            <w:vMerge/>
            <w:vAlign w:val="center"/>
          </w:tcPr>
          <w:p w:rsidR="0017526C" w:rsidRPr="00995CBE" w:rsidRDefault="0017526C" w:rsidP="009901AC">
            <w:pPr>
              <w:shd w:val="clear" w:color="auto" w:fill="FFFFFF"/>
              <w:spacing w:line="324" w:lineRule="exact"/>
              <w:ind w:right="14"/>
              <w:rPr>
                <w:sz w:val="24"/>
              </w:rPr>
            </w:pPr>
          </w:p>
        </w:tc>
      </w:tr>
      <w:tr w:rsidR="0017526C" w:rsidRPr="00995CBE" w:rsidTr="009901AC">
        <w:trPr>
          <w:trHeight w:val="412"/>
          <w:jc w:val="center"/>
        </w:trPr>
        <w:tc>
          <w:tcPr>
            <w:tcW w:w="610" w:type="dxa"/>
            <w:vMerge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</w:p>
        </w:tc>
        <w:tc>
          <w:tcPr>
            <w:tcW w:w="2818" w:type="dxa"/>
            <w:vMerge/>
          </w:tcPr>
          <w:p w:rsidR="0017526C" w:rsidRPr="00995CBE" w:rsidRDefault="0017526C" w:rsidP="009901AC">
            <w:pPr>
              <w:rPr>
                <w:sz w:val="24"/>
              </w:rPr>
            </w:pPr>
          </w:p>
        </w:tc>
        <w:tc>
          <w:tcPr>
            <w:tcW w:w="7570" w:type="dxa"/>
          </w:tcPr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t>внесение в планы противодействи</w:t>
            </w:r>
            <w:r>
              <w:rPr>
                <w:sz w:val="24"/>
              </w:rPr>
              <w:t>я коррупции</w:t>
            </w:r>
            <w:r w:rsidRPr="00995CBE">
              <w:rPr>
                <w:sz w:val="24"/>
              </w:rPr>
              <w:t xml:space="preserve"> изменений, направленных на достижение конкретных результатов</w:t>
            </w:r>
          </w:p>
        </w:tc>
        <w:tc>
          <w:tcPr>
            <w:tcW w:w="1996" w:type="dxa"/>
            <w:shd w:val="clear" w:color="auto" w:fill="auto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1 августа 2014 года</w:t>
            </w:r>
          </w:p>
        </w:tc>
        <w:tc>
          <w:tcPr>
            <w:tcW w:w="3131" w:type="dxa"/>
            <w:vMerge/>
            <w:vAlign w:val="center"/>
          </w:tcPr>
          <w:p w:rsidR="0017526C" w:rsidRPr="00995CBE" w:rsidRDefault="0017526C" w:rsidP="009901AC">
            <w:pPr>
              <w:shd w:val="clear" w:color="auto" w:fill="FFFFFF"/>
              <w:spacing w:line="324" w:lineRule="exact"/>
              <w:ind w:right="14"/>
              <w:rPr>
                <w:sz w:val="24"/>
              </w:rPr>
            </w:pPr>
          </w:p>
        </w:tc>
      </w:tr>
      <w:tr w:rsidR="0017526C" w:rsidRPr="00995CBE" w:rsidTr="009901AC">
        <w:trPr>
          <w:jc w:val="center"/>
        </w:trPr>
        <w:tc>
          <w:tcPr>
            <w:tcW w:w="610" w:type="dxa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2.</w:t>
            </w:r>
          </w:p>
        </w:tc>
        <w:tc>
          <w:tcPr>
            <w:tcW w:w="2818" w:type="dxa"/>
          </w:tcPr>
          <w:p w:rsidR="0017526C" w:rsidRPr="00995CBE" w:rsidRDefault="0017526C" w:rsidP="009901AC">
            <w:pPr>
              <w:rPr>
                <w:sz w:val="24"/>
              </w:rPr>
            </w:pPr>
            <w:r w:rsidRPr="00995CBE">
              <w:rPr>
                <w:sz w:val="24"/>
              </w:rPr>
              <w:t>Подпункт «а» пункта 3 Национального плана противодействия коррупции</w:t>
            </w:r>
          </w:p>
        </w:tc>
        <w:tc>
          <w:tcPr>
            <w:tcW w:w="7570" w:type="dxa"/>
          </w:tcPr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t xml:space="preserve">рассмотрение вопросов об организации работы по противодействию </w:t>
            </w:r>
            <w:proofErr w:type="gramStart"/>
            <w:r w:rsidRPr="00995CBE">
              <w:rPr>
                <w:sz w:val="24"/>
              </w:rPr>
              <w:t>корру</w:t>
            </w:r>
            <w:r>
              <w:rPr>
                <w:sz w:val="24"/>
              </w:rPr>
              <w:t xml:space="preserve">пции </w:t>
            </w:r>
            <w:r w:rsidRPr="00995CBE">
              <w:rPr>
                <w:sz w:val="24"/>
              </w:rPr>
              <w:t xml:space="preserve"> на</w:t>
            </w:r>
            <w:proofErr w:type="gramEnd"/>
            <w:r w:rsidRPr="00995CBE">
              <w:rPr>
                <w:sz w:val="24"/>
              </w:rPr>
              <w:t xml:space="preserve"> заседаниях комиссии по противодействию коррупции</w:t>
            </w:r>
          </w:p>
        </w:tc>
        <w:tc>
          <w:tcPr>
            <w:tcW w:w="1996" w:type="dxa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второе полугодие 2014 года,</w:t>
            </w:r>
          </w:p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первое и второе полугодие 2015 года</w:t>
            </w:r>
          </w:p>
        </w:tc>
        <w:tc>
          <w:tcPr>
            <w:tcW w:w="3131" w:type="dxa"/>
            <w:vAlign w:val="center"/>
          </w:tcPr>
          <w:p w:rsidR="0017526C" w:rsidRPr="00995CBE" w:rsidRDefault="0017526C" w:rsidP="009901AC">
            <w:pPr>
              <w:shd w:val="clear" w:color="auto" w:fill="FFFFFF"/>
              <w:spacing w:line="324" w:lineRule="exact"/>
              <w:ind w:right="29"/>
              <w:rPr>
                <w:color w:val="000000"/>
                <w:spacing w:val="-6"/>
                <w:sz w:val="24"/>
              </w:rPr>
            </w:pPr>
            <w:r w:rsidRPr="00995CBE">
              <w:rPr>
                <w:color w:val="000000"/>
                <w:spacing w:val="-6"/>
                <w:sz w:val="24"/>
              </w:rPr>
              <w:t>комиссия по противодействию коррупции</w:t>
            </w:r>
          </w:p>
        </w:tc>
      </w:tr>
      <w:tr w:rsidR="0017526C" w:rsidRPr="00995CBE" w:rsidTr="009901AC">
        <w:trPr>
          <w:trHeight w:val="555"/>
          <w:jc w:val="center"/>
        </w:trPr>
        <w:tc>
          <w:tcPr>
            <w:tcW w:w="610" w:type="dxa"/>
            <w:vMerge w:val="restart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3.</w:t>
            </w:r>
          </w:p>
        </w:tc>
        <w:tc>
          <w:tcPr>
            <w:tcW w:w="2818" w:type="dxa"/>
            <w:vMerge w:val="restart"/>
          </w:tcPr>
          <w:p w:rsidR="0017526C" w:rsidRPr="00995CBE" w:rsidRDefault="0017526C" w:rsidP="009901AC">
            <w:pPr>
              <w:rPr>
                <w:sz w:val="24"/>
              </w:rPr>
            </w:pPr>
            <w:r w:rsidRPr="00995CBE">
              <w:rPr>
                <w:sz w:val="24"/>
              </w:rPr>
              <w:t>Подпункт «а» пункта 5</w:t>
            </w:r>
          </w:p>
          <w:p w:rsidR="0017526C" w:rsidRPr="00995CBE" w:rsidRDefault="0017526C" w:rsidP="009901AC">
            <w:pPr>
              <w:rPr>
                <w:sz w:val="24"/>
              </w:rPr>
            </w:pPr>
            <w:r w:rsidRPr="00995CBE">
              <w:rPr>
                <w:sz w:val="24"/>
              </w:rPr>
              <w:t>Национального плана противодействия коррупции</w:t>
            </w:r>
          </w:p>
        </w:tc>
        <w:tc>
          <w:tcPr>
            <w:tcW w:w="7570" w:type="dxa"/>
          </w:tcPr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 с привлечением представителей общественных советов</w:t>
            </w:r>
            <w:r>
              <w:rPr>
                <w:sz w:val="24"/>
              </w:rPr>
              <w:t xml:space="preserve"> района</w:t>
            </w:r>
          </w:p>
        </w:tc>
        <w:tc>
          <w:tcPr>
            <w:tcW w:w="1996" w:type="dxa"/>
            <w:vMerge w:val="restart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постоянно (по мере необходимости)</w:t>
            </w:r>
          </w:p>
        </w:tc>
        <w:tc>
          <w:tcPr>
            <w:tcW w:w="3131" w:type="dxa"/>
            <w:vMerge w:val="restart"/>
            <w:vAlign w:val="center"/>
          </w:tcPr>
          <w:p w:rsidR="0017526C" w:rsidRPr="00995CBE" w:rsidRDefault="0017526C" w:rsidP="009901AC">
            <w:pPr>
              <w:shd w:val="clear" w:color="auto" w:fill="FFFFFF"/>
              <w:spacing w:line="324" w:lineRule="exact"/>
              <w:ind w:right="29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17526C" w:rsidRPr="00995CBE" w:rsidTr="009901AC">
        <w:trPr>
          <w:trHeight w:val="555"/>
          <w:jc w:val="center"/>
        </w:trPr>
        <w:tc>
          <w:tcPr>
            <w:tcW w:w="610" w:type="dxa"/>
            <w:vMerge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</w:p>
        </w:tc>
        <w:tc>
          <w:tcPr>
            <w:tcW w:w="2818" w:type="dxa"/>
            <w:vMerge/>
          </w:tcPr>
          <w:p w:rsidR="0017526C" w:rsidRPr="00995CBE" w:rsidRDefault="0017526C" w:rsidP="009901AC">
            <w:pPr>
              <w:rPr>
                <w:sz w:val="24"/>
              </w:rPr>
            </w:pPr>
          </w:p>
        </w:tc>
        <w:tc>
          <w:tcPr>
            <w:tcW w:w="7570" w:type="dxa"/>
          </w:tcPr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t>освещение в средствах массовой информации всех установленных фактов коррупции в</w:t>
            </w:r>
            <w:r>
              <w:rPr>
                <w:sz w:val="24"/>
              </w:rPr>
              <w:t xml:space="preserve"> администрации сельского поселения Зильдяровский сельсовет</w:t>
            </w:r>
          </w:p>
        </w:tc>
        <w:tc>
          <w:tcPr>
            <w:tcW w:w="1996" w:type="dxa"/>
            <w:vMerge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</w:p>
        </w:tc>
        <w:tc>
          <w:tcPr>
            <w:tcW w:w="3131" w:type="dxa"/>
            <w:vMerge/>
            <w:vAlign w:val="center"/>
          </w:tcPr>
          <w:p w:rsidR="0017526C" w:rsidRPr="00995CBE" w:rsidRDefault="0017526C" w:rsidP="009901AC">
            <w:pPr>
              <w:shd w:val="clear" w:color="auto" w:fill="FFFFFF"/>
              <w:spacing w:line="324" w:lineRule="exact"/>
              <w:ind w:right="29"/>
              <w:rPr>
                <w:sz w:val="24"/>
              </w:rPr>
            </w:pPr>
          </w:p>
        </w:tc>
      </w:tr>
      <w:tr w:rsidR="0017526C" w:rsidRPr="00995CBE" w:rsidTr="009901AC">
        <w:trPr>
          <w:trHeight w:val="555"/>
          <w:jc w:val="center"/>
        </w:trPr>
        <w:tc>
          <w:tcPr>
            <w:tcW w:w="610" w:type="dxa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4.</w:t>
            </w:r>
          </w:p>
        </w:tc>
        <w:tc>
          <w:tcPr>
            <w:tcW w:w="2818" w:type="dxa"/>
          </w:tcPr>
          <w:p w:rsidR="0017526C" w:rsidRPr="00995CBE" w:rsidRDefault="0017526C" w:rsidP="009901AC">
            <w:pPr>
              <w:rPr>
                <w:sz w:val="24"/>
              </w:rPr>
            </w:pPr>
            <w:r w:rsidRPr="00995CBE">
              <w:rPr>
                <w:sz w:val="24"/>
              </w:rPr>
              <w:t xml:space="preserve">Подпункт «а», абзац четвертый подпункта </w:t>
            </w:r>
            <w:r w:rsidRPr="00995CBE">
              <w:rPr>
                <w:sz w:val="24"/>
              </w:rPr>
              <w:lastRenderedPageBreak/>
              <w:t>«б», подпункт «г» пункта 5 Национального плана противодействия коррупции</w:t>
            </w:r>
          </w:p>
        </w:tc>
        <w:tc>
          <w:tcPr>
            <w:tcW w:w="7570" w:type="dxa"/>
          </w:tcPr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lastRenderedPageBreak/>
              <w:t xml:space="preserve">методическое </w:t>
            </w:r>
            <w:r>
              <w:rPr>
                <w:sz w:val="24"/>
              </w:rPr>
              <w:t>обеспечение деятельности кадровой</w:t>
            </w:r>
            <w:r w:rsidRPr="00995CBE">
              <w:rPr>
                <w:sz w:val="24"/>
              </w:rPr>
              <w:t xml:space="preserve"> служб</w:t>
            </w:r>
            <w:r>
              <w:rPr>
                <w:sz w:val="24"/>
              </w:rPr>
              <w:t>ы</w:t>
            </w:r>
            <w:r w:rsidRPr="00995CBE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 сельского поселения Зильдяровский сельсовет</w:t>
            </w:r>
            <w:r w:rsidRPr="00995CBE">
              <w:rPr>
                <w:sz w:val="24"/>
              </w:rPr>
              <w:t xml:space="preserve"> по </w:t>
            </w:r>
            <w:r w:rsidRPr="00995CBE">
              <w:rPr>
                <w:sz w:val="24"/>
              </w:rPr>
              <w:lastRenderedPageBreak/>
              <w:t>профилактике коррупционных и иных правонарушений в сис</w:t>
            </w:r>
            <w:r>
              <w:rPr>
                <w:sz w:val="24"/>
              </w:rPr>
              <w:t xml:space="preserve">теме муниципальной службы </w:t>
            </w:r>
          </w:p>
        </w:tc>
        <w:tc>
          <w:tcPr>
            <w:tcW w:w="1996" w:type="dxa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lastRenderedPageBreak/>
              <w:t>постоянно</w:t>
            </w:r>
          </w:p>
        </w:tc>
        <w:tc>
          <w:tcPr>
            <w:tcW w:w="3131" w:type="dxa"/>
            <w:vAlign w:val="center"/>
          </w:tcPr>
          <w:p w:rsidR="0017526C" w:rsidRPr="00995CBE" w:rsidRDefault="0017526C" w:rsidP="009901AC">
            <w:pPr>
              <w:shd w:val="clear" w:color="auto" w:fill="FFFFFF"/>
              <w:spacing w:line="324" w:lineRule="exact"/>
              <w:ind w:right="29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17526C" w:rsidRPr="00995CBE" w:rsidTr="009901AC">
        <w:trPr>
          <w:trHeight w:val="555"/>
          <w:jc w:val="center"/>
        </w:trPr>
        <w:tc>
          <w:tcPr>
            <w:tcW w:w="610" w:type="dxa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lastRenderedPageBreak/>
              <w:t>5.</w:t>
            </w:r>
          </w:p>
        </w:tc>
        <w:tc>
          <w:tcPr>
            <w:tcW w:w="2818" w:type="dxa"/>
          </w:tcPr>
          <w:p w:rsidR="0017526C" w:rsidRPr="00995CBE" w:rsidRDefault="0017526C" w:rsidP="009901AC">
            <w:pPr>
              <w:rPr>
                <w:sz w:val="24"/>
              </w:rPr>
            </w:pPr>
            <w:r w:rsidRPr="00995CBE">
              <w:rPr>
                <w:sz w:val="24"/>
              </w:rPr>
              <w:t>Подпункт «а», абзацы четвертый, пятый подпункта «б», подпункт «г» пункта 5 Национального плана противодействия коррупции</w:t>
            </w:r>
          </w:p>
        </w:tc>
        <w:tc>
          <w:tcPr>
            <w:tcW w:w="7570" w:type="dxa"/>
          </w:tcPr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t>проведение разъяснительной работы с муниципальными служащими по вопросам:</w:t>
            </w:r>
          </w:p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t>-соблюдения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t>-формирования негативного отношения к коррупции, дарению подарков;</w:t>
            </w:r>
          </w:p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t>-разъяснения недопустимости поведения, которое может восприниматься окружающими как обещание или предложение дачи взятки либо согласие принять взятку или как просьба о даче взятки</w:t>
            </w:r>
          </w:p>
        </w:tc>
        <w:tc>
          <w:tcPr>
            <w:tcW w:w="1996" w:type="dxa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постоянно</w:t>
            </w:r>
          </w:p>
        </w:tc>
        <w:tc>
          <w:tcPr>
            <w:tcW w:w="3131" w:type="dxa"/>
            <w:vAlign w:val="center"/>
          </w:tcPr>
          <w:p w:rsidR="0017526C" w:rsidRPr="00995CBE" w:rsidRDefault="0017526C" w:rsidP="009901AC">
            <w:pPr>
              <w:shd w:val="clear" w:color="auto" w:fill="FFFFFF"/>
              <w:spacing w:line="324" w:lineRule="exact"/>
              <w:ind w:right="29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  <w:r w:rsidRPr="00995CBE">
              <w:rPr>
                <w:sz w:val="24"/>
              </w:rPr>
              <w:t xml:space="preserve">  </w:t>
            </w:r>
          </w:p>
        </w:tc>
      </w:tr>
      <w:tr w:rsidR="0017526C" w:rsidRPr="00995CBE" w:rsidTr="009901AC">
        <w:trPr>
          <w:trHeight w:val="690"/>
          <w:jc w:val="center"/>
        </w:trPr>
        <w:tc>
          <w:tcPr>
            <w:tcW w:w="610" w:type="dxa"/>
            <w:vMerge w:val="restart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6.</w:t>
            </w:r>
          </w:p>
        </w:tc>
        <w:tc>
          <w:tcPr>
            <w:tcW w:w="2818" w:type="dxa"/>
            <w:vMerge w:val="restart"/>
          </w:tcPr>
          <w:p w:rsidR="0017526C" w:rsidRPr="00995CBE" w:rsidRDefault="0017526C" w:rsidP="009901AC">
            <w:pPr>
              <w:rPr>
                <w:sz w:val="24"/>
              </w:rPr>
            </w:pPr>
            <w:r w:rsidRPr="00995CBE">
              <w:rPr>
                <w:sz w:val="24"/>
              </w:rPr>
              <w:t>Абзац третий подпункта «б» пункта 5 Национального плана противодействия коррупции</w:t>
            </w:r>
          </w:p>
        </w:tc>
        <w:tc>
          <w:tcPr>
            <w:tcW w:w="7570" w:type="dxa"/>
          </w:tcPr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t>осуществление контроля за выполнением муниципальными служащими обязанности сообщать о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96" w:type="dxa"/>
            <w:vMerge w:val="restart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ежеквартально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7526C" w:rsidRPr="00995CBE" w:rsidRDefault="0017526C" w:rsidP="009901AC">
            <w:pPr>
              <w:shd w:val="clear" w:color="auto" w:fill="FFFFFF"/>
              <w:spacing w:line="324" w:lineRule="exact"/>
              <w:ind w:right="29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17526C" w:rsidRPr="00995CBE" w:rsidTr="009901AC">
        <w:trPr>
          <w:trHeight w:val="690"/>
          <w:jc w:val="center"/>
        </w:trPr>
        <w:tc>
          <w:tcPr>
            <w:tcW w:w="610" w:type="dxa"/>
            <w:vMerge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</w:p>
        </w:tc>
        <w:tc>
          <w:tcPr>
            <w:tcW w:w="2818" w:type="dxa"/>
            <w:vMerge/>
          </w:tcPr>
          <w:p w:rsidR="0017526C" w:rsidRPr="00995CBE" w:rsidRDefault="0017526C" w:rsidP="009901AC">
            <w:pPr>
              <w:rPr>
                <w:sz w:val="24"/>
              </w:rPr>
            </w:pPr>
          </w:p>
        </w:tc>
        <w:tc>
          <w:tcPr>
            <w:tcW w:w="7570" w:type="dxa"/>
          </w:tcPr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t>представление информации о выполнении муниципальными служащими обязанности сообщать о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96" w:type="dxa"/>
            <w:vMerge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17526C" w:rsidRPr="00995CBE" w:rsidRDefault="0017526C" w:rsidP="009901AC">
            <w:pPr>
              <w:shd w:val="clear" w:color="auto" w:fill="FFFFFF"/>
              <w:spacing w:line="324" w:lineRule="exact"/>
              <w:ind w:right="29"/>
              <w:rPr>
                <w:sz w:val="24"/>
              </w:rPr>
            </w:pPr>
            <w:r>
              <w:rPr>
                <w:sz w:val="24"/>
              </w:rPr>
              <w:t>Управляющий делами администрации</w:t>
            </w:r>
          </w:p>
        </w:tc>
      </w:tr>
      <w:tr w:rsidR="0017526C" w:rsidRPr="00995CBE" w:rsidTr="009901AC">
        <w:trPr>
          <w:trHeight w:val="555"/>
          <w:jc w:val="center"/>
        </w:trPr>
        <w:tc>
          <w:tcPr>
            <w:tcW w:w="610" w:type="dxa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7.</w:t>
            </w:r>
          </w:p>
        </w:tc>
        <w:tc>
          <w:tcPr>
            <w:tcW w:w="2818" w:type="dxa"/>
          </w:tcPr>
          <w:p w:rsidR="0017526C" w:rsidRPr="00995CBE" w:rsidRDefault="0017526C" w:rsidP="009901AC">
            <w:pPr>
              <w:rPr>
                <w:sz w:val="24"/>
              </w:rPr>
            </w:pPr>
            <w:r w:rsidRPr="00995CBE">
              <w:rPr>
                <w:sz w:val="24"/>
              </w:rPr>
              <w:t>Абзац четвертый подпункта «б» пункта 5 Национального плана противодействия коррупции</w:t>
            </w:r>
          </w:p>
        </w:tc>
        <w:tc>
          <w:tcPr>
            <w:tcW w:w="7570" w:type="dxa"/>
          </w:tcPr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t xml:space="preserve">освещение в ходе совещаний с </w:t>
            </w:r>
            <w:r>
              <w:rPr>
                <w:sz w:val="24"/>
              </w:rPr>
              <w:t>муниципальными служащими</w:t>
            </w:r>
            <w:r w:rsidRPr="00995CBE">
              <w:rPr>
                <w:sz w:val="24"/>
              </w:rPr>
              <w:t xml:space="preserve"> вопросов, связанных с соблюдением лицами, замещающим</w:t>
            </w:r>
            <w:r>
              <w:rPr>
                <w:sz w:val="24"/>
              </w:rPr>
              <w:t>и муниципальные должности поселения</w:t>
            </w:r>
            <w:r w:rsidRPr="00995CBE">
              <w:rPr>
                <w:sz w:val="24"/>
              </w:rPr>
              <w:t>, ограничений, запретов и исполнением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996" w:type="dxa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постоянно</w:t>
            </w:r>
          </w:p>
        </w:tc>
        <w:tc>
          <w:tcPr>
            <w:tcW w:w="3131" w:type="dxa"/>
            <w:vAlign w:val="center"/>
          </w:tcPr>
          <w:p w:rsidR="0017526C" w:rsidRPr="00995CBE" w:rsidRDefault="0017526C" w:rsidP="009901AC">
            <w:pPr>
              <w:shd w:val="clear" w:color="auto" w:fill="FFFFFF"/>
              <w:spacing w:line="324" w:lineRule="exact"/>
              <w:ind w:right="29"/>
              <w:rPr>
                <w:sz w:val="24"/>
              </w:rPr>
            </w:pPr>
            <w:r>
              <w:rPr>
                <w:sz w:val="24"/>
              </w:rPr>
              <w:t>Управляющий делами администрации</w:t>
            </w:r>
          </w:p>
        </w:tc>
      </w:tr>
      <w:tr w:rsidR="0017526C" w:rsidRPr="00995CBE" w:rsidTr="009901AC">
        <w:trPr>
          <w:trHeight w:val="555"/>
          <w:jc w:val="center"/>
        </w:trPr>
        <w:tc>
          <w:tcPr>
            <w:tcW w:w="610" w:type="dxa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t>8.</w:t>
            </w:r>
          </w:p>
        </w:tc>
        <w:tc>
          <w:tcPr>
            <w:tcW w:w="2818" w:type="dxa"/>
          </w:tcPr>
          <w:p w:rsidR="0017526C" w:rsidRPr="00995CBE" w:rsidRDefault="0017526C" w:rsidP="009901AC">
            <w:pPr>
              <w:rPr>
                <w:sz w:val="24"/>
              </w:rPr>
            </w:pPr>
            <w:r w:rsidRPr="00995CBE">
              <w:rPr>
                <w:sz w:val="24"/>
              </w:rPr>
              <w:t xml:space="preserve">Абзац пятый подпункта «б» пункта 5, подпункт </w:t>
            </w:r>
            <w:r w:rsidRPr="00995CBE">
              <w:rPr>
                <w:sz w:val="24"/>
              </w:rPr>
              <w:lastRenderedPageBreak/>
              <w:t xml:space="preserve">«в» пункта </w:t>
            </w:r>
            <w:proofErr w:type="gramStart"/>
            <w:r w:rsidRPr="00995CBE">
              <w:rPr>
                <w:sz w:val="24"/>
              </w:rPr>
              <w:t>8  Национального</w:t>
            </w:r>
            <w:proofErr w:type="gramEnd"/>
            <w:r w:rsidRPr="00995CBE">
              <w:rPr>
                <w:sz w:val="24"/>
              </w:rPr>
              <w:t xml:space="preserve"> плана противодействия коррупции</w:t>
            </w:r>
          </w:p>
        </w:tc>
        <w:tc>
          <w:tcPr>
            <w:tcW w:w="7570" w:type="dxa"/>
          </w:tcPr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lastRenderedPageBreak/>
              <w:t xml:space="preserve">проведение обучающих семинаров по проблемам коррупции, этике муниципальной службы и предотвращению возникновения конфликта </w:t>
            </w:r>
            <w:r w:rsidRPr="00995CBE">
              <w:rPr>
                <w:sz w:val="24"/>
              </w:rPr>
              <w:lastRenderedPageBreak/>
              <w:t>интересов, а также ограничений, касающихся получения подарков, для муниципальных служащих,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96" w:type="dxa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lastRenderedPageBreak/>
              <w:t>по отдельному графику</w:t>
            </w:r>
          </w:p>
        </w:tc>
        <w:tc>
          <w:tcPr>
            <w:tcW w:w="3131" w:type="dxa"/>
            <w:vAlign w:val="center"/>
          </w:tcPr>
          <w:p w:rsidR="0017526C" w:rsidRPr="00995CBE" w:rsidRDefault="0017526C" w:rsidP="009901AC">
            <w:pPr>
              <w:shd w:val="clear" w:color="auto" w:fill="FFFFFF"/>
              <w:spacing w:line="324" w:lineRule="exact"/>
              <w:ind w:right="29"/>
              <w:rPr>
                <w:sz w:val="24"/>
              </w:rPr>
            </w:pPr>
            <w:r>
              <w:rPr>
                <w:sz w:val="24"/>
              </w:rPr>
              <w:t>Управляющий делами администрации</w:t>
            </w:r>
          </w:p>
        </w:tc>
      </w:tr>
      <w:tr w:rsidR="0017526C" w:rsidRPr="00995CBE" w:rsidTr="009901AC">
        <w:trPr>
          <w:trHeight w:val="555"/>
          <w:jc w:val="center"/>
        </w:trPr>
        <w:tc>
          <w:tcPr>
            <w:tcW w:w="610" w:type="dxa"/>
          </w:tcPr>
          <w:p w:rsidR="0017526C" w:rsidRPr="00995CBE" w:rsidRDefault="0017526C" w:rsidP="009901AC">
            <w:pPr>
              <w:jc w:val="center"/>
              <w:rPr>
                <w:sz w:val="24"/>
              </w:rPr>
            </w:pPr>
            <w:r w:rsidRPr="00995CBE">
              <w:rPr>
                <w:sz w:val="24"/>
              </w:rPr>
              <w:lastRenderedPageBreak/>
              <w:t>9.</w:t>
            </w:r>
          </w:p>
        </w:tc>
        <w:tc>
          <w:tcPr>
            <w:tcW w:w="2818" w:type="dxa"/>
          </w:tcPr>
          <w:p w:rsidR="0017526C" w:rsidRPr="00995CBE" w:rsidRDefault="0017526C" w:rsidP="009901AC">
            <w:pPr>
              <w:rPr>
                <w:sz w:val="24"/>
              </w:rPr>
            </w:pPr>
            <w:r w:rsidRPr="00995CBE">
              <w:rPr>
                <w:sz w:val="24"/>
              </w:rPr>
              <w:t>Подпункт «б» пункта 8 Национального плана противодействия коррупции</w:t>
            </w:r>
          </w:p>
        </w:tc>
        <w:tc>
          <w:tcPr>
            <w:tcW w:w="7570" w:type="dxa"/>
          </w:tcPr>
          <w:p w:rsidR="0017526C" w:rsidRPr="00995CBE" w:rsidRDefault="0017526C" w:rsidP="009901AC">
            <w:pPr>
              <w:jc w:val="both"/>
              <w:rPr>
                <w:sz w:val="24"/>
              </w:rPr>
            </w:pPr>
            <w:r w:rsidRPr="00995CBE">
              <w:rPr>
                <w:sz w:val="24"/>
              </w:rPr>
              <w:t>обеспечение нормативного закрепления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должности, совершенствование нормативно-правового регулирования противодействия коррупции в муниципальных органах</w:t>
            </w:r>
          </w:p>
        </w:tc>
        <w:tc>
          <w:tcPr>
            <w:tcW w:w="1996" w:type="dxa"/>
          </w:tcPr>
          <w:p w:rsidR="0017526C" w:rsidRPr="00995CBE" w:rsidRDefault="0017526C" w:rsidP="009901AC">
            <w:pPr>
              <w:rPr>
                <w:sz w:val="24"/>
              </w:rPr>
            </w:pPr>
            <w:r w:rsidRPr="00995CBE">
              <w:rPr>
                <w:sz w:val="24"/>
              </w:rPr>
              <w:t>по мере необходимости</w:t>
            </w:r>
          </w:p>
        </w:tc>
        <w:tc>
          <w:tcPr>
            <w:tcW w:w="3131" w:type="dxa"/>
            <w:vAlign w:val="center"/>
          </w:tcPr>
          <w:p w:rsidR="0017526C" w:rsidRPr="00995CBE" w:rsidRDefault="0017526C" w:rsidP="009901AC">
            <w:pPr>
              <w:shd w:val="clear" w:color="auto" w:fill="FFFFFF"/>
              <w:spacing w:line="324" w:lineRule="exact"/>
              <w:ind w:right="29"/>
              <w:rPr>
                <w:sz w:val="24"/>
              </w:rPr>
            </w:pPr>
            <w:r>
              <w:rPr>
                <w:sz w:val="24"/>
              </w:rPr>
              <w:t>Управляющий делами администрации</w:t>
            </w:r>
          </w:p>
        </w:tc>
      </w:tr>
    </w:tbl>
    <w:p w:rsidR="0017526C" w:rsidRPr="0062370F" w:rsidRDefault="0017526C" w:rsidP="0017526C">
      <w:pPr>
        <w:jc w:val="both"/>
        <w:rPr>
          <w:rFonts w:ascii="Garamond" w:hAnsi="Garamond"/>
          <w:sz w:val="2"/>
          <w:szCs w:val="2"/>
        </w:rPr>
      </w:pPr>
    </w:p>
    <w:p w:rsidR="0017526C" w:rsidRPr="00F3479D" w:rsidRDefault="0017526C" w:rsidP="0017526C">
      <w:pPr>
        <w:spacing w:line="192" w:lineRule="auto"/>
        <w:rPr>
          <w:sz w:val="28"/>
          <w:szCs w:val="28"/>
        </w:rPr>
      </w:pPr>
    </w:p>
    <w:p w:rsidR="0017526C" w:rsidRDefault="0017526C" w:rsidP="0017526C"/>
    <w:p w:rsidR="00C41776" w:rsidRDefault="00C41776">
      <w:bookmarkStart w:id="0" w:name="_GoBack"/>
      <w:bookmarkEnd w:id="0"/>
    </w:p>
    <w:sectPr w:rsidR="00C41776" w:rsidSect="00995CBE">
      <w:pgSz w:w="16838" w:h="11906" w:orient="landscape"/>
      <w:pgMar w:top="1134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70C49"/>
    <w:multiLevelType w:val="hybridMultilevel"/>
    <w:tmpl w:val="DF929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6C"/>
    <w:rsid w:val="0017526C"/>
    <w:rsid w:val="00C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79624-114B-4DE6-BACE-018C8C76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лужирный"/>
    <w:aliases w:val="По центру"/>
    <w:basedOn w:val="a"/>
    <w:rsid w:val="0017526C"/>
    <w:pPr>
      <w:widowControl/>
      <w:autoSpaceDE/>
      <w:autoSpaceDN/>
      <w:adjustRightInd/>
      <w:jc w:val="center"/>
    </w:pPr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D33E1D06984701CA3A08A8A66ACC010EC81CAFA8A8429357329B9E95B5A39B68530D6C1260CA8E59E4C28K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2014-09-29T06:11:00Z</dcterms:created>
  <dcterms:modified xsi:type="dcterms:W3CDTF">2014-09-29T06:11:00Z</dcterms:modified>
</cp:coreProperties>
</file>